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6525"/>
      </w:tblGrid>
      <w:tr w:rsidR="00133724" w:rsidTr="00B321C5">
        <w:trPr>
          <w:trHeight w:hRule="exact" w:val="1134"/>
          <w:jc w:val="center"/>
        </w:trPr>
        <w:tc>
          <w:tcPr>
            <w:tcW w:w="3119" w:type="dxa"/>
            <w:vAlign w:val="center"/>
          </w:tcPr>
          <w:p w:rsidR="00133724" w:rsidRPr="00E027BA" w:rsidRDefault="00133724" w:rsidP="00B321C5">
            <w:pPr>
              <w:jc w:val="center"/>
              <w:rPr>
                <w:b/>
              </w:rPr>
            </w:pPr>
            <w:r w:rsidRPr="006E7B2E">
              <w:rPr>
                <w:b/>
                <w:sz w:val="28"/>
              </w:rPr>
              <w:t>Nadační fond Horního Gymnázia v Havířově</w:t>
            </w:r>
          </w:p>
        </w:tc>
        <w:tc>
          <w:tcPr>
            <w:tcW w:w="6525" w:type="dxa"/>
            <w:vAlign w:val="center"/>
          </w:tcPr>
          <w:p w:rsidR="00133724" w:rsidRDefault="00133724" w:rsidP="00B321C5">
            <w:pPr>
              <w:jc w:val="center"/>
            </w:pPr>
            <w:r w:rsidRPr="00E027BA">
              <w:rPr>
                <w:b/>
                <w:caps/>
                <w:sz w:val="28"/>
              </w:rPr>
              <w:t>Žádanka o nadační příspěvek</w:t>
            </w:r>
          </w:p>
        </w:tc>
      </w:tr>
    </w:tbl>
    <w:p w:rsidR="00133724" w:rsidRDefault="00133724" w:rsidP="00133724">
      <w:pPr>
        <w:pStyle w:val="Zhlav"/>
        <w:pBdr>
          <w:top w:val="single" w:sz="12" w:space="1" w:color="auto"/>
        </w:pBdr>
        <w:ind w:left="-567" w:right="-568"/>
      </w:pPr>
    </w:p>
    <w:p w:rsidR="00C84194" w:rsidRDefault="00934B72" w:rsidP="0084584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71.75pt;margin-top:-2.85pt;width:382.7pt;height:19.85pt;z-index:251660288;mso-position-horizontal:right;mso-width-relative:margin;mso-height-relative:margin;v-text-anchor:middle" filled="f" fillcolor="#f2f2f2 [3052]">
            <v:textbox style="mso-next-textbox:#_x0000_s1026" inset="2mm,0,2mm,0">
              <w:txbxContent>
                <w:p w:rsidR="00A179AC" w:rsidRPr="00385352" w:rsidRDefault="00A179AC" w:rsidP="00385352">
                  <w:permStart w:id="0" w:edGrp="everyone"/>
                  <w:permEnd w:id="0"/>
                </w:p>
              </w:txbxContent>
            </v:textbox>
          </v:shape>
        </w:pict>
      </w:r>
      <w:r w:rsidR="00A179AC">
        <w:t>Žadatel</w:t>
      </w:r>
    </w:p>
    <w:p w:rsidR="00A179AC" w:rsidRDefault="00A179AC" w:rsidP="0084584A"/>
    <w:p w:rsidR="00A179AC" w:rsidRDefault="00934B72" w:rsidP="0084584A">
      <w:r>
        <w:rPr>
          <w:noProof/>
          <w:lang w:eastAsia="cs-CZ"/>
        </w:rPr>
        <w:pict>
          <v:shape id="_x0000_s1027" type="#_x0000_t176" style="position:absolute;margin-left:343.35pt;margin-top:-2.85pt;width:382.75pt;height:84.35pt;z-index:251661312;mso-position-horizontal:right;mso-width-relative:margin;mso-height-relative:margin" filled="f" fillcolor="#f2f2f2 [3052]">
            <v:textbox style="mso-next-textbox:#_x0000_s1027" inset="2mm,0,2mm,0">
              <w:txbxContent>
                <w:p w:rsidR="009D29E8" w:rsidRPr="00BC1B28" w:rsidRDefault="009D29E8" w:rsidP="00BC1B28">
                  <w:permStart w:id="1" w:edGrp="everyone"/>
                  <w:permEnd w:id="1"/>
                </w:p>
              </w:txbxContent>
            </v:textbox>
          </v:shape>
        </w:pict>
      </w:r>
      <w:r w:rsidRPr="00934B72">
        <w:rPr>
          <w:noProof/>
          <w:lang w:eastAsia="cs-CZ"/>
        </w:rPr>
        <w:t xml:space="preserve"> </w:t>
      </w:r>
      <w:r>
        <w:rPr>
          <w:noProof/>
          <w:lang w:eastAsia="cs-CZ"/>
        </w:rPr>
        <w:t>Zdůvodnění</w:t>
      </w:r>
    </w:p>
    <w:p w:rsidR="00A179AC" w:rsidRDefault="00A179AC" w:rsidP="0084584A"/>
    <w:p w:rsidR="00A179AC" w:rsidRDefault="00A179AC" w:rsidP="0084584A"/>
    <w:p w:rsidR="002562A5" w:rsidRDefault="002562A5" w:rsidP="0084584A"/>
    <w:p w:rsidR="002562A5" w:rsidRDefault="002562A5" w:rsidP="0084584A"/>
    <w:p w:rsidR="002562A5" w:rsidRDefault="002562A5" w:rsidP="0084584A"/>
    <w:p w:rsidR="002562A5" w:rsidRDefault="002562A5" w:rsidP="0084584A"/>
    <w:p w:rsidR="00A179AC" w:rsidRDefault="00934B72" w:rsidP="0084584A">
      <w:r>
        <w:rPr>
          <w:noProof/>
          <w:lang w:eastAsia="cs-CZ"/>
        </w:rPr>
        <w:pict>
          <v:shape id="_x0000_s1028" type="#_x0000_t176" style="position:absolute;margin-left:343.7pt;margin-top:-2.85pt;width:382.7pt;height:19.85pt;z-index:251662336;mso-position-horizontal:right;mso-width-relative:margin;mso-height-relative:margin;v-text-anchor:middle" filled="f" fillcolor="#f2f2f2 [3052]">
            <v:textbox style="mso-next-textbox:#_x0000_s1028" inset="2mm,0,2mm,0">
              <w:txbxContent>
                <w:p w:rsidR="002562A5" w:rsidRPr="00BC1B28" w:rsidRDefault="002562A5" w:rsidP="00BC1B28">
                  <w:permStart w:id="2" w:edGrp="everyone"/>
                  <w:permEnd w:id="2"/>
                </w:p>
              </w:txbxContent>
            </v:textbox>
          </v:shape>
        </w:pict>
      </w:r>
      <w:r w:rsidR="00A179AC">
        <w:t>Požadovaná částka</w:t>
      </w:r>
    </w:p>
    <w:p w:rsidR="002562A5" w:rsidRDefault="002562A5" w:rsidP="0084584A"/>
    <w:p w:rsidR="00A179AC" w:rsidRDefault="00053110" w:rsidP="0084584A">
      <w:pPr>
        <w:tabs>
          <w:tab w:val="left" w:pos="4962"/>
        </w:tabs>
      </w:pPr>
      <w:r>
        <w:rPr>
          <w:noProof/>
          <w:lang w:eastAsia="cs-CZ"/>
        </w:rPr>
        <w:pict>
          <v:shape id="_x0000_s1029" type="#_x0000_t176" style="position:absolute;margin-left:85.05pt;margin-top:-2.75pt;width:141.75pt;height:19.85pt;z-index:251663360;mso-width-relative:margin;mso-height-relative:margin;v-text-anchor:middle" filled="f" fillcolor="#f2f2f2 [3052]">
            <v:textbox style="mso-next-textbox:#_x0000_s1029" inset="2mm,0,2mm,0">
              <w:txbxContent>
                <w:p w:rsidR="002562A5" w:rsidRPr="00BC1B28" w:rsidRDefault="002562A5" w:rsidP="00BC1B28"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176" style="position:absolute;margin-left:740.7pt;margin-top:-2.75pt;width:141.75pt;height:19.85pt;z-index:251664384;mso-position-horizontal:right;mso-width-relative:margin;mso-height-relative:margin;v-text-anchor:middle" filled="f" fillcolor="#f2f2f2 [3052]">
            <v:textbox style="mso-next-textbox:#_x0000_s1030" inset="2mm,0,2mm,0">
              <w:txbxContent>
                <w:p w:rsidR="002562A5" w:rsidRPr="00BC1B28" w:rsidRDefault="002562A5" w:rsidP="00BC1B28">
                  <w:permStart w:id="4" w:edGrp="everyone"/>
                  <w:permEnd w:id="4"/>
                </w:p>
              </w:txbxContent>
            </v:textbox>
          </v:shape>
        </w:pict>
      </w:r>
      <w:r w:rsidR="00A179AC">
        <w:t>V Havířově dne</w:t>
      </w:r>
      <w:r w:rsidR="00A179AC">
        <w:tab/>
        <w:t>Podpis žadatele</w:t>
      </w:r>
    </w:p>
    <w:p w:rsidR="002562A5" w:rsidRDefault="002562A5" w:rsidP="0084584A"/>
    <w:p w:rsidR="00133724" w:rsidRDefault="00133724" w:rsidP="0084584A"/>
    <w:p w:rsidR="00A179AC" w:rsidRDefault="00053110" w:rsidP="0084584A">
      <w:r>
        <w:rPr>
          <w:noProof/>
          <w:lang w:eastAsia="cs-CZ"/>
        </w:rPr>
        <w:pict>
          <v:shape id="_x0000_s1031" type="#_x0000_t176" style="position:absolute;margin-left:1397.35pt;margin-top:-2.85pt;width:359.6pt;height:58.15pt;z-index:251665408;mso-position-horizontal:right;mso-width-relative:margin;mso-height-relative:margin" filled="f" fillcolor="#f2f2f2 [3052]">
            <v:textbox style="mso-next-textbox:#_x0000_s1031" inset="2mm,0,2mm,0">
              <w:txbxContent>
                <w:p w:rsidR="0084584A" w:rsidRDefault="0084584A" w:rsidP="0069470F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line="360" w:lineRule="auto"/>
                  </w:pPr>
                </w:p>
                <w:p w:rsidR="0084584A" w:rsidRPr="00A179AC" w:rsidRDefault="0084584A" w:rsidP="00C159A3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line="360" w:lineRule="auto"/>
                  </w:pPr>
                </w:p>
                <w:p w:rsidR="0084584A" w:rsidRPr="0084584A" w:rsidRDefault="0084584A" w:rsidP="0084584A"/>
              </w:txbxContent>
            </v:textbox>
          </v:shape>
        </w:pict>
      </w:r>
      <w:r w:rsidR="00A179AC">
        <w:t>Vyjádření správní rady</w:t>
      </w:r>
    </w:p>
    <w:p w:rsidR="00A179AC" w:rsidRDefault="00A179AC" w:rsidP="0084584A"/>
    <w:p w:rsidR="002562A5" w:rsidRDefault="002562A5" w:rsidP="0084584A"/>
    <w:p w:rsidR="002562A5" w:rsidRDefault="002562A5" w:rsidP="0084584A"/>
    <w:p w:rsidR="00200A9D" w:rsidRDefault="00200A9D" w:rsidP="0084584A"/>
    <w:p w:rsidR="00A179AC" w:rsidRDefault="00053110" w:rsidP="0084584A">
      <w:pPr>
        <w:tabs>
          <w:tab w:val="left" w:pos="4962"/>
        </w:tabs>
      </w:pPr>
      <w:r>
        <w:rPr>
          <w:noProof/>
          <w:lang w:eastAsia="cs-CZ"/>
        </w:rPr>
        <w:pict>
          <v:shape id="_x0000_s1032" type="#_x0000_t176" style="position:absolute;margin-left:85.05pt;margin-top:-2.85pt;width:141.75pt;height:19.85pt;z-index:251666432;mso-width-relative:margin;mso-height-relative:margin;v-text-anchor:middle" filled="f" fillcolor="#f2f2f2 [3052]">
            <v:textbox style="mso-next-textbox:#_x0000_s1032" inset="2mm,0,2mm,0">
              <w:txbxContent>
                <w:p w:rsidR="002562A5" w:rsidRPr="0084584A" w:rsidRDefault="002562A5" w:rsidP="0084584A"/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176" style="position:absolute;margin-left:743.75pt;margin-top:-2.85pt;width:141.75pt;height:19.85pt;z-index:251667456;mso-position-horizontal:right;mso-width-relative:margin;mso-height-relative:margin;v-text-anchor:middle" filled="f" fillcolor="#f2f2f2 [3052]">
            <v:textbox style="mso-next-textbox:#_x0000_s1033" inset="2mm,0,2mm,0">
              <w:txbxContent>
                <w:p w:rsidR="002562A5" w:rsidRPr="0084584A" w:rsidRDefault="002562A5" w:rsidP="0084584A"/>
              </w:txbxContent>
            </v:textbox>
          </v:shape>
        </w:pict>
      </w:r>
      <w:r w:rsidR="00A179AC">
        <w:t>V Havířově dne</w:t>
      </w:r>
      <w:r w:rsidR="00A179AC">
        <w:tab/>
        <w:t>Podpis předsedy</w:t>
      </w:r>
    </w:p>
    <w:p w:rsidR="00A179AC" w:rsidRDefault="00A179AC" w:rsidP="0084584A"/>
    <w:p w:rsidR="0084584A" w:rsidRDefault="0084584A" w:rsidP="0084584A"/>
    <w:p w:rsidR="0084584A" w:rsidRPr="006E7B2E" w:rsidRDefault="0084584A" w:rsidP="006E7B2E">
      <w:pPr>
        <w:pBdr>
          <w:top w:val="single" w:sz="12" w:space="1" w:color="auto"/>
          <w:bottom w:val="single" w:sz="12" w:space="1" w:color="auto"/>
        </w:pBdr>
        <w:ind w:left="-567" w:right="-568"/>
        <w:rPr>
          <w:sz w:val="6"/>
          <w:szCs w:val="6"/>
        </w:rPr>
      </w:pPr>
    </w:p>
    <w:p w:rsidR="00BC1B28" w:rsidRDefault="006E7B2E" w:rsidP="0084584A">
      <w:r w:rsidRPr="00E027BA">
        <w:rPr>
          <w:sz w:val="20"/>
        </w:rPr>
        <w:t>Místo pro vlepení dokladů</w:t>
      </w:r>
    </w:p>
    <w:sectPr w:rsidR="00BC1B28" w:rsidSect="00F1645D">
      <w:type w:val="continuous"/>
      <w:pgSz w:w="11906" w:h="16838" w:code="9"/>
      <w:pgMar w:top="567" w:right="1134" w:bottom="1134" w:left="1134" w:header="567" w:footer="851" w:gutter="0"/>
      <w:pgBorders w:offsetFrom="page">
        <w:top w:val="single" w:sz="12" w:space="24" w:color="auto"/>
        <w:left w:val="single" w:sz="12" w:space="26" w:color="auto"/>
        <w:bottom w:val="single" w:sz="12" w:space="24" w:color="auto"/>
        <w:right w:val="single" w:sz="12" w:space="26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92" w:rsidRDefault="00A86E92" w:rsidP="00A179AC">
      <w:r>
        <w:separator/>
      </w:r>
    </w:p>
  </w:endnote>
  <w:endnote w:type="continuationSeparator" w:id="0">
    <w:p w:rsidR="00A86E92" w:rsidRDefault="00A86E92" w:rsidP="00A1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92" w:rsidRDefault="00A86E92" w:rsidP="00A179AC">
      <w:r>
        <w:separator/>
      </w:r>
    </w:p>
  </w:footnote>
  <w:footnote w:type="continuationSeparator" w:id="0">
    <w:p w:rsidR="00A86E92" w:rsidRDefault="00A86E92" w:rsidP="00A17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ocumentProtection w:edit="readOnly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79AC"/>
    <w:rsid w:val="000356D5"/>
    <w:rsid w:val="00053110"/>
    <w:rsid w:val="00095D9C"/>
    <w:rsid w:val="000B048B"/>
    <w:rsid w:val="000F526D"/>
    <w:rsid w:val="00133724"/>
    <w:rsid w:val="00200A9D"/>
    <w:rsid w:val="002073A3"/>
    <w:rsid w:val="002562A5"/>
    <w:rsid w:val="002647C3"/>
    <w:rsid w:val="00385352"/>
    <w:rsid w:val="003D30BA"/>
    <w:rsid w:val="004C60C7"/>
    <w:rsid w:val="004E1D6B"/>
    <w:rsid w:val="0069470F"/>
    <w:rsid w:val="006E7B2E"/>
    <w:rsid w:val="00773AD1"/>
    <w:rsid w:val="0084584A"/>
    <w:rsid w:val="00871B9D"/>
    <w:rsid w:val="00934B72"/>
    <w:rsid w:val="009A6C3D"/>
    <w:rsid w:val="009D29E8"/>
    <w:rsid w:val="00A0285C"/>
    <w:rsid w:val="00A179AC"/>
    <w:rsid w:val="00A86E92"/>
    <w:rsid w:val="00AF5DD3"/>
    <w:rsid w:val="00B249E9"/>
    <w:rsid w:val="00BC1B28"/>
    <w:rsid w:val="00C03347"/>
    <w:rsid w:val="00C159A3"/>
    <w:rsid w:val="00C84194"/>
    <w:rsid w:val="00F1645D"/>
    <w:rsid w:val="00F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9AC"/>
  </w:style>
  <w:style w:type="paragraph" w:styleId="Zpat">
    <w:name w:val="footer"/>
    <w:basedOn w:val="Normln"/>
    <w:link w:val="ZpatChar"/>
    <w:uiPriority w:val="99"/>
    <w:semiHidden/>
    <w:unhideWhenUsed/>
    <w:rsid w:val="00A179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79AC"/>
  </w:style>
  <w:style w:type="table" w:styleId="Mkatabulky">
    <w:name w:val="Table Grid"/>
    <w:basedOn w:val="Normlntabulka"/>
    <w:uiPriority w:val="59"/>
    <w:rsid w:val="00A1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7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</dc:creator>
  <cp:lastModifiedBy>psz</cp:lastModifiedBy>
  <cp:revision>2</cp:revision>
  <cp:lastPrinted>2019-05-20T12:09:00Z</cp:lastPrinted>
  <dcterms:created xsi:type="dcterms:W3CDTF">2019-05-22T07:01:00Z</dcterms:created>
  <dcterms:modified xsi:type="dcterms:W3CDTF">2019-05-22T07:01:00Z</dcterms:modified>
</cp:coreProperties>
</file>