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9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fyziky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SF</w:t>
      </w:r>
    </w:p>
    <w:p w:rsidR="00977B75" w:rsidRDefault="00977B75" w:rsidP="00693441"/>
    <w:p w:rsidR="006613F2" w:rsidRPr="00977B75" w:rsidRDefault="006613F2" w:rsidP="006613F2">
      <w:pPr>
        <w:tabs>
          <w:tab w:val="left" w:pos="2977"/>
        </w:tabs>
        <w:rPr>
          <w:rFonts w:asciiTheme="minorHAnsi" w:hAnsiTheme="minorHAnsi"/>
          <w:bCs/>
          <w:iCs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Délka semináře:</w:t>
      </w:r>
      <w:r w:rsidRPr="00977B75">
        <w:rPr>
          <w:rFonts w:asciiTheme="minorHAnsi" w:hAnsiTheme="minorHAnsi"/>
          <w:bCs/>
          <w:iCs/>
          <w:sz w:val="22"/>
          <w:szCs w:val="22"/>
        </w:rPr>
        <w:tab/>
        <w:t xml:space="preserve">dvouletý </w:t>
      </w:r>
    </w:p>
    <w:p w:rsidR="006613F2" w:rsidRPr="00977B75" w:rsidRDefault="006613F2" w:rsidP="006613F2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Cs/>
          <w:iCs/>
          <w:sz w:val="22"/>
          <w:szCs w:val="22"/>
        </w:rPr>
        <w:tab/>
      </w:r>
    </w:p>
    <w:p w:rsidR="006613F2" w:rsidRPr="00977B75" w:rsidRDefault="006613F2" w:rsidP="006613F2">
      <w:pPr>
        <w:tabs>
          <w:tab w:val="left" w:pos="2977"/>
        </w:tabs>
        <w:rPr>
          <w:rFonts w:asciiTheme="minorHAnsi" w:hAnsiTheme="minorHAnsi"/>
          <w:b/>
          <w:bCs/>
          <w:iCs/>
          <w:sz w:val="22"/>
          <w:szCs w:val="22"/>
        </w:rPr>
      </w:pPr>
      <w:r w:rsidRPr="00977B75">
        <w:rPr>
          <w:rFonts w:asciiTheme="minorHAnsi" w:hAnsiTheme="minorHAnsi"/>
          <w:b/>
          <w:bCs/>
          <w:iCs/>
          <w:sz w:val="22"/>
          <w:szCs w:val="22"/>
        </w:rPr>
        <w:t>Maximální počet žáků:</w:t>
      </w:r>
      <w:r w:rsidRPr="00977B75">
        <w:rPr>
          <w:rFonts w:asciiTheme="minorHAnsi" w:hAnsiTheme="minorHAnsi"/>
          <w:b/>
          <w:bCs/>
          <w:iCs/>
          <w:sz w:val="22"/>
          <w:szCs w:val="22"/>
        </w:rPr>
        <w:tab/>
        <w:t>20</w:t>
      </w:r>
    </w:p>
    <w:p w:rsidR="006613F2" w:rsidRPr="00977B75" w:rsidRDefault="006613F2" w:rsidP="006613F2">
      <w:pPr>
        <w:tabs>
          <w:tab w:val="left" w:pos="2977"/>
        </w:tabs>
        <w:rPr>
          <w:rFonts w:asciiTheme="minorHAnsi" w:hAnsiTheme="minorHAnsi"/>
          <w:b/>
          <w:bCs/>
          <w:iCs/>
          <w:sz w:val="22"/>
          <w:szCs w:val="22"/>
        </w:rPr>
      </w:pPr>
    </w:p>
    <w:p w:rsidR="006613F2" w:rsidRPr="00977B75" w:rsidRDefault="006613F2" w:rsidP="006613F2">
      <w:pPr>
        <w:tabs>
          <w:tab w:val="left" w:pos="2977"/>
        </w:tabs>
        <w:rPr>
          <w:rFonts w:asciiTheme="minorHAnsi" w:hAnsiTheme="minorHAnsi"/>
          <w:bCs/>
          <w:sz w:val="22"/>
          <w:szCs w:val="22"/>
        </w:rPr>
      </w:pPr>
      <w:r w:rsidRPr="00977B75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977B75">
        <w:rPr>
          <w:rFonts w:asciiTheme="minorHAnsi" w:hAnsiTheme="minorHAnsi"/>
          <w:b/>
          <w:sz w:val="22"/>
          <w:szCs w:val="22"/>
        </w:rPr>
        <w:t>ílová skupina:</w:t>
      </w:r>
      <w:r w:rsidRPr="00977B75">
        <w:rPr>
          <w:rFonts w:asciiTheme="minorHAnsi" w:hAnsiTheme="minorHAnsi"/>
          <w:b/>
          <w:sz w:val="22"/>
          <w:szCs w:val="22"/>
        </w:rPr>
        <w:tab/>
        <w:t>3. A4, 3. B4, 7. A</w:t>
      </w:r>
    </w:p>
    <w:p w:rsidR="006613F2" w:rsidRPr="00977B75" w:rsidRDefault="006613F2" w:rsidP="006613F2">
      <w:pPr>
        <w:tabs>
          <w:tab w:val="left" w:pos="2977"/>
        </w:tabs>
        <w:rPr>
          <w:rFonts w:asciiTheme="minorHAnsi" w:hAnsiTheme="minorHAnsi"/>
          <w:bCs/>
          <w:sz w:val="22"/>
          <w:szCs w:val="22"/>
        </w:rPr>
      </w:pPr>
    </w:p>
    <w:p w:rsidR="006613F2" w:rsidRPr="00977B75" w:rsidRDefault="006613F2" w:rsidP="006613F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7B75">
        <w:rPr>
          <w:rFonts w:asciiTheme="minorHAnsi" w:hAnsiTheme="minorHAnsi"/>
          <w:color w:val="000000"/>
          <w:sz w:val="22"/>
          <w:szCs w:val="22"/>
        </w:rPr>
        <w:t>Tento volitelný seminář je určen pro studenty, kteří mají zájem o studium na vysokých školách technického směru, medicíny, farmacie a chtějí si procvičit své znalosti v řešení fyzikálních příkladů a pojmů.</w:t>
      </w:r>
    </w:p>
    <w:p w:rsidR="006613F2" w:rsidRPr="00977B75" w:rsidRDefault="006613F2" w:rsidP="006613F2">
      <w:pPr>
        <w:rPr>
          <w:rFonts w:asciiTheme="minorHAnsi" w:hAnsiTheme="minorHAnsi"/>
          <w:bCs/>
          <w:iCs/>
          <w:sz w:val="22"/>
          <w:szCs w:val="22"/>
        </w:rPr>
      </w:pPr>
    </w:p>
    <w:p w:rsidR="006613F2" w:rsidRPr="00977B75" w:rsidRDefault="006613F2" w:rsidP="006613F2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Obsah</w:t>
      </w:r>
      <w:r w:rsidRPr="00977B75">
        <w:rPr>
          <w:rFonts w:asciiTheme="minorHAnsi" w:hAnsiTheme="minorHAnsi"/>
          <w:sz w:val="22"/>
          <w:szCs w:val="22"/>
        </w:rPr>
        <w:t xml:space="preserve">: </w:t>
      </w:r>
      <w:r w:rsidRPr="00977B75">
        <w:rPr>
          <w:rFonts w:asciiTheme="minorHAnsi" w:hAnsiTheme="minorHAnsi"/>
          <w:b/>
          <w:sz w:val="22"/>
          <w:szCs w:val="22"/>
        </w:rPr>
        <w:t>třetí ročník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1.</w:t>
      </w:r>
      <w:r w:rsidRPr="00977B75">
        <w:rPr>
          <w:rFonts w:asciiTheme="minorHAnsi" w:hAnsiTheme="minorHAnsi"/>
          <w:sz w:val="22"/>
          <w:szCs w:val="22"/>
        </w:rPr>
        <w:tab/>
        <w:t>Kinematika hmotného bodu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2.</w:t>
      </w:r>
      <w:r w:rsidRPr="00977B75">
        <w:rPr>
          <w:rFonts w:asciiTheme="minorHAnsi" w:hAnsiTheme="minorHAnsi"/>
          <w:sz w:val="22"/>
          <w:szCs w:val="22"/>
        </w:rPr>
        <w:tab/>
        <w:t>Dynamika hmotného bodu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3.</w:t>
      </w:r>
      <w:r w:rsidRPr="00977B75">
        <w:rPr>
          <w:rFonts w:asciiTheme="minorHAnsi" w:hAnsiTheme="minorHAnsi"/>
          <w:sz w:val="22"/>
          <w:szCs w:val="22"/>
        </w:rPr>
        <w:tab/>
        <w:t>Mechanická práce a energie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4.</w:t>
      </w:r>
      <w:r w:rsidRPr="00977B75">
        <w:rPr>
          <w:rFonts w:asciiTheme="minorHAnsi" w:hAnsiTheme="minorHAnsi"/>
          <w:sz w:val="22"/>
          <w:szCs w:val="22"/>
        </w:rPr>
        <w:tab/>
        <w:t>Mechanika tuhého tělesa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5.     Mechanika kapalin a plynů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Obsah: čtvrtý ročník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6.</w:t>
      </w:r>
      <w:r w:rsidRPr="00977B75">
        <w:rPr>
          <w:rFonts w:asciiTheme="minorHAnsi" w:hAnsiTheme="minorHAnsi"/>
          <w:sz w:val="22"/>
          <w:szCs w:val="22"/>
        </w:rPr>
        <w:tab/>
        <w:t>Molekulová fyzika a termika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7.</w:t>
      </w:r>
      <w:r w:rsidRPr="00977B75">
        <w:rPr>
          <w:rFonts w:asciiTheme="minorHAnsi" w:hAnsiTheme="minorHAnsi"/>
          <w:sz w:val="22"/>
          <w:szCs w:val="22"/>
        </w:rPr>
        <w:tab/>
        <w:t>Elektřina a magnetismus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8.</w:t>
      </w:r>
      <w:r w:rsidRPr="00977B75">
        <w:rPr>
          <w:rFonts w:asciiTheme="minorHAnsi" w:hAnsiTheme="minorHAnsi"/>
          <w:sz w:val="22"/>
          <w:szCs w:val="22"/>
        </w:rPr>
        <w:tab/>
        <w:t xml:space="preserve">Optika 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9.     Moderní fyzika</w:t>
      </w:r>
    </w:p>
    <w:p w:rsidR="006613F2" w:rsidRPr="00977B75" w:rsidRDefault="006613F2" w:rsidP="006613F2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6613F2" w:rsidRPr="00977B75" w:rsidRDefault="006613F2" w:rsidP="006613F2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Metody:</w:t>
      </w:r>
    </w:p>
    <w:p w:rsidR="006613F2" w:rsidRPr="00977B75" w:rsidRDefault="006613F2" w:rsidP="006613F2">
      <w:pPr>
        <w:pStyle w:val="Zkladntext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frontální výuka kombinovaná s řešením testů a příkladů</w:t>
      </w:r>
    </w:p>
    <w:p w:rsidR="006613F2" w:rsidRPr="00977B75" w:rsidRDefault="006613F2" w:rsidP="006613F2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Klasifikace:</w:t>
      </w:r>
    </w:p>
    <w:p w:rsidR="006613F2" w:rsidRPr="00977B75" w:rsidRDefault="006613F2" w:rsidP="006613F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7B75">
        <w:rPr>
          <w:rFonts w:asciiTheme="minorHAnsi" w:hAnsiTheme="minorHAnsi"/>
          <w:color w:val="000000"/>
          <w:sz w:val="22"/>
          <w:szCs w:val="22"/>
        </w:rPr>
        <w:t>4 písemné práce za pololetí</w:t>
      </w:r>
    </w:p>
    <w:p w:rsidR="006613F2" w:rsidRPr="00977B75" w:rsidRDefault="006613F2" w:rsidP="006613F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613F2" w:rsidRPr="00977B75" w:rsidRDefault="006613F2" w:rsidP="006613F2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Vyučující:</w:t>
      </w:r>
    </w:p>
    <w:p w:rsidR="006613F2" w:rsidRPr="00977B75" w:rsidRDefault="006613F2" w:rsidP="006613F2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Petr </w:t>
      </w:r>
      <w:proofErr w:type="spellStart"/>
      <w:r w:rsidRPr="00977B75">
        <w:rPr>
          <w:rFonts w:asciiTheme="minorHAnsi" w:hAnsiTheme="minorHAnsi"/>
          <w:sz w:val="22"/>
          <w:szCs w:val="22"/>
        </w:rPr>
        <w:t>Šupol</w:t>
      </w:r>
      <w:proofErr w:type="spellEnd"/>
      <w:r w:rsidR="00977B75">
        <w:rPr>
          <w:rFonts w:asciiTheme="minorHAnsi" w:hAnsiTheme="minorHAnsi"/>
          <w:sz w:val="22"/>
          <w:szCs w:val="22"/>
        </w:rPr>
        <w:tab/>
      </w:r>
      <w:r w:rsidR="00977B75">
        <w:rPr>
          <w:rFonts w:asciiTheme="minorHAnsi" w:hAnsiTheme="minorHAnsi"/>
          <w:sz w:val="22"/>
          <w:szCs w:val="22"/>
        </w:rPr>
        <w:tab/>
      </w:r>
      <w:r w:rsidR="00977B75">
        <w:rPr>
          <w:rFonts w:asciiTheme="minorHAnsi" w:hAnsiTheme="minorHAnsi"/>
          <w:sz w:val="22"/>
          <w:szCs w:val="22"/>
        </w:rPr>
        <w:tab/>
      </w:r>
      <w:r w:rsidR="00977B75">
        <w:rPr>
          <w:rFonts w:asciiTheme="minorHAnsi" w:hAnsiTheme="minorHAnsi"/>
          <w:sz w:val="22"/>
          <w:szCs w:val="22"/>
        </w:rPr>
        <w:tab/>
      </w:r>
      <w:r w:rsidR="00977B75">
        <w:rPr>
          <w:rFonts w:asciiTheme="minorHAnsi" w:hAnsiTheme="minorHAnsi"/>
          <w:sz w:val="22"/>
          <w:szCs w:val="22"/>
        </w:rPr>
        <w:tab/>
      </w:r>
      <w:r w:rsidR="00977B75">
        <w:rPr>
          <w:rFonts w:asciiTheme="minorHAnsi" w:hAnsiTheme="minorHAnsi"/>
          <w:sz w:val="22"/>
          <w:szCs w:val="22"/>
        </w:rPr>
        <w:tab/>
      </w:r>
      <w:r w:rsid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>Havířov, 4. 1. 2024</w:t>
      </w: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613F2" w:rsidRPr="00977B75" w:rsidRDefault="006613F2" w:rsidP="00B60210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sectPr w:rsidR="006613F2" w:rsidRPr="00977B75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4234F"/>
    <w:rsid w:val="001D5054"/>
    <w:rsid w:val="001E40DD"/>
    <w:rsid w:val="0039351A"/>
    <w:rsid w:val="003F2886"/>
    <w:rsid w:val="006153D8"/>
    <w:rsid w:val="006613F2"/>
    <w:rsid w:val="00693441"/>
    <w:rsid w:val="007E5111"/>
    <w:rsid w:val="00826B7F"/>
    <w:rsid w:val="008C124A"/>
    <w:rsid w:val="008E741D"/>
    <w:rsid w:val="00977B75"/>
    <w:rsid w:val="00B60210"/>
    <w:rsid w:val="00DE1F45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2024-01-11T17:16:00Z</dcterms:created>
  <dcterms:modified xsi:type="dcterms:W3CDTF">2024-01-11T17:16:00Z</dcterms:modified>
</cp:coreProperties>
</file>