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BA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 xml:space="preserve">Anotace volitelného předmětu pro </w:t>
      </w:r>
      <w:r w:rsidR="00E90693" w:rsidRPr="00A34508">
        <w:rPr>
          <w:b/>
        </w:rPr>
        <w:t xml:space="preserve">žáky </w:t>
      </w:r>
      <w:r w:rsidR="00EA4DEA">
        <w:rPr>
          <w:b/>
        </w:rPr>
        <w:t>čtvrtých ročníků</w:t>
      </w:r>
      <w:r w:rsidR="00C90840">
        <w:rPr>
          <w:b/>
        </w:rPr>
        <w:t xml:space="preserve"> a </w:t>
      </w:r>
      <w:r w:rsidR="00C167D5">
        <w:rPr>
          <w:b/>
        </w:rPr>
        <w:t>oktávy</w:t>
      </w:r>
      <w:r w:rsidR="00206978">
        <w:rPr>
          <w:b/>
        </w:rPr>
        <w:t xml:space="preserve"> </w:t>
      </w:r>
    </w:p>
    <w:p w:rsidR="00563E4E" w:rsidRPr="00A34508" w:rsidRDefault="00563E4E" w:rsidP="00563E4E">
      <w:pPr>
        <w:tabs>
          <w:tab w:val="left" w:pos="2977"/>
        </w:tabs>
        <w:jc w:val="center"/>
        <w:rPr>
          <w:b/>
        </w:rPr>
      </w:pPr>
      <w:r w:rsidRPr="00A34508">
        <w:rPr>
          <w:b/>
        </w:rPr>
        <w:t>ve školním roce 20</w:t>
      </w:r>
      <w:r w:rsidR="00E4765E">
        <w:rPr>
          <w:b/>
        </w:rPr>
        <w:t>2</w:t>
      </w:r>
      <w:r w:rsidR="008857A6">
        <w:rPr>
          <w:b/>
        </w:rPr>
        <w:t>2</w:t>
      </w:r>
      <w:r w:rsidR="00876B5F">
        <w:rPr>
          <w:b/>
        </w:rPr>
        <w:t>/</w:t>
      </w:r>
      <w:r w:rsidR="004B790C">
        <w:rPr>
          <w:b/>
        </w:rPr>
        <w:t>2</w:t>
      </w:r>
      <w:r w:rsidR="008857A6">
        <w:rPr>
          <w:b/>
        </w:rPr>
        <w:t>3</w:t>
      </w:r>
    </w:p>
    <w:p w:rsidR="00563E4E" w:rsidRDefault="00563E4E" w:rsidP="007C0A9B">
      <w:pPr>
        <w:tabs>
          <w:tab w:val="left" w:pos="2977"/>
        </w:tabs>
        <w:rPr>
          <w:b/>
        </w:rPr>
      </w:pPr>
    </w:p>
    <w:p w:rsidR="003F29D8" w:rsidRDefault="00BC6EAD" w:rsidP="00934F54">
      <w:pPr>
        <w:tabs>
          <w:tab w:val="left" w:pos="2977"/>
        </w:tabs>
      </w:pPr>
      <w:r>
        <w:rPr>
          <w:b/>
        </w:rPr>
        <w:t xml:space="preserve">Název </w:t>
      </w:r>
      <w:r w:rsidR="00E90693">
        <w:rPr>
          <w:b/>
        </w:rPr>
        <w:t>předmětu</w:t>
      </w:r>
      <w:r>
        <w:rPr>
          <w:b/>
        </w:rPr>
        <w:t>:</w:t>
      </w:r>
      <w:r>
        <w:rPr>
          <w:bCs/>
          <w:iCs/>
          <w:sz w:val="32"/>
          <w:szCs w:val="32"/>
        </w:rPr>
        <w:tab/>
      </w:r>
      <w:r w:rsidR="00934F54">
        <w:rPr>
          <w:bCs/>
          <w:iCs/>
          <w:sz w:val="32"/>
          <w:szCs w:val="32"/>
        </w:rPr>
        <w:t>Seminář z dějepisu</w:t>
      </w:r>
    </w:p>
    <w:p w:rsidR="003F29D8" w:rsidRPr="003F29D8" w:rsidRDefault="003F29D8" w:rsidP="00DB0116">
      <w:pPr>
        <w:tabs>
          <w:tab w:val="left" w:pos="2977"/>
        </w:tabs>
      </w:pPr>
    </w:p>
    <w:p w:rsidR="00C90840" w:rsidRDefault="00C90840" w:rsidP="006841EA">
      <w:pPr>
        <w:tabs>
          <w:tab w:val="left" w:pos="2977"/>
        </w:tabs>
        <w:rPr>
          <w:bCs/>
          <w:iCs/>
          <w:color w:val="FF0000"/>
        </w:rPr>
      </w:pPr>
    </w:p>
    <w:p w:rsidR="00DB0116" w:rsidRDefault="00DB0116" w:rsidP="00DB0116">
      <w:pPr>
        <w:tabs>
          <w:tab w:val="left" w:pos="2977"/>
        </w:tabs>
        <w:rPr>
          <w:bCs/>
          <w:iCs/>
          <w:sz w:val="32"/>
          <w:szCs w:val="32"/>
        </w:rPr>
      </w:pPr>
      <w:r>
        <w:rPr>
          <w:b/>
        </w:rPr>
        <w:t>D</w:t>
      </w:r>
      <w:r w:rsidR="00953A38">
        <w:rPr>
          <w:b/>
        </w:rPr>
        <w:t>é</w:t>
      </w:r>
      <w:r>
        <w:rPr>
          <w:b/>
        </w:rPr>
        <w:t>lka semináře:</w:t>
      </w:r>
      <w:r>
        <w:rPr>
          <w:bCs/>
          <w:iCs/>
          <w:sz w:val="32"/>
          <w:szCs w:val="32"/>
        </w:rPr>
        <w:tab/>
      </w:r>
      <w:r>
        <w:rPr>
          <w:bCs/>
          <w:iCs/>
        </w:rPr>
        <w:t xml:space="preserve">jednoletý </w:t>
      </w:r>
      <w:r w:rsidR="00BD7AD9">
        <w:rPr>
          <w:bCs/>
          <w:iCs/>
        </w:rPr>
        <w:t xml:space="preserve"> </w:t>
      </w:r>
    </w:p>
    <w:p w:rsidR="00BC6EAD" w:rsidRDefault="00BC6EAD" w:rsidP="007C0A9B">
      <w:pPr>
        <w:tabs>
          <w:tab w:val="left" w:pos="2977"/>
        </w:tabs>
      </w:pPr>
      <w:r>
        <w:rPr>
          <w:bCs/>
          <w:iCs/>
          <w:szCs w:val="32"/>
        </w:rPr>
        <w:tab/>
      </w:r>
    </w:p>
    <w:p w:rsidR="00EA4DEA" w:rsidRDefault="00EA4DEA" w:rsidP="007C0A9B">
      <w:pPr>
        <w:tabs>
          <w:tab w:val="left" w:pos="2977"/>
        </w:tabs>
        <w:rPr>
          <w:b/>
        </w:rPr>
      </w:pPr>
      <w:bookmarkStart w:id="0" w:name="_GoBack"/>
      <w:bookmarkEnd w:id="0"/>
      <w:r>
        <w:rPr>
          <w:b/>
        </w:rPr>
        <w:t>Maximální počet žáků:</w:t>
      </w:r>
    </w:p>
    <w:p w:rsidR="00EA4DEA" w:rsidRPr="00EA4DEA" w:rsidRDefault="00EA4DEA" w:rsidP="007C0A9B">
      <w:pPr>
        <w:tabs>
          <w:tab w:val="left" w:pos="2977"/>
        </w:tabs>
      </w:pPr>
    </w:p>
    <w:p w:rsidR="00CC1E90" w:rsidRPr="009E6487" w:rsidRDefault="00C167D5" w:rsidP="00CC1E90">
      <w:pPr>
        <w:tabs>
          <w:tab w:val="left" w:pos="2977"/>
        </w:tabs>
        <w:rPr>
          <w:bCs/>
        </w:rPr>
      </w:pPr>
      <w:r w:rsidRPr="009E6487">
        <w:rPr>
          <w:b/>
          <w:bCs/>
          <w:iCs/>
        </w:rPr>
        <w:t>Cíl semináře a c</w:t>
      </w:r>
      <w:r w:rsidR="00BC6EAD" w:rsidRPr="009E6487">
        <w:rPr>
          <w:b/>
        </w:rPr>
        <w:t>ílová skupina:</w:t>
      </w:r>
      <w:r w:rsidR="007C0A9B" w:rsidRPr="009E6487">
        <w:rPr>
          <w:b/>
        </w:rPr>
        <w:tab/>
      </w:r>
      <w:r w:rsidR="00EA4DEA">
        <w:rPr>
          <w:bCs/>
        </w:rPr>
        <w:t>čtvrt</w:t>
      </w:r>
      <w:r w:rsidR="008857A6">
        <w:rPr>
          <w:bCs/>
        </w:rPr>
        <w:t>ý</w:t>
      </w:r>
      <w:r w:rsidR="00EA4DEA">
        <w:rPr>
          <w:bCs/>
        </w:rPr>
        <w:t xml:space="preserve">  </w:t>
      </w:r>
      <w:r w:rsidR="00CC1E90" w:rsidRPr="009E6487">
        <w:rPr>
          <w:bCs/>
        </w:rPr>
        <w:t xml:space="preserve">ročník a oktáva </w:t>
      </w:r>
    </w:p>
    <w:p w:rsidR="00CC1E90" w:rsidRPr="009E6487" w:rsidRDefault="00CC1E90" w:rsidP="00CC1E90">
      <w:pPr>
        <w:jc w:val="both"/>
        <w:rPr>
          <w:bCs/>
        </w:rPr>
      </w:pPr>
      <w:r w:rsidRPr="009E6487">
        <w:rPr>
          <w:bCs/>
        </w:rPr>
        <w:t xml:space="preserve">Seminář je určen všem zájemcům o historii, zachycuje vývoj lidské společnosti od počátku do současnosti. Zároveň slouží k utřídění dosavadních znalostí a k přípravě na profilovou část maturitní zkoušky z dějepisu. </w:t>
      </w:r>
    </w:p>
    <w:p w:rsidR="00BC6EAD" w:rsidRPr="009E6487" w:rsidRDefault="00CC1E90" w:rsidP="009E6487">
      <w:pPr>
        <w:jc w:val="both"/>
        <w:rPr>
          <w:bCs/>
        </w:rPr>
      </w:pPr>
      <w:r w:rsidRPr="009E6487">
        <w:rPr>
          <w:bCs/>
        </w:rPr>
        <w:t>Zvýšená pozornost bude věnována především moderním dějinám, tj. 20. a 21. století.</w:t>
      </w:r>
    </w:p>
    <w:p w:rsidR="00BC6EAD" w:rsidRPr="009E6487" w:rsidRDefault="00BC6EAD">
      <w:pPr>
        <w:rPr>
          <w:bCs/>
          <w:iCs/>
        </w:rPr>
      </w:pPr>
    </w:p>
    <w:p w:rsidR="00BC6EAD" w:rsidRPr="009E6487" w:rsidRDefault="00BC6EAD">
      <w:r w:rsidRPr="009E6487">
        <w:rPr>
          <w:b/>
        </w:rPr>
        <w:t>Obsah</w:t>
      </w:r>
      <w:r w:rsidRPr="009E6487">
        <w:t>:</w:t>
      </w:r>
    </w:p>
    <w:p w:rsidR="009E6487" w:rsidRPr="009E6487" w:rsidRDefault="009E6487" w:rsidP="00EA4DEA">
      <w:pPr>
        <w:pStyle w:val="vodnodstavec"/>
        <w:ind w:left="0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1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Kulturní odkaz starověkých civilizací</w:t>
      </w:r>
    </w:p>
    <w:p w:rsidR="009E6487" w:rsidRPr="009E6487" w:rsidRDefault="009E6487" w:rsidP="009E6487">
      <w:pPr>
        <w:pStyle w:val="vodnodstavec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2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Řecko a Řím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3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Raně středověká Evropa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4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Vrcholný středověk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5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Krize feudální společnosti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Počátky novověku a vývoj evropských velmocí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7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Období revolucí a národně osvobozeneckého hnutí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8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Svět před první světovou válkou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9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Svět mezi válkami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10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2. světová válka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EA4DEA" w:rsidP="009E6487">
      <w:pPr>
        <w:pStyle w:val="Mjnadpis"/>
        <w:ind w:hanging="426"/>
        <w:rPr>
          <w:sz w:val="24"/>
          <w:szCs w:val="24"/>
        </w:rPr>
      </w:pPr>
      <w:r>
        <w:rPr>
          <w:sz w:val="24"/>
          <w:szCs w:val="24"/>
        </w:rPr>
        <w:t>11</w:t>
      </w:r>
      <w:r w:rsidR="009E6487" w:rsidRPr="009E6487">
        <w:rPr>
          <w:sz w:val="24"/>
          <w:szCs w:val="24"/>
        </w:rPr>
        <w:t>.</w:t>
      </w:r>
      <w:r w:rsidR="009E6487" w:rsidRPr="009E6487">
        <w:rPr>
          <w:sz w:val="24"/>
          <w:szCs w:val="24"/>
        </w:rPr>
        <w:tab/>
        <w:t>Svět po 2. světové válce</w:t>
      </w:r>
    </w:p>
    <w:p w:rsidR="009E6487" w:rsidRPr="009E6487" w:rsidRDefault="009E6487" w:rsidP="009E6487">
      <w:pPr>
        <w:pStyle w:val="Mjnadpis"/>
        <w:ind w:hanging="426"/>
        <w:rPr>
          <w:sz w:val="24"/>
          <w:szCs w:val="24"/>
        </w:rPr>
      </w:pPr>
    </w:p>
    <w:p w:rsidR="009E6487" w:rsidRPr="009E6487" w:rsidRDefault="009E6487" w:rsidP="009E6487">
      <w:pPr>
        <w:rPr>
          <w:b/>
        </w:rPr>
      </w:pPr>
    </w:p>
    <w:p w:rsidR="009E6487" w:rsidRPr="009E6487" w:rsidRDefault="009E6487" w:rsidP="009E6487">
      <w:pPr>
        <w:rPr>
          <w:b/>
        </w:rPr>
      </w:pPr>
      <w:r w:rsidRPr="009E6487">
        <w:rPr>
          <w:b/>
        </w:rPr>
        <w:t>Metody:</w:t>
      </w:r>
    </w:p>
    <w:p w:rsidR="009E6487" w:rsidRPr="009E6487" w:rsidRDefault="009E6487" w:rsidP="009E6487">
      <w:pPr>
        <w:pStyle w:val="Zkladntext2"/>
        <w:rPr>
          <w:sz w:val="24"/>
          <w:szCs w:val="24"/>
        </w:rPr>
      </w:pPr>
      <w:r w:rsidRPr="009E6487">
        <w:rPr>
          <w:sz w:val="24"/>
          <w:szCs w:val="24"/>
        </w:rPr>
        <w:t>Prezentace kombinovaná s výkladem,</w:t>
      </w:r>
      <w:r w:rsidR="008830AA">
        <w:rPr>
          <w:sz w:val="24"/>
          <w:szCs w:val="24"/>
        </w:rPr>
        <w:t xml:space="preserve"> možnost samostatných výstupů (</w:t>
      </w:r>
      <w:r w:rsidRPr="009E6487">
        <w:rPr>
          <w:sz w:val="24"/>
          <w:szCs w:val="24"/>
        </w:rPr>
        <w:t>prezentace) žáků</w:t>
      </w:r>
    </w:p>
    <w:p w:rsidR="009E6487" w:rsidRPr="009E6487" w:rsidRDefault="009E6487" w:rsidP="009E6487">
      <w:pPr>
        <w:rPr>
          <w:bCs/>
          <w:iCs/>
        </w:rPr>
      </w:pPr>
    </w:p>
    <w:p w:rsidR="009E6487" w:rsidRPr="009E6487" w:rsidRDefault="009E6487" w:rsidP="009E6487">
      <w:pPr>
        <w:rPr>
          <w:b/>
        </w:rPr>
      </w:pPr>
      <w:r w:rsidRPr="009E6487">
        <w:rPr>
          <w:b/>
        </w:rPr>
        <w:t>Klasifikace:</w:t>
      </w:r>
    </w:p>
    <w:p w:rsidR="009E6487" w:rsidRPr="009E6487" w:rsidRDefault="00EA4DEA" w:rsidP="009E6487">
      <w:pPr>
        <w:jc w:val="both"/>
        <w:rPr>
          <w:color w:val="000000"/>
        </w:rPr>
      </w:pPr>
      <w:r>
        <w:rPr>
          <w:color w:val="000000"/>
        </w:rPr>
        <w:t>Minimálně 4 k</w:t>
      </w:r>
      <w:r w:rsidR="009E6487" w:rsidRPr="009E6487">
        <w:rPr>
          <w:color w:val="000000"/>
        </w:rPr>
        <w:t>rátké testy z jednotlivých celků</w:t>
      </w:r>
      <w:r>
        <w:rPr>
          <w:color w:val="000000"/>
        </w:rPr>
        <w:t>, kvalita</w:t>
      </w:r>
      <w:r w:rsidR="009C69DC">
        <w:rPr>
          <w:color w:val="000000"/>
        </w:rPr>
        <w:t xml:space="preserve"> vlastních prezentací</w:t>
      </w:r>
    </w:p>
    <w:p w:rsidR="009E6487" w:rsidRPr="009E6487" w:rsidRDefault="009E6487" w:rsidP="009E6487">
      <w:pPr>
        <w:rPr>
          <w:bCs/>
          <w:iCs/>
        </w:rPr>
      </w:pPr>
    </w:p>
    <w:p w:rsidR="009E6487" w:rsidRPr="009E6487" w:rsidRDefault="009E6487" w:rsidP="009E6487">
      <w:pPr>
        <w:rPr>
          <w:b/>
        </w:rPr>
      </w:pPr>
      <w:r>
        <w:rPr>
          <w:b/>
        </w:rPr>
        <w:t>Vyučující</w:t>
      </w:r>
      <w:r w:rsidRPr="009E6487">
        <w:rPr>
          <w:b/>
        </w:rPr>
        <w:t>:</w:t>
      </w:r>
    </w:p>
    <w:p w:rsidR="009E6487" w:rsidRPr="009E6487" w:rsidRDefault="009E6487" w:rsidP="009E6487">
      <w:r w:rsidRPr="009E6487">
        <w:t>David Málek</w:t>
      </w:r>
      <w:r w:rsidR="005E7BE7">
        <w:tab/>
      </w:r>
      <w:r w:rsidR="005E7BE7">
        <w:tab/>
      </w:r>
      <w:r w:rsidR="005E7BE7">
        <w:tab/>
      </w:r>
      <w:r w:rsidR="005E7BE7">
        <w:tab/>
      </w:r>
      <w:r w:rsidR="005E7BE7">
        <w:tab/>
      </w:r>
      <w:r w:rsidR="005E7BE7">
        <w:tab/>
      </w:r>
      <w:r w:rsidR="005E7BE7">
        <w:tab/>
      </w:r>
      <w:r w:rsidR="005E7BE7">
        <w:tab/>
      </w:r>
      <w:r w:rsidR="005E7BE7">
        <w:tab/>
        <w:t>Havířov 8. 12. 2021</w:t>
      </w:r>
    </w:p>
    <w:p w:rsidR="00BC6EAD" w:rsidRDefault="00BC6EAD">
      <w:pPr>
        <w:jc w:val="right"/>
        <w:rPr>
          <w:sz w:val="20"/>
        </w:rPr>
      </w:pPr>
    </w:p>
    <w:sectPr w:rsidR="00BC6EAD" w:rsidSect="00206978">
      <w:headerReference w:type="default" r:id="rId6"/>
      <w:footerReference w:type="default" r:id="rId7"/>
      <w:footerReference w:type="first" r:id="rId8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39" w:rsidRDefault="006F6239">
      <w:r>
        <w:separator/>
      </w:r>
    </w:p>
  </w:endnote>
  <w:endnote w:type="continuationSeparator" w:id="0">
    <w:p w:rsidR="006F6239" w:rsidRDefault="006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D03" w:rsidRPr="00E23D03" w:rsidRDefault="00E23D03" w:rsidP="00E23D03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39" w:rsidRDefault="006F6239">
      <w:r>
        <w:separator/>
      </w:r>
    </w:p>
  </w:footnote>
  <w:footnote w:type="continuationSeparator" w:id="0">
    <w:p w:rsidR="006F6239" w:rsidRDefault="006F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33F" w:rsidRPr="00B2121D" w:rsidRDefault="00B2121D">
    <w:pPr>
      <w:pStyle w:val="Zpat"/>
      <w:tabs>
        <w:tab w:val="clear" w:pos="4536"/>
        <w:tab w:val="clear" w:pos="9072"/>
        <w:tab w:val="right" w:pos="9720"/>
      </w:tabs>
      <w:rPr>
        <w:sz w:val="20"/>
        <w:szCs w:val="20"/>
      </w:rPr>
    </w:pPr>
    <w:r w:rsidRPr="00B2121D">
      <w:rPr>
        <w:sz w:val="20"/>
        <w:szCs w:val="20"/>
      </w:rPr>
      <w:t>Název semináře – zkratka semináře</w:t>
    </w:r>
    <w:r w:rsidR="009C633F" w:rsidRPr="00B2121D">
      <w:rPr>
        <w:sz w:val="20"/>
        <w:szCs w:val="20"/>
      </w:rPr>
      <w:tab/>
      <w:t xml:space="preserve">List č. </w:t>
    </w:r>
    <w:r w:rsidR="00963006" w:rsidRPr="00E23D03">
      <w:rPr>
        <w:rStyle w:val="slostrnky"/>
        <w:b/>
        <w:sz w:val="20"/>
        <w:szCs w:val="20"/>
      </w:rPr>
      <w:fldChar w:fldCharType="begin"/>
    </w:r>
    <w:r w:rsidR="009C633F" w:rsidRPr="00E23D03">
      <w:rPr>
        <w:rStyle w:val="slostrnky"/>
        <w:b/>
        <w:sz w:val="20"/>
        <w:szCs w:val="20"/>
      </w:rPr>
      <w:instrText xml:space="preserve"> PAGE </w:instrText>
    </w:r>
    <w:r w:rsidR="00963006" w:rsidRPr="00E23D03">
      <w:rPr>
        <w:rStyle w:val="slostrnky"/>
        <w:b/>
        <w:sz w:val="20"/>
        <w:szCs w:val="20"/>
      </w:rPr>
      <w:fldChar w:fldCharType="separate"/>
    </w:r>
    <w:r w:rsidR="009B1F56">
      <w:rPr>
        <w:rStyle w:val="slostrnky"/>
        <w:b/>
        <w:noProof/>
        <w:sz w:val="20"/>
        <w:szCs w:val="20"/>
      </w:rPr>
      <w:t>2</w:t>
    </w:r>
    <w:r w:rsidR="00963006" w:rsidRPr="00E23D03">
      <w:rPr>
        <w:rStyle w:val="slostrnky"/>
        <w:b/>
        <w:sz w:val="20"/>
        <w:szCs w:val="20"/>
      </w:rPr>
      <w:fldChar w:fldCharType="end"/>
    </w:r>
  </w:p>
  <w:p w:rsidR="009C633F" w:rsidRDefault="009C633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AD"/>
    <w:rsid w:val="0002734E"/>
    <w:rsid w:val="00122327"/>
    <w:rsid w:val="00123CDA"/>
    <w:rsid w:val="00133216"/>
    <w:rsid w:val="00145A5B"/>
    <w:rsid w:val="00186E8C"/>
    <w:rsid w:val="001926B8"/>
    <w:rsid w:val="001F0BF4"/>
    <w:rsid w:val="00206978"/>
    <w:rsid w:val="00240114"/>
    <w:rsid w:val="002537E8"/>
    <w:rsid w:val="002A4BF0"/>
    <w:rsid w:val="00306D4B"/>
    <w:rsid w:val="00316182"/>
    <w:rsid w:val="003F29D8"/>
    <w:rsid w:val="0044179F"/>
    <w:rsid w:val="004B790C"/>
    <w:rsid w:val="004F3ABA"/>
    <w:rsid w:val="00563E4E"/>
    <w:rsid w:val="00576D38"/>
    <w:rsid w:val="005860C3"/>
    <w:rsid w:val="005D5239"/>
    <w:rsid w:val="005E7BE7"/>
    <w:rsid w:val="005F4B6D"/>
    <w:rsid w:val="0062490B"/>
    <w:rsid w:val="00650AB9"/>
    <w:rsid w:val="00652758"/>
    <w:rsid w:val="0067063D"/>
    <w:rsid w:val="006841EA"/>
    <w:rsid w:val="006E227E"/>
    <w:rsid w:val="006F6239"/>
    <w:rsid w:val="00704E42"/>
    <w:rsid w:val="00767659"/>
    <w:rsid w:val="007C0A9B"/>
    <w:rsid w:val="007F477A"/>
    <w:rsid w:val="00876B5F"/>
    <w:rsid w:val="008830AA"/>
    <w:rsid w:val="008857A6"/>
    <w:rsid w:val="00933033"/>
    <w:rsid w:val="00934F54"/>
    <w:rsid w:val="0094563A"/>
    <w:rsid w:val="00953A38"/>
    <w:rsid w:val="00963006"/>
    <w:rsid w:val="00994D75"/>
    <w:rsid w:val="009B1F56"/>
    <w:rsid w:val="009C633F"/>
    <w:rsid w:val="009C69DC"/>
    <w:rsid w:val="009E6487"/>
    <w:rsid w:val="009E6B8C"/>
    <w:rsid w:val="00A14B61"/>
    <w:rsid w:val="00A317A2"/>
    <w:rsid w:val="00A318DF"/>
    <w:rsid w:val="00A34508"/>
    <w:rsid w:val="00A53F1D"/>
    <w:rsid w:val="00A55AD9"/>
    <w:rsid w:val="00A55BC2"/>
    <w:rsid w:val="00A65F74"/>
    <w:rsid w:val="00AA0389"/>
    <w:rsid w:val="00AB32EE"/>
    <w:rsid w:val="00AE1DD4"/>
    <w:rsid w:val="00AF6E49"/>
    <w:rsid w:val="00B2121D"/>
    <w:rsid w:val="00B30266"/>
    <w:rsid w:val="00B74E82"/>
    <w:rsid w:val="00B936C3"/>
    <w:rsid w:val="00BA33A7"/>
    <w:rsid w:val="00BB624B"/>
    <w:rsid w:val="00BC01BE"/>
    <w:rsid w:val="00BC6EAD"/>
    <w:rsid w:val="00BD7AD9"/>
    <w:rsid w:val="00C1059E"/>
    <w:rsid w:val="00C167D5"/>
    <w:rsid w:val="00C90840"/>
    <w:rsid w:val="00C95538"/>
    <w:rsid w:val="00CB28FB"/>
    <w:rsid w:val="00CC1E90"/>
    <w:rsid w:val="00D154DF"/>
    <w:rsid w:val="00D67EEC"/>
    <w:rsid w:val="00DB0116"/>
    <w:rsid w:val="00DC5C34"/>
    <w:rsid w:val="00E23D03"/>
    <w:rsid w:val="00E4765E"/>
    <w:rsid w:val="00E64988"/>
    <w:rsid w:val="00E81070"/>
    <w:rsid w:val="00E820B5"/>
    <w:rsid w:val="00E90693"/>
    <w:rsid w:val="00EA4DEA"/>
    <w:rsid w:val="00EB6F19"/>
    <w:rsid w:val="00EC0471"/>
    <w:rsid w:val="00EE7AD8"/>
    <w:rsid w:val="00EF373E"/>
    <w:rsid w:val="00EF5739"/>
    <w:rsid w:val="00F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7B6C8"/>
  <w15:docId w15:val="{7240576B-A150-4C85-A69B-4268D9B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32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C01BE"/>
    <w:rPr>
      <w:color w:val="0000FF"/>
      <w:u w:val="single"/>
    </w:rPr>
  </w:style>
  <w:style w:type="paragraph" w:styleId="Zkladntext">
    <w:name w:val="Body Text"/>
    <w:basedOn w:val="Normln"/>
    <w:rsid w:val="00BC01BE"/>
    <w:pPr>
      <w:jc w:val="both"/>
    </w:pPr>
    <w:rPr>
      <w:color w:val="000000"/>
      <w:sz w:val="20"/>
    </w:rPr>
  </w:style>
  <w:style w:type="character" w:styleId="Sledovanodkaz">
    <w:name w:val="FollowedHyperlink"/>
    <w:basedOn w:val="Standardnpsmoodstavce"/>
    <w:rsid w:val="00BC01BE"/>
    <w:rPr>
      <w:color w:val="800080"/>
      <w:u w:val="single"/>
    </w:rPr>
  </w:style>
  <w:style w:type="paragraph" w:styleId="Zkladntext2">
    <w:name w:val="Body Text 2"/>
    <w:basedOn w:val="Normln"/>
    <w:rsid w:val="00BC01BE"/>
    <w:pPr>
      <w:jc w:val="both"/>
    </w:pPr>
    <w:rPr>
      <w:sz w:val="20"/>
      <w:szCs w:val="32"/>
    </w:rPr>
  </w:style>
  <w:style w:type="paragraph" w:customStyle="1" w:styleId="Mjnadpis">
    <w:name w:val="Můj nadpis"/>
    <w:basedOn w:val="Normln"/>
    <w:rsid w:val="00BC01BE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BC01BE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kladntextodsazen">
    <w:name w:val="Body Text Indent"/>
    <w:basedOn w:val="Normln"/>
    <w:rsid w:val="00BC01BE"/>
    <w:pPr>
      <w:spacing w:after="120"/>
      <w:ind w:left="283"/>
    </w:pPr>
  </w:style>
  <w:style w:type="paragraph" w:styleId="Zhlav">
    <w:name w:val="header"/>
    <w:basedOn w:val="Normln"/>
    <w:rsid w:val="00BC01B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C01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semináře :</vt:lpstr>
    </vt:vector>
  </TitlesOfParts>
  <Company>GSH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semináře :</dc:title>
  <dc:subject/>
  <dc:creator>Polaskova</dc:creator>
  <cp:keywords/>
  <dc:description/>
  <cp:lastModifiedBy>Čížová Hana</cp:lastModifiedBy>
  <cp:revision>3</cp:revision>
  <dcterms:created xsi:type="dcterms:W3CDTF">2021-12-20T19:27:00Z</dcterms:created>
  <dcterms:modified xsi:type="dcterms:W3CDTF">2021-12-21T08:31:00Z</dcterms:modified>
</cp:coreProperties>
</file>