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9" w:rsidRPr="00D9082F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5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23C49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Pr="00D9082F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Pr="00E52A6D" w:rsidRDefault="00123C49" w:rsidP="00123C49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a cvičení z chemie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SCh  </w:t>
      </w:r>
    </w:p>
    <w:p w:rsidR="00123C49" w:rsidRPr="00885F90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</w:t>
      </w:r>
      <w:r w:rsidRPr="00885F90">
        <w:rPr>
          <w:rFonts w:asciiTheme="minorHAnsi" w:hAnsiTheme="minorHAnsi"/>
          <w:bCs/>
          <w:iCs/>
          <w:sz w:val="22"/>
          <w:szCs w:val="22"/>
        </w:rPr>
        <w:t>:</w:t>
      </w:r>
      <w:r w:rsidR="00123C4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885F90">
        <w:rPr>
          <w:rFonts w:asciiTheme="minorHAnsi" w:hAnsiTheme="minorHAnsi"/>
          <w:bCs/>
          <w:iCs/>
          <w:sz w:val="22"/>
          <w:szCs w:val="22"/>
        </w:rPr>
        <w:t>Příprava ke studiu na vysokých školách přírodovědného zaměření, medicíně, veterinárním lékařství a farmacii.</w:t>
      </w: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1) Složení a struktura atomu. Periodická soustava prvků.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 - atom, atomové jádro, elektronový obal, periodická soustava prvků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2) Chemická vazba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 - kovalentní vazba, koordinačně-kovalentní vazba, polarita vazby, vznik vazeb v molekulách,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   hybridizace, tvar molekuly</w:t>
      </w: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Chemický děj a jeho zákonitosti</w:t>
      </w:r>
    </w:p>
    <w:p w:rsidR="0022221A" w:rsidRPr="00885F90" w:rsidRDefault="0022221A" w:rsidP="00885F90">
      <w:pPr>
        <w:numPr>
          <w:ilvl w:val="1"/>
          <w:numId w:val="11"/>
        </w:numPr>
        <w:tabs>
          <w:tab w:val="clear" w:pos="180"/>
          <w:tab w:val="num" w:pos="1080"/>
        </w:tabs>
        <w:ind w:left="108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termochemie, chemická kinetika, chemická rovnováha</w:t>
      </w:r>
    </w:p>
    <w:p w:rsidR="0022221A" w:rsidRPr="00885F90" w:rsidRDefault="0022221A" w:rsidP="00885F90">
      <w:pPr>
        <w:ind w:left="900"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Názvosloví anorganických sloučenin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Výpočty ze vzorců, složení roztoků, výpočty z chemických rovnic, </w:t>
      </w:r>
    </w:p>
    <w:p w:rsidR="0022221A" w:rsidRPr="00885F90" w:rsidRDefault="0022221A" w:rsidP="00885F90">
      <w:pPr>
        <w:ind w:left="900"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Anorganická chemie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- vodík, kyslík, s- prvky, p- prvky, d a f prvky</w:t>
      </w:r>
    </w:p>
    <w:p w:rsidR="0022221A" w:rsidRPr="00885F90" w:rsidRDefault="0022221A" w:rsidP="00885F90">
      <w:pPr>
        <w:ind w:right="-828" w:hanging="360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Chemie sloučenin uhlíku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- vlastnosti uhlíku, vazby v molekulách organických sloučenin, typy izomerii,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Uhlovodíky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- vlastnosti, reakce, užití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Deriváty uhlovodíků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- vlastnosti, reakce, užití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Chemie makromolekulárních látek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- složení, jednotlivé typy polymerů, vlastnosti, užití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Chemie přírodních látek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- lipidy, sacharidy, bílkoviny, nukleové kyseliny, alkaloidy, terpeny, steroidy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Heterocykly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1"/>
        </w:numPr>
        <w:tabs>
          <w:tab w:val="clear" w:pos="-540"/>
          <w:tab w:val="num" w:pos="360"/>
        </w:tabs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Biochemie</w:t>
      </w:r>
    </w:p>
    <w:p w:rsidR="0022221A" w:rsidRPr="00885F90" w:rsidRDefault="0022221A" w:rsidP="00885F90">
      <w:pPr>
        <w:ind w:left="360"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- základní pojmy, fyzikálně-chemické procesy v živých soustavách, enzymy, vitamíny, hormony, </w:t>
      </w:r>
    </w:p>
    <w:p w:rsidR="0022221A" w:rsidRPr="00885F90" w:rsidRDefault="0022221A" w:rsidP="00885F90">
      <w:pPr>
        <w:ind w:right="-828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    metabolismus sacharidů, lipidů, bílkovin, proteosyntéza,  Krebsův cyklus</w:t>
      </w:r>
    </w:p>
    <w:p w:rsidR="005C5350" w:rsidRPr="00885F90" w:rsidRDefault="005C5350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  <w:r w:rsidRPr="00885F90">
        <w:rPr>
          <w:rFonts w:asciiTheme="minorHAnsi" w:hAnsiTheme="minorHAnsi"/>
          <w:sz w:val="22"/>
          <w:szCs w:val="22"/>
        </w:rPr>
        <w:t>Výklad, řešení problémových úloh</w:t>
      </w:r>
    </w:p>
    <w:p w:rsidR="0022221A" w:rsidRPr="00885F90" w:rsidRDefault="0022221A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.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  <w:r w:rsidRPr="00885F90">
        <w:rPr>
          <w:rFonts w:asciiTheme="minorHAnsi" w:hAnsiTheme="minorHAnsi"/>
          <w:sz w:val="22"/>
          <w:szCs w:val="22"/>
        </w:rPr>
        <w:t>4- písemných testy – 1.pololetí3-písemné testy – 2.pololetí</w:t>
      </w:r>
    </w:p>
    <w:p w:rsidR="005C5350" w:rsidRPr="00885F90" w:rsidRDefault="005C5350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22221A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  <w:r w:rsidRPr="00885F90">
        <w:rPr>
          <w:rFonts w:asciiTheme="minorHAnsi" w:hAnsiTheme="minorHAnsi"/>
          <w:sz w:val="22"/>
          <w:szCs w:val="22"/>
        </w:rPr>
        <w:t>Alena Adamková</w:t>
      </w:r>
      <w:r w:rsidR="005C5350" w:rsidRPr="00885F90">
        <w:rPr>
          <w:rFonts w:asciiTheme="minorHAnsi" w:hAnsiTheme="minorHAnsi"/>
          <w:sz w:val="22"/>
          <w:szCs w:val="22"/>
        </w:rPr>
        <w:t xml:space="preserve">                                                               H</w:t>
      </w:r>
      <w:r w:rsidRPr="00885F90">
        <w:rPr>
          <w:rFonts w:asciiTheme="minorHAnsi" w:hAnsiTheme="minorHAnsi"/>
          <w:sz w:val="22"/>
          <w:szCs w:val="22"/>
        </w:rPr>
        <w:t>avířov, 11.12.2023</w:t>
      </w:r>
    </w:p>
    <w:p w:rsidR="00123C49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6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3C49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13" w:rsidRDefault="00957313">
      <w:r>
        <w:separator/>
      </w:r>
    </w:p>
  </w:endnote>
  <w:endnote w:type="continuationSeparator" w:id="1">
    <w:p w:rsidR="00957313" w:rsidRDefault="0095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13" w:rsidRDefault="00957313">
      <w:r>
        <w:separator/>
      </w:r>
    </w:p>
  </w:footnote>
  <w:footnote w:type="continuationSeparator" w:id="1">
    <w:p w:rsidR="00957313" w:rsidRDefault="00957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0F396F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586A38"/>
    <w:rsid w:val="005C5350"/>
    <w:rsid w:val="005D3775"/>
    <w:rsid w:val="0064171D"/>
    <w:rsid w:val="00645264"/>
    <w:rsid w:val="006A2184"/>
    <w:rsid w:val="007D22C1"/>
    <w:rsid w:val="00811E80"/>
    <w:rsid w:val="00811F56"/>
    <w:rsid w:val="00873CB6"/>
    <w:rsid w:val="00885F90"/>
    <w:rsid w:val="0095039D"/>
    <w:rsid w:val="00956785"/>
    <w:rsid w:val="00957313"/>
    <w:rsid w:val="00BC7AE0"/>
    <w:rsid w:val="00C2607E"/>
    <w:rsid w:val="00C33846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2024-01-11T18:14:00Z</dcterms:created>
  <dcterms:modified xsi:type="dcterms:W3CDTF">2024-01-11T18:14:00Z</dcterms:modified>
</cp:coreProperties>
</file>