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0568" w14:textId="4A3DE2B7" w:rsidR="00F0339A" w:rsidRPr="00F0339A" w:rsidRDefault="00F0339A" w:rsidP="003A462D">
      <w:pPr>
        <w:spacing w:line="276" w:lineRule="auto"/>
        <w:ind w:left="1416" w:firstLine="708"/>
        <w:contextualSpacing/>
        <w:rPr>
          <w:rFonts w:ascii="Calibri" w:hAnsi="Calibri" w:cs="Calibri"/>
          <w:b/>
          <w:sz w:val="22"/>
          <w:szCs w:val="22"/>
        </w:rPr>
      </w:pPr>
      <w:r w:rsidRPr="003A462D">
        <w:rPr>
          <w:rFonts w:ascii="Calibri" w:hAnsi="Calibri" w:cs="Calibri"/>
          <w:sz w:val="22"/>
          <w:szCs w:val="22"/>
        </w:rPr>
        <w:drawing>
          <wp:anchor distT="0" distB="0" distL="114300" distR="114300" simplePos="0" relativeHeight="251659264" behindDoc="0" locked="0" layoutInCell="1" allowOverlap="1" wp14:anchorId="29E8FA4C" wp14:editId="3B2871B3">
            <wp:simplePos x="0" y="0"/>
            <wp:positionH relativeFrom="margin">
              <wp:posOffset>-267815</wp:posOffset>
            </wp:positionH>
            <wp:positionV relativeFrom="margin">
              <wp:posOffset>-340060</wp:posOffset>
            </wp:positionV>
            <wp:extent cx="742315" cy="784860"/>
            <wp:effectExtent l="0" t="0" r="635" b="0"/>
            <wp:wrapNone/>
            <wp:docPr id="1281254853" name="Obrázek 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54853" name="Obrázek 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315" cy="784860"/>
                    </a:xfrm>
                    <a:prstGeom prst="rect">
                      <a:avLst/>
                    </a:prstGeom>
                    <a:noFill/>
                  </pic:spPr>
                </pic:pic>
              </a:graphicData>
            </a:graphic>
            <wp14:sizeRelH relativeFrom="margin">
              <wp14:pctWidth>0</wp14:pctWidth>
            </wp14:sizeRelH>
            <wp14:sizeRelV relativeFrom="margin">
              <wp14:pctHeight>0</wp14:pctHeight>
            </wp14:sizeRelV>
          </wp:anchor>
        </w:drawing>
      </w:r>
      <w:r w:rsidRPr="00F0339A">
        <w:rPr>
          <w:rFonts w:ascii="Calibri" w:hAnsi="Calibri" w:cs="Calibri"/>
          <w:b/>
          <w:sz w:val="22"/>
          <w:szCs w:val="22"/>
        </w:rPr>
        <w:t>Anotace volitelného předmětu pro žaky septimy a 3.A4</w:t>
      </w:r>
      <w:r w:rsidR="00531AAC">
        <w:rPr>
          <w:rFonts w:ascii="Calibri" w:hAnsi="Calibri" w:cs="Calibri"/>
          <w:b/>
          <w:sz w:val="22"/>
          <w:szCs w:val="22"/>
        </w:rPr>
        <w:t>, 3.B4</w:t>
      </w:r>
    </w:p>
    <w:p w14:paraId="78F751C7" w14:textId="679B6922" w:rsidR="00F0339A" w:rsidRPr="00F0339A" w:rsidRDefault="00F0339A" w:rsidP="003A462D">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430927D1" w14:textId="77777777" w:rsidR="00F0339A" w:rsidRPr="00F0339A" w:rsidRDefault="00F0339A" w:rsidP="003A462D">
      <w:pPr>
        <w:spacing w:line="276" w:lineRule="auto"/>
        <w:contextualSpacing/>
        <w:rPr>
          <w:rFonts w:ascii="Calibri" w:hAnsi="Calibri" w:cs="Calibri"/>
          <w:b/>
          <w:sz w:val="22"/>
          <w:szCs w:val="22"/>
        </w:rPr>
      </w:pPr>
    </w:p>
    <w:p w14:paraId="514965C0" w14:textId="77777777" w:rsidR="00F0339A" w:rsidRPr="00F0339A" w:rsidRDefault="00F0339A" w:rsidP="003A462D">
      <w:pPr>
        <w:spacing w:line="276" w:lineRule="auto"/>
        <w:contextualSpacing/>
        <w:rPr>
          <w:rFonts w:ascii="Calibri" w:hAnsi="Calibri" w:cs="Calibri"/>
          <w:b/>
          <w:sz w:val="22"/>
          <w:szCs w:val="22"/>
        </w:rPr>
      </w:pPr>
    </w:p>
    <w:p w14:paraId="04B71AE7" w14:textId="5581A108" w:rsidR="00F0339A" w:rsidRPr="00F0339A" w:rsidRDefault="00F0339A" w:rsidP="003A462D">
      <w:pPr>
        <w:spacing w:line="276" w:lineRule="auto"/>
        <w:contextualSpacing/>
        <w:rPr>
          <w:rFonts w:ascii="Calibri" w:hAnsi="Calibri" w:cs="Calibri"/>
          <w:b/>
          <w:iCs/>
          <w:u w:val="single"/>
        </w:rPr>
      </w:pPr>
      <w:r w:rsidRPr="00F0339A">
        <w:rPr>
          <w:rFonts w:ascii="Calibri" w:hAnsi="Calibri" w:cs="Calibri"/>
          <w:b/>
        </w:rPr>
        <w:t>Název předmětu:</w:t>
      </w:r>
      <w:r w:rsidRPr="00F0339A">
        <w:rPr>
          <w:rFonts w:ascii="Calibri" w:hAnsi="Calibri" w:cs="Calibri"/>
          <w:b/>
          <w:iCs/>
        </w:rPr>
        <w:t xml:space="preserve"> </w:t>
      </w:r>
      <w:r w:rsidR="003A462D" w:rsidRPr="003A462D">
        <w:rPr>
          <w:rFonts w:ascii="Calibri" w:hAnsi="Calibri" w:cs="Calibri"/>
          <w:b/>
          <w:iCs/>
        </w:rPr>
        <w:t xml:space="preserve">     </w:t>
      </w:r>
      <w:r w:rsidR="003A462D">
        <w:rPr>
          <w:rFonts w:ascii="Calibri" w:hAnsi="Calibri" w:cs="Calibri"/>
          <w:b/>
          <w:iCs/>
          <w:u w:val="single"/>
        </w:rPr>
        <w:t>Ko</w:t>
      </w:r>
      <w:r w:rsidRPr="00F0339A">
        <w:rPr>
          <w:rFonts w:ascii="Calibri" w:hAnsi="Calibri" w:cs="Calibri"/>
          <w:b/>
          <w:iCs/>
          <w:u w:val="single"/>
        </w:rPr>
        <w:t>nverzace v anglickém jazyce</w:t>
      </w:r>
    </w:p>
    <w:p w14:paraId="7F8FB5FA" w14:textId="77777777" w:rsidR="00F0339A" w:rsidRPr="00F0339A" w:rsidRDefault="00F0339A" w:rsidP="003A462D">
      <w:pPr>
        <w:spacing w:line="276" w:lineRule="auto"/>
        <w:contextualSpacing/>
        <w:rPr>
          <w:rFonts w:ascii="Calibri" w:hAnsi="Calibri" w:cs="Calibri"/>
          <w:b/>
          <w:bCs/>
          <w:iCs/>
          <w:sz w:val="22"/>
          <w:szCs w:val="22"/>
        </w:rPr>
      </w:pPr>
      <w:r w:rsidRPr="00F0339A">
        <w:rPr>
          <w:rFonts w:ascii="Calibri" w:hAnsi="Calibri" w:cs="Calibri"/>
          <w:b/>
          <w:bCs/>
          <w:iCs/>
          <w:sz w:val="22"/>
          <w:szCs w:val="22"/>
        </w:rPr>
        <w:t xml:space="preserve"> </w:t>
      </w:r>
    </w:p>
    <w:p w14:paraId="47454283"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Tento volitelný předmět je určen pro studenty, kteří budou maturovat z anglického jazyka nebo mají zájem rozšířit si slovní zásobu, prohloubit znalosti o anglicky mluvících zemích a získat lepší komunikační schopnosti v AJ.</w:t>
      </w:r>
    </w:p>
    <w:p w14:paraId="7F4049FE"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b/>
          <w:sz w:val="22"/>
          <w:szCs w:val="22"/>
        </w:rPr>
        <w:t>Obsah učiva semináře</w:t>
      </w:r>
      <w:r w:rsidRPr="00F0339A">
        <w:rPr>
          <w:rFonts w:ascii="Calibri" w:hAnsi="Calibri" w:cs="Calibri"/>
          <w:sz w:val="22"/>
          <w:szCs w:val="22"/>
        </w:rPr>
        <w:t>:</w:t>
      </w:r>
    </w:p>
    <w:p w14:paraId="6636A8D4" w14:textId="77777777" w:rsidR="00F0339A" w:rsidRPr="00F0339A" w:rsidRDefault="00F0339A" w:rsidP="003A462D">
      <w:pPr>
        <w:spacing w:line="276" w:lineRule="auto"/>
        <w:contextualSpacing/>
        <w:rPr>
          <w:rFonts w:ascii="Calibri" w:hAnsi="Calibri" w:cs="Calibri"/>
          <w:b/>
          <w:sz w:val="22"/>
          <w:szCs w:val="22"/>
          <w:lang w:val="en-GB"/>
        </w:rPr>
      </w:pPr>
      <w:r w:rsidRPr="00F0339A">
        <w:rPr>
          <w:rFonts w:ascii="Calibri" w:hAnsi="Calibri" w:cs="Calibri"/>
          <w:b/>
          <w:sz w:val="22"/>
          <w:szCs w:val="22"/>
        </w:rPr>
        <w:t>1.</w:t>
      </w:r>
      <w:r w:rsidRPr="00F0339A">
        <w:rPr>
          <w:rFonts w:ascii="Calibri" w:hAnsi="Calibri" w:cs="Calibri"/>
          <w:b/>
          <w:sz w:val="22"/>
          <w:szCs w:val="22"/>
        </w:rPr>
        <w:tab/>
      </w:r>
      <w:r w:rsidRPr="00F0339A">
        <w:rPr>
          <w:rFonts w:ascii="Calibri" w:hAnsi="Calibri" w:cs="Calibri"/>
          <w:b/>
          <w:sz w:val="22"/>
          <w:szCs w:val="22"/>
          <w:lang w:val="en-GB"/>
        </w:rPr>
        <w:t>Families</w:t>
      </w:r>
    </w:p>
    <w:p w14:paraId="59F7B95C" w14:textId="77777777" w:rsidR="00F0339A" w:rsidRPr="00F0339A" w:rsidRDefault="00F0339A" w:rsidP="003A462D">
      <w:pPr>
        <w:spacing w:line="276" w:lineRule="auto"/>
        <w:contextualSpacing/>
        <w:rPr>
          <w:rFonts w:ascii="Calibri" w:hAnsi="Calibri" w:cs="Calibri"/>
          <w:sz w:val="22"/>
          <w:szCs w:val="22"/>
          <w:lang w:val="en-GB"/>
        </w:rPr>
      </w:pPr>
      <w:r w:rsidRPr="00F0339A">
        <w:rPr>
          <w:rFonts w:ascii="Calibri" w:hAnsi="Calibri" w:cs="Calibri"/>
          <w:sz w:val="22"/>
          <w:szCs w:val="22"/>
          <w:lang w:val="en-GB"/>
        </w:rPr>
        <w:t>Family structures, recent changes, single parent families, blended families, child birth problem, care of the elderly.</w:t>
      </w:r>
    </w:p>
    <w:p w14:paraId="0F8EF14A" w14:textId="77777777" w:rsidR="00F0339A" w:rsidRPr="00F0339A" w:rsidRDefault="00F0339A" w:rsidP="003A462D">
      <w:pPr>
        <w:spacing w:line="276" w:lineRule="auto"/>
        <w:contextualSpacing/>
        <w:rPr>
          <w:rFonts w:ascii="Calibri" w:hAnsi="Calibri" w:cs="Calibri"/>
          <w:b/>
          <w:sz w:val="22"/>
          <w:szCs w:val="22"/>
          <w:lang w:val="en-GB"/>
        </w:rPr>
      </w:pPr>
      <w:r w:rsidRPr="00F0339A">
        <w:rPr>
          <w:rFonts w:ascii="Calibri" w:hAnsi="Calibri" w:cs="Calibri"/>
          <w:b/>
          <w:sz w:val="22"/>
          <w:szCs w:val="22"/>
          <w:lang w:val="en-GB"/>
        </w:rPr>
        <w:t>2.</w:t>
      </w:r>
      <w:r w:rsidRPr="00F0339A">
        <w:rPr>
          <w:rFonts w:ascii="Calibri" w:hAnsi="Calibri" w:cs="Calibri"/>
          <w:b/>
          <w:sz w:val="22"/>
          <w:szCs w:val="22"/>
          <w:lang w:val="en-GB"/>
        </w:rPr>
        <w:tab/>
        <w:t>Personality</w:t>
      </w:r>
    </w:p>
    <w:p w14:paraId="79CB68D0" w14:textId="77777777" w:rsidR="00F0339A" w:rsidRPr="00F0339A" w:rsidRDefault="00F0339A" w:rsidP="003A462D">
      <w:pPr>
        <w:spacing w:line="276" w:lineRule="auto"/>
        <w:contextualSpacing/>
        <w:rPr>
          <w:rFonts w:ascii="Calibri" w:hAnsi="Calibri" w:cs="Calibri"/>
          <w:sz w:val="22"/>
          <w:szCs w:val="22"/>
          <w:lang w:val="en-GB"/>
        </w:rPr>
      </w:pPr>
      <w:r w:rsidRPr="00F0339A">
        <w:rPr>
          <w:rFonts w:ascii="Calibri" w:hAnsi="Calibri" w:cs="Calibri"/>
          <w:sz w:val="22"/>
          <w:szCs w:val="22"/>
          <w:lang w:val="en-GB"/>
        </w:rPr>
        <w:t>Physical appearance, personal qualities, characteristics, famous people.</w:t>
      </w:r>
    </w:p>
    <w:p w14:paraId="0B80F7F7" w14:textId="77777777" w:rsidR="00F0339A" w:rsidRPr="00F0339A" w:rsidRDefault="00F0339A" w:rsidP="003A462D">
      <w:pPr>
        <w:spacing w:line="276" w:lineRule="auto"/>
        <w:contextualSpacing/>
        <w:rPr>
          <w:rFonts w:ascii="Calibri" w:hAnsi="Calibri" w:cs="Calibri"/>
          <w:b/>
          <w:sz w:val="22"/>
          <w:szCs w:val="22"/>
          <w:lang w:val="en-GB"/>
        </w:rPr>
      </w:pPr>
      <w:r w:rsidRPr="00F0339A">
        <w:rPr>
          <w:rFonts w:ascii="Calibri" w:hAnsi="Calibri" w:cs="Calibri"/>
          <w:b/>
          <w:sz w:val="22"/>
          <w:szCs w:val="22"/>
          <w:lang w:val="en-GB"/>
        </w:rPr>
        <w:t>3.</w:t>
      </w:r>
      <w:r w:rsidRPr="00F0339A">
        <w:rPr>
          <w:rFonts w:ascii="Calibri" w:hAnsi="Calibri" w:cs="Calibri"/>
          <w:b/>
          <w:sz w:val="22"/>
          <w:szCs w:val="22"/>
          <w:lang w:val="en-GB"/>
        </w:rPr>
        <w:tab/>
        <w:t>Housing</w:t>
      </w:r>
    </w:p>
    <w:p w14:paraId="6DB570B5" w14:textId="77777777" w:rsidR="00F0339A" w:rsidRPr="00F0339A" w:rsidRDefault="00F0339A" w:rsidP="003A462D">
      <w:pPr>
        <w:spacing w:line="276" w:lineRule="auto"/>
        <w:contextualSpacing/>
        <w:rPr>
          <w:rFonts w:ascii="Calibri" w:hAnsi="Calibri" w:cs="Calibri"/>
          <w:bCs/>
          <w:sz w:val="22"/>
          <w:szCs w:val="22"/>
          <w:lang w:val="en-GB"/>
        </w:rPr>
      </w:pPr>
      <w:r w:rsidRPr="00F0339A">
        <w:rPr>
          <w:rFonts w:ascii="Calibri" w:hAnsi="Calibri" w:cs="Calibri"/>
          <w:b/>
          <w:sz w:val="22"/>
          <w:szCs w:val="22"/>
          <w:lang w:val="en-GB"/>
        </w:rPr>
        <w:tab/>
      </w:r>
      <w:r w:rsidRPr="00F0339A">
        <w:rPr>
          <w:rFonts w:ascii="Calibri" w:hAnsi="Calibri" w:cs="Calibri"/>
          <w:sz w:val="22"/>
          <w:szCs w:val="22"/>
          <w:lang w:val="en-GB"/>
        </w:rPr>
        <w:t>Description of houses and flats, types of accommodation, urban and rural lifestyles, homelessness</w:t>
      </w:r>
    </w:p>
    <w:p w14:paraId="64B1AF83" w14:textId="77777777" w:rsidR="00F0339A" w:rsidRPr="00F0339A" w:rsidRDefault="00F0339A" w:rsidP="003A462D">
      <w:pPr>
        <w:spacing w:line="276" w:lineRule="auto"/>
        <w:contextualSpacing/>
        <w:rPr>
          <w:rFonts w:ascii="Calibri" w:hAnsi="Calibri" w:cs="Calibri"/>
          <w:b/>
          <w:sz w:val="22"/>
          <w:szCs w:val="22"/>
          <w:lang w:val="en-GB"/>
        </w:rPr>
      </w:pPr>
      <w:r w:rsidRPr="00F0339A">
        <w:rPr>
          <w:rFonts w:ascii="Calibri" w:hAnsi="Calibri" w:cs="Calibri"/>
          <w:b/>
          <w:sz w:val="22"/>
          <w:szCs w:val="22"/>
          <w:lang w:val="en-GB"/>
        </w:rPr>
        <w:t>4.</w:t>
      </w:r>
      <w:r w:rsidRPr="00F0339A">
        <w:rPr>
          <w:rFonts w:ascii="Calibri" w:hAnsi="Calibri" w:cs="Calibri"/>
          <w:b/>
          <w:sz w:val="22"/>
          <w:szCs w:val="22"/>
          <w:lang w:val="en-GB"/>
        </w:rPr>
        <w:tab/>
        <w:t>Sports</w:t>
      </w:r>
    </w:p>
    <w:p w14:paraId="0FA713D4" w14:textId="77777777" w:rsidR="00F0339A" w:rsidRPr="00F0339A" w:rsidRDefault="00F0339A" w:rsidP="003A462D">
      <w:pPr>
        <w:spacing w:line="276" w:lineRule="auto"/>
        <w:contextualSpacing/>
        <w:rPr>
          <w:rFonts w:ascii="Calibri" w:hAnsi="Calibri" w:cs="Calibri"/>
          <w:bCs/>
          <w:sz w:val="22"/>
          <w:szCs w:val="22"/>
          <w:lang w:val="en-GB"/>
        </w:rPr>
      </w:pPr>
      <w:r w:rsidRPr="00F0339A">
        <w:rPr>
          <w:rFonts w:ascii="Calibri" w:hAnsi="Calibri" w:cs="Calibri"/>
          <w:b/>
          <w:sz w:val="22"/>
          <w:szCs w:val="22"/>
          <w:lang w:val="en-GB"/>
        </w:rPr>
        <w:tab/>
      </w:r>
      <w:r w:rsidRPr="00F0339A">
        <w:rPr>
          <w:rFonts w:ascii="Calibri" w:hAnsi="Calibri" w:cs="Calibri"/>
          <w:sz w:val="22"/>
          <w:szCs w:val="22"/>
          <w:lang w:val="en-GB"/>
        </w:rPr>
        <w:t>Position of sports in our society, professional sport, traditional and extreme sports, popular sports in the UK, USA and ČR, the Olympic Games.</w:t>
      </w:r>
    </w:p>
    <w:p w14:paraId="17B05A53" w14:textId="77777777" w:rsidR="00F0339A" w:rsidRPr="00F0339A" w:rsidRDefault="00F0339A" w:rsidP="003A462D">
      <w:pPr>
        <w:spacing w:line="276" w:lineRule="auto"/>
        <w:contextualSpacing/>
        <w:rPr>
          <w:rFonts w:ascii="Calibri" w:hAnsi="Calibri" w:cs="Calibri"/>
          <w:b/>
          <w:sz w:val="22"/>
          <w:szCs w:val="22"/>
          <w:lang w:val="en-GB"/>
        </w:rPr>
      </w:pPr>
      <w:r w:rsidRPr="00F0339A">
        <w:rPr>
          <w:rFonts w:ascii="Calibri" w:hAnsi="Calibri" w:cs="Calibri"/>
          <w:b/>
          <w:sz w:val="22"/>
          <w:szCs w:val="22"/>
          <w:lang w:val="en-GB"/>
        </w:rPr>
        <w:t>5.</w:t>
      </w:r>
      <w:r w:rsidRPr="00F0339A">
        <w:rPr>
          <w:rFonts w:ascii="Calibri" w:hAnsi="Calibri" w:cs="Calibri"/>
          <w:b/>
          <w:sz w:val="22"/>
          <w:szCs w:val="22"/>
          <w:lang w:val="en-GB"/>
        </w:rPr>
        <w:tab/>
        <w:t>Shopping and Clothes</w:t>
      </w:r>
    </w:p>
    <w:p w14:paraId="6385DF5E" w14:textId="77777777" w:rsidR="00F0339A" w:rsidRPr="00F0339A" w:rsidRDefault="00F0339A" w:rsidP="003A462D">
      <w:pPr>
        <w:spacing w:line="276" w:lineRule="auto"/>
        <w:contextualSpacing/>
        <w:rPr>
          <w:rFonts w:ascii="Calibri" w:hAnsi="Calibri" w:cs="Calibri"/>
          <w:bCs/>
          <w:sz w:val="22"/>
          <w:szCs w:val="22"/>
          <w:lang w:val="en-GB"/>
        </w:rPr>
      </w:pPr>
      <w:r w:rsidRPr="00F0339A">
        <w:rPr>
          <w:rFonts w:ascii="Calibri" w:hAnsi="Calibri" w:cs="Calibri"/>
          <w:b/>
          <w:sz w:val="22"/>
          <w:szCs w:val="22"/>
          <w:lang w:val="en-GB"/>
        </w:rPr>
        <w:tab/>
      </w:r>
      <w:r w:rsidRPr="00F0339A">
        <w:rPr>
          <w:rFonts w:ascii="Calibri" w:hAnsi="Calibri" w:cs="Calibri"/>
          <w:sz w:val="22"/>
          <w:szCs w:val="22"/>
          <w:lang w:val="en-GB"/>
        </w:rPr>
        <w:t>Shopping facilities, types of shops, Internet shopping, advertising, clothes and fashion.</w:t>
      </w:r>
    </w:p>
    <w:p w14:paraId="21D7025A" w14:textId="77777777" w:rsidR="00F0339A" w:rsidRPr="00F0339A" w:rsidRDefault="00F0339A" w:rsidP="003A462D">
      <w:pPr>
        <w:spacing w:line="276" w:lineRule="auto"/>
        <w:contextualSpacing/>
        <w:rPr>
          <w:rFonts w:ascii="Calibri" w:hAnsi="Calibri" w:cs="Calibri"/>
          <w:b/>
          <w:sz w:val="22"/>
          <w:szCs w:val="22"/>
          <w:lang w:val="en-GB"/>
        </w:rPr>
      </w:pPr>
      <w:r w:rsidRPr="00F0339A">
        <w:rPr>
          <w:rFonts w:ascii="Calibri" w:hAnsi="Calibri" w:cs="Calibri"/>
          <w:b/>
          <w:sz w:val="22"/>
          <w:szCs w:val="22"/>
          <w:lang w:val="en-GB"/>
        </w:rPr>
        <w:t>6.</w:t>
      </w:r>
      <w:r w:rsidRPr="00F0339A">
        <w:rPr>
          <w:rFonts w:ascii="Calibri" w:hAnsi="Calibri" w:cs="Calibri"/>
          <w:b/>
          <w:sz w:val="22"/>
          <w:szCs w:val="22"/>
          <w:lang w:val="en-GB"/>
        </w:rPr>
        <w:tab/>
        <w:t>Media</w:t>
      </w:r>
    </w:p>
    <w:p w14:paraId="5081EB12" w14:textId="77777777" w:rsidR="00F0339A" w:rsidRPr="00F0339A" w:rsidRDefault="00F0339A" w:rsidP="003A462D">
      <w:pPr>
        <w:spacing w:line="276" w:lineRule="auto"/>
        <w:contextualSpacing/>
        <w:rPr>
          <w:rFonts w:ascii="Calibri" w:hAnsi="Calibri" w:cs="Calibri"/>
          <w:bCs/>
          <w:sz w:val="22"/>
          <w:szCs w:val="22"/>
          <w:lang w:val="en-GB"/>
        </w:rPr>
      </w:pPr>
      <w:r w:rsidRPr="00F0339A">
        <w:rPr>
          <w:rFonts w:ascii="Calibri" w:hAnsi="Calibri" w:cs="Calibri"/>
          <w:b/>
          <w:sz w:val="22"/>
          <w:szCs w:val="22"/>
          <w:lang w:val="en-GB"/>
        </w:rPr>
        <w:tab/>
      </w:r>
      <w:r w:rsidRPr="00F0339A">
        <w:rPr>
          <w:rFonts w:ascii="Calibri" w:hAnsi="Calibri" w:cs="Calibri"/>
          <w:sz w:val="22"/>
          <w:szCs w:val="22"/>
          <w:lang w:val="en-GB"/>
        </w:rPr>
        <w:t>Press, TV, radio, the Internet, influence of media on people´s lives, ethics in presenting news.</w:t>
      </w:r>
    </w:p>
    <w:p w14:paraId="2323EA1B" w14:textId="77777777" w:rsidR="00F0339A" w:rsidRPr="00F0339A" w:rsidRDefault="00F0339A" w:rsidP="003A462D">
      <w:pPr>
        <w:spacing w:line="276" w:lineRule="auto"/>
        <w:contextualSpacing/>
        <w:rPr>
          <w:rFonts w:ascii="Calibri" w:hAnsi="Calibri" w:cs="Calibri"/>
          <w:b/>
          <w:sz w:val="22"/>
          <w:szCs w:val="22"/>
          <w:lang w:val="en-GB"/>
        </w:rPr>
      </w:pPr>
      <w:r w:rsidRPr="00F0339A">
        <w:rPr>
          <w:rFonts w:ascii="Calibri" w:hAnsi="Calibri" w:cs="Calibri"/>
          <w:b/>
          <w:sz w:val="22"/>
          <w:szCs w:val="22"/>
          <w:lang w:val="en-GB"/>
        </w:rPr>
        <w:t>7.</w:t>
      </w:r>
      <w:r w:rsidRPr="00F0339A">
        <w:rPr>
          <w:rFonts w:ascii="Calibri" w:hAnsi="Calibri" w:cs="Calibri"/>
          <w:b/>
          <w:sz w:val="22"/>
          <w:szCs w:val="22"/>
          <w:lang w:val="en-GB"/>
        </w:rPr>
        <w:tab/>
        <w:t>Travelling</w:t>
      </w:r>
    </w:p>
    <w:p w14:paraId="33D8DC1C" w14:textId="77777777" w:rsidR="00F0339A" w:rsidRPr="00F0339A" w:rsidRDefault="00F0339A" w:rsidP="003A462D">
      <w:pPr>
        <w:spacing w:line="276" w:lineRule="auto"/>
        <w:contextualSpacing/>
        <w:rPr>
          <w:rFonts w:ascii="Calibri" w:hAnsi="Calibri" w:cs="Calibri"/>
          <w:bCs/>
          <w:sz w:val="22"/>
          <w:szCs w:val="22"/>
          <w:lang w:val="en-GB"/>
        </w:rPr>
      </w:pPr>
      <w:r w:rsidRPr="00F0339A">
        <w:rPr>
          <w:rFonts w:ascii="Calibri" w:hAnsi="Calibri" w:cs="Calibri"/>
          <w:b/>
          <w:sz w:val="22"/>
          <w:szCs w:val="22"/>
          <w:lang w:val="en-GB"/>
        </w:rPr>
        <w:tab/>
      </w:r>
      <w:r w:rsidRPr="00F0339A">
        <w:rPr>
          <w:rFonts w:ascii="Calibri" w:hAnsi="Calibri" w:cs="Calibri"/>
          <w:sz w:val="22"/>
          <w:szCs w:val="22"/>
          <w:lang w:val="en-GB"/>
        </w:rPr>
        <w:t>Means of transport, city transport, positive and negative aspects of travelling, tourism, immigration.</w:t>
      </w:r>
    </w:p>
    <w:p w14:paraId="2180F0E5" w14:textId="77777777" w:rsidR="00F0339A" w:rsidRPr="00F0339A" w:rsidRDefault="00F0339A" w:rsidP="003A462D">
      <w:pPr>
        <w:spacing w:line="276" w:lineRule="auto"/>
        <w:contextualSpacing/>
        <w:rPr>
          <w:rFonts w:ascii="Calibri" w:hAnsi="Calibri" w:cs="Calibri"/>
          <w:b/>
          <w:sz w:val="22"/>
          <w:szCs w:val="22"/>
          <w:lang w:val="en-GB"/>
        </w:rPr>
      </w:pPr>
      <w:r w:rsidRPr="00F0339A">
        <w:rPr>
          <w:rFonts w:ascii="Calibri" w:hAnsi="Calibri" w:cs="Calibri"/>
          <w:b/>
          <w:sz w:val="22"/>
          <w:szCs w:val="22"/>
          <w:lang w:val="en-GB"/>
        </w:rPr>
        <w:t>8.</w:t>
      </w:r>
      <w:r w:rsidRPr="00F0339A">
        <w:rPr>
          <w:rFonts w:ascii="Calibri" w:hAnsi="Calibri" w:cs="Calibri"/>
          <w:b/>
          <w:sz w:val="22"/>
          <w:szCs w:val="22"/>
          <w:lang w:val="en-GB"/>
        </w:rPr>
        <w:tab/>
        <w:t>Cuisine</w:t>
      </w:r>
    </w:p>
    <w:p w14:paraId="6AA6490C" w14:textId="77777777" w:rsidR="00F0339A" w:rsidRPr="00F0339A" w:rsidRDefault="00F0339A" w:rsidP="003A462D">
      <w:pPr>
        <w:spacing w:line="276" w:lineRule="auto"/>
        <w:contextualSpacing/>
        <w:rPr>
          <w:rFonts w:ascii="Calibri" w:hAnsi="Calibri" w:cs="Calibri"/>
          <w:bCs/>
          <w:sz w:val="22"/>
          <w:szCs w:val="22"/>
          <w:lang w:val="en-GB"/>
        </w:rPr>
      </w:pPr>
      <w:r w:rsidRPr="00F0339A">
        <w:rPr>
          <w:rFonts w:ascii="Calibri" w:hAnsi="Calibri" w:cs="Calibri"/>
          <w:b/>
          <w:sz w:val="22"/>
          <w:szCs w:val="22"/>
          <w:lang w:val="en-GB"/>
        </w:rPr>
        <w:tab/>
      </w:r>
      <w:r w:rsidRPr="00F0339A">
        <w:rPr>
          <w:rFonts w:ascii="Calibri" w:hAnsi="Calibri" w:cs="Calibri"/>
          <w:sz w:val="22"/>
          <w:szCs w:val="22"/>
          <w:lang w:val="en-GB"/>
        </w:rPr>
        <w:t>Food and drinks, eating habits and attitudes to eating and cooking, national cuisines, recipes, eating out.</w:t>
      </w:r>
    </w:p>
    <w:p w14:paraId="084D329F" w14:textId="77777777" w:rsidR="00F0339A" w:rsidRPr="00F0339A" w:rsidRDefault="00F0339A" w:rsidP="003A462D">
      <w:pPr>
        <w:spacing w:line="276" w:lineRule="auto"/>
        <w:contextualSpacing/>
        <w:rPr>
          <w:rFonts w:ascii="Calibri" w:hAnsi="Calibri" w:cs="Calibri"/>
          <w:b/>
          <w:sz w:val="22"/>
          <w:szCs w:val="22"/>
          <w:lang w:val="en-GB"/>
        </w:rPr>
      </w:pPr>
      <w:r w:rsidRPr="00F0339A">
        <w:rPr>
          <w:rFonts w:ascii="Calibri" w:hAnsi="Calibri" w:cs="Calibri"/>
          <w:b/>
          <w:sz w:val="22"/>
          <w:szCs w:val="22"/>
          <w:lang w:val="en-GB"/>
        </w:rPr>
        <w:t>9.</w:t>
      </w:r>
      <w:r w:rsidRPr="00F0339A">
        <w:rPr>
          <w:rFonts w:ascii="Calibri" w:hAnsi="Calibri" w:cs="Calibri"/>
          <w:b/>
          <w:sz w:val="22"/>
          <w:szCs w:val="22"/>
          <w:lang w:val="en-GB"/>
        </w:rPr>
        <w:tab/>
        <w:t>The Way of Life</w:t>
      </w:r>
    </w:p>
    <w:p w14:paraId="149BA866" w14:textId="77777777" w:rsidR="00F0339A" w:rsidRPr="00F0339A" w:rsidRDefault="00F0339A" w:rsidP="003A462D">
      <w:pPr>
        <w:spacing w:line="276" w:lineRule="auto"/>
        <w:contextualSpacing/>
        <w:rPr>
          <w:rFonts w:ascii="Calibri" w:hAnsi="Calibri" w:cs="Calibri"/>
          <w:sz w:val="22"/>
          <w:szCs w:val="22"/>
          <w:lang w:val="en-GB"/>
        </w:rPr>
      </w:pPr>
      <w:r w:rsidRPr="00F0339A">
        <w:rPr>
          <w:rFonts w:ascii="Calibri" w:hAnsi="Calibri" w:cs="Calibri"/>
          <w:sz w:val="22"/>
          <w:szCs w:val="22"/>
          <w:lang w:val="en-GB"/>
        </w:rPr>
        <w:t>Traditional way of life in the UK, the USA, the ČR in connection with holidays and festivals, different lifestyles, national stereotypes.</w:t>
      </w:r>
    </w:p>
    <w:p w14:paraId="32981218" w14:textId="77777777" w:rsidR="00F0339A" w:rsidRPr="00F0339A" w:rsidRDefault="00F0339A" w:rsidP="003A462D">
      <w:pPr>
        <w:spacing w:line="276" w:lineRule="auto"/>
        <w:contextualSpacing/>
        <w:rPr>
          <w:rFonts w:ascii="Calibri" w:hAnsi="Calibri" w:cs="Calibri"/>
          <w:b/>
          <w:sz w:val="22"/>
          <w:szCs w:val="22"/>
        </w:rPr>
      </w:pPr>
    </w:p>
    <w:p w14:paraId="0EFAEFAC"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b/>
          <w:sz w:val="22"/>
          <w:szCs w:val="22"/>
        </w:rPr>
        <w:t xml:space="preserve">Plánované metody výuky: </w:t>
      </w:r>
    </w:p>
    <w:p w14:paraId="4BC961DD"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Individuální práce s textem, procvičování slovní zásoby formou cvičení, poslech, dialogy, diskuse, role-play (simulace skutečných komunikačních situací).</w:t>
      </w:r>
    </w:p>
    <w:p w14:paraId="07BC46F6" w14:textId="77777777" w:rsidR="00F0339A" w:rsidRPr="00F0339A" w:rsidRDefault="00F0339A" w:rsidP="003A462D">
      <w:pPr>
        <w:spacing w:line="276" w:lineRule="auto"/>
        <w:contextualSpacing/>
        <w:rPr>
          <w:rFonts w:ascii="Calibri" w:hAnsi="Calibri" w:cs="Calibri"/>
          <w:bCs/>
          <w:iCs/>
          <w:sz w:val="22"/>
          <w:szCs w:val="22"/>
        </w:rPr>
      </w:pPr>
    </w:p>
    <w:p w14:paraId="242954FB" w14:textId="7A2AA15C"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 xml:space="preserve">Zvláštní pravidla: </w:t>
      </w:r>
      <w:r w:rsidR="003A462D">
        <w:rPr>
          <w:rFonts w:ascii="Calibri" w:hAnsi="Calibri" w:cs="Calibri"/>
          <w:b/>
          <w:sz w:val="22"/>
          <w:szCs w:val="22"/>
        </w:rPr>
        <w:t xml:space="preserve"> </w:t>
      </w:r>
      <w:r w:rsidRPr="00F0339A">
        <w:rPr>
          <w:rFonts w:ascii="Calibri" w:hAnsi="Calibri" w:cs="Calibri"/>
          <w:iCs/>
          <w:sz w:val="22"/>
          <w:szCs w:val="22"/>
        </w:rPr>
        <w:t>Počet žáků max. 18 v jedné skupině.</w:t>
      </w:r>
    </w:p>
    <w:p w14:paraId="60ADD57B" w14:textId="77777777" w:rsidR="00F0339A" w:rsidRPr="00F0339A" w:rsidRDefault="00F0339A" w:rsidP="003A462D">
      <w:pPr>
        <w:spacing w:line="276" w:lineRule="auto"/>
        <w:contextualSpacing/>
        <w:rPr>
          <w:rFonts w:ascii="Calibri" w:hAnsi="Calibri" w:cs="Calibri"/>
          <w:i/>
          <w:sz w:val="22"/>
          <w:szCs w:val="22"/>
        </w:rPr>
      </w:pPr>
    </w:p>
    <w:p w14:paraId="0BFF346D" w14:textId="3B04E443" w:rsidR="00F0339A" w:rsidRPr="00F0339A" w:rsidRDefault="00F0339A" w:rsidP="003A462D">
      <w:pPr>
        <w:spacing w:line="276" w:lineRule="auto"/>
        <w:contextualSpacing/>
        <w:rPr>
          <w:rFonts w:ascii="Calibri" w:hAnsi="Calibri" w:cs="Calibri"/>
          <w:bCs/>
          <w:iCs/>
          <w:sz w:val="22"/>
          <w:szCs w:val="22"/>
        </w:rPr>
      </w:pPr>
      <w:r w:rsidRPr="00F0339A">
        <w:rPr>
          <w:rFonts w:ascii="Calibri" w:hAnsi="Calibri" w:cs="Calibri"/>
          <w:b/>
          <w:sz w:val="22"/>
          <w:szCs w:val="22"/>
        </w:rPr>
        <w:t xml:space="preserve">Klasifikace:  </w:t>
      </w:r>
      <w:r w:rsidR="003A462D">
        <w:rPr>
          <w:rFonts w:ascii="Calibri" w:hAnsi="Calibri" w:cs="Calibri"/>
          <w:b/>
          <w:sz w:val="22"/>
          <w:szCs w:val="22"/>
        </w:rPr>
        <w:t xml:space="preserve"> </w:t>
      </w:r>
      <w:r w:rsidRPr="00F0339A">
        <w:rPr>
          <w:rFonts w:ascii="Calibri" w:hAnsi="Calibri" w:cs="Calibri"/>
          <w:sz w:val="22"/>
          <w:szCs w:val="22"/>
        </w:rPr>
        <w:t>Průběžné testy z probrané slovní zásoby, potvrzení získaných vědomostí formou ústního zkoušení.</w:t>
      </w:r>
      <w:r w:rsidR="003A462D">
        <w:rPr>
          <w:rFonts w:ascii="Calibri" w:hAnsi="Calibri" w:cs="Calibri"/>
          <w:sz w:val="22"/>
          <w:szCs w:val="22"/>
        </w:rPr>
        <w:t xml:space="preserve">   </w:t>
      </w:r>
      <w:r w:rsidRPr="00F0339A">
        <w:rPr>
          <w:rFonts w:ascii="Calibri" w:hAnsi="Calibri" w:cs="Calibri"/>
          <w:sz w:val="22"/>
          <w:szCs w:val="22"/>
        </w:rPr>
        <w:t>Podíl na společných debatách.</w:t>
      </w:r>
      <w:r w:rsidR="003A462D">
        <w:rPr>
          <w:rFonts w:ascii="Calibri" w:hAnsi="Calibri" w:cs="Calibri"/>
          <w:sz w:val="22"/>
          <w:szCs w:val="22"/>
        </w:rPr>
        <w:t xml:space="preserve">   </w:t>
      </w:r>
      <w:r w:rsidRPr="00F0339A">
        <w:rPr>
          <w:rFonts w:ascii="Calibri" w:hAnsi="Calibri" w:cs="Calibri"/>
          <w:sz w:val="22"/>
          <w:szCs w:val="22"/>
        </w:rPr>
        <w:t xml:space="preserve">Prezentace vybraného tématu. </w:t>
      </w:r>
      <w:r w:rsidR="003A462D">
        <w:rPr>
          <w:rFonts w:ascii="Calibri" w:hAnsi="Calibri" w:cs="Calibri"/>
          <w:sz w:val="22"/>
          <w:szCs w:val="22"/>
        </w:rPr>
        <w:t xml:space="preserve"> </w:t>
      </w:r>
      <w:r w:rsidRPr="00F0339A">
        <w:rPr>
          <w:rFonts w:ascii="Calibri" w:hAnsi="Calibri" w:cs="Calibri"/>
          <w:sz w:val="22"/>
          <w:szCs w:val="22"/>
        </w:rPr>
        <w:t>Aktivita v hodinách.</w:t>
      </w:r>
      <w:r w:rsidR="003A462D">
        <w:rPr>
          <w:rFonts w:ascii="Calibri" w:hAnsi="Calibri" w:cs="Calibri"/>
          <w:sz w:val="22"/>
          <w:szCs w:val="22"/>
        </w:rPr>
        <w:t xml:space="preserve"> </w:t>
      </w:r>
    </w:p>
    <w:p w14:paraId="59A4490A" w14:textId="77777777" w:rsidR="003A462D" w:rsidRDefault="003A462D" w:rsidP="003A462D">
      <w:pPr>
        <w:spacing w:line="276" w:lineRule="auto"/>
        <w:contextualSpacing/>
        <w:rPr>
          <w:rFonts w:ascii="Calibri" w:hAnsi="Calibri" w:cs="Calibri"/>
          <w:b/>
          <w:sz w:val="22"/>
          <w:szCs w:val="22"/>
        </w:rPr>
      </w:pPr>
    </w:p>
    <w:p w14:paraId="66B84C6C" w14:textId="747C24FF" w:rsidR="00F0339A" w:rsidRPr="00F0339A" w:rsidRDefault="00F0339A" w:rsidP="003A462D">
      <w:pPr>
        <w:spacing w:line="276" w:lineRule="auto"/>
        <w:contextualSpacing/>
        <w:rPr>
          <w:rFonts w:ascii="Calibri" w:hAnsi="Calibri" w:cs="Calibri"/>
          <w:bCs/>
          <w:iCs/>
          <w:sz w:val="22"/>
          <w:szCs w:val="22"/>
        </w:rPr>
      </w:pPr>
      <w:r w:rsidRPr="00F0339A">
        <w:rPr>
          <w:rFonts w:ascii="Calibri" w:hAnsi="Calibri" w:cs="Calibri"/>
          <w:b/>
          <w:sz w:val="22"/>
          <w:szCs w:val="22"/>
        </w:rPr>
        <w:t xml:space="preserve">Anotaci zpracoval: </w:t>
      </w:r>
      <w:r w:rsidR="003A462D">
        <w:rPr>
          <w:rFonts w:ascii="Calibri" w:hAnsi="Calibri" w:cs="Calibri"/>
          <w:b/>
          <w:sz w:val="22"/>
          <w:szCs w:val="22"/>
        </w:rPr>
        <w:t xml:space="preserve"> </w:t>
      </w:r>
      <w:r w:rsidRPr="00F0339A">
        <w:rPr>
          <w:rFonts w:ascii="Calibri" w:hAnsi="Calibri" w:cs="Calibri"/>
          <w:sz w:val="22"/>
          <w:szCs w:val="22"/>
        </w:rPr>
        <w:t>Mgr. Petr Antoš</w:t>
      </w:r>
      <w:r w:rsidRPr="00F0339A">
        <w:rPr>
          <w:rFonts w:ascii="Calibri" w:hAnsi="Calibri" w:cs="Calibri"/>
          <w:bCs/>
          <w:iCs/>
          <w:sz w:val="22"/>
          <w:szCs w:val="22"/>
        </w:rPr>
        <w:tab/>
      </w:r>
      <w:r w:rsidRPr="00F0339A">
        <w:rPr>
          <w:rFonts w:ascii="Calibri" w:hAnsi="Calibri" w:cs="Calibri"/>
          <w:bCs/>
          <w:iCs/>
          <w:sz w:val="22"/>
          <w:szCs w:val="22"/>
        </w:rPr>
        <w:tab/>
      </w:r>
      <w:r w:rsidR="003A462D">
        <w:rPr>
          <w:rFonts w:ascii="Calibri" w:hAnsi="Calibri" w:cs="Calibri"/>
          <w:bCs/>
          <w:iCs/>
          <w:sz w:val="22"/>
          <w:szCs w:val="22"/>
        </w:rPr>
        <w:t xml:space="preserve"> </w:t>
      </w:r>
      <w:r w:rsidRPr="00F0339A">
        <w:rPr>
          <w:rFonts w:ascii="Calibri" w:hAnsi="Calibri" w:cs="Calibri"/>
          <w:bCs/>
          <w:iCs/>
          <w:sz w:val="22"/>
          <w:szCs w:val="22"/>
        </w:rPr>
        <w:tab/>
      </w:r>
      <w:r w:rsidRPr="00F0339A">
        <w:rPr>
          <w:rFonts w:ascii="Calibri" w:hAnsi="Calibri" w:cs="Calibri"/>
          <w:bCs/>
          <w:iCs/>
          <w:sz w:val="22"/>
          <w:szCs w:val="22"/>
        </w:rPr>
        <w:tab/>
      </w:r>
      <w:r w:rsidRPr="00F0339A">
        <w:rPr>
          <w:rFonts w:ascii="Calibri" w:hAnsi="Calibri" w:cs="Calibri"/>
          <w:sz w:val="22"/>
          <w:szCs w:val="22"/>
        </w:rPr>
        <w:t>Havířov dne  15. 01. 2026</w:t>
      </w:r>
    </w:p>
    <w:p w14:paraId="7D9C5F69" w14:textId="43011E53" w:rsidR="003A462D" w:rsidRPr="00F0339A" w:rsidRDefault="003A462D" w:rsidP="003A462D">
      <w:pPr>
        <w:spacing w:line="276" w:lineRule="auto"/>
        <w:ind w:left="1416" w:firstLine="708"/>
        <w:contextualSpacing/>
        <w:rPr>
          <w:rFonts w:ascii="Calibri" w:hAnsi="Calibri" w:cs="Calibri"/>
          <w:b/>
          <w:sz w:val="22"/>
          <w:szCs w:val="22"/>
        </w:rPr>
      </w:pPr>
      <w:r w:rsidRPr="003A462D">
        <w:rPr>
          <w:rFonts w:ascii="Calibri" w:hAnsi="Calibri" w:cs="Calibri"/>
          <w:sz w:val="22"/>
          <w:szCs w:val="22"/>
        </w:rPr>
        <w:lastRenderedPageBreak/>
        <w:drawing>
          <wp:anchor distT="0" distB="0" distL="114300" distR="114300" simplePos="0" relativeHeight="251692032" behindDoc="0" locked="0" layoutInCell="1" allowOverlap="1" wp14:anchorId="73EAD8BB" wp14:editId="138986AE">
            <wp:simplePos x="0" y="0"/>
            <wp:positionH relativeFrom="margin">
              <wp:posOffset>-267815</wp:posOffset>
            </wp:positionH>
            <wp:positionV relativeFrom="margin">
              <wp:posOffset>-340060</wp:posOffset>
            </wp:positionV>
            <wp:extent cx="742315" cy="784860"/>
            <wp:effectExtent l="0" t="0" r="635" b="0"/>
            <wp:wrapNone/>
            <wp:docPr id="1497764211" name="Obrázek 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54853" name="Obrázek 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315" cy="784860"/>
                    </a:xfrm>
                    <a:prstGeom prst="rect">
                      <a:avLst/>
                    </a:prstGeom>
                    <a:noFill/>
                  </pic:spPr>
                </pic:pic>
              </a:graphicData>
            </a:graphic>
            <wp14:sizeRelH relativeFrom="margin">
              <wp14:pctWidth>0</wp14:pctWidth>
            </wp14:sizeRelH>
            <wp14:sizeRelV relativeFrom="margin">
              <wp14:pctHeight>0</wp14:pctHeight>
            </wp14:sizeRelV>
          </wp:anchor>
        </w:drawing>
      </w:r>
      <w:r w:rsidRPr="00F0339A">
        <w:rPr>
          <w:rFonts w:ascii="Calibri" w:hAnsi="Calibri" w:cs="Calibri"/>
          <w:b/>
          <w:sz w:val="22"/>
          <w:szCs w:val="22"/>
        </w:rPr>
        <w:t>Anotace volitelného předmětu pro žaky septimy a 3.A4</w:t>
      </w:r>
      <w:r w:rsidR="00531AAC">
        <w:rPr>
          <w:rFonts w:ascii="Calibri" w:hAnsi="Calibri" w:cs="Calibri"/>
          <w:b/>
          <w:sz w:val="22"/>
          <w:szCs w:val="22"/>
        </w:rPr>
        <w:t>, 3.B4</w:t>
      </w:r>
    </w:p>
    <w:p w14:paraId="7305420B" w14:textId="77777777" w:rsidR="003A462D" w:rsidRPr="00F0339A" w:rsidRDefault="003A462D" w:rsidP="003A462D">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2BC3866D" w14:textId="77777777" w:rsidR="003A462D" w:rsidRPr="00F0339A" w:rsidRDefault="003A462D" w:rsidP="003A462D">
      <w:pPr>
        <w:spacing w:line="276" w:lineRule="auto"/>
        <w:contextualSpacing/>
        <w:rPr>
          <w:rFonts w:ascii="Calibri" w:hAnsi="Calibri" w:cs="Calibri"/>
          <w:b/>
          <w:sz w:val="22"/>
          <w:szCs w:val="22"/>
        </w:rPr>
      </w:pPr>
    </w:p>
    <w:p w14:paraId="0708C2C4" w14:textId="77777777" w:rsidR="003A462D" w:rsidRPr="00F0339A" w:rsidRDefault="003A462D" w:rsidP="003A462D">
      <w:pPr>
        <w:spacing w:line="276" w:lineRule="auto"/>
        <w:contextualSpacing/>
        <w:rPr>
          <w:rFonts w:ascii="Calibri" w:hAnsi="Calibri" w:cs="Calibri"/>
          <w:b/>
          <w:sz w:val="22"/>
          <w:szCs w:val="22"/>
        </w:rPr>
      </w:pPr>
    </w:p>
    <w:p w14:paraId="563A6C68" w14:textId="73B6EA4C" w:rsidR="00F0339A" w:rsidRPr="00F0339A" w:rsidRDefault="003A462D" w:rsidP="003A462D">
      <w:pPr>
        <w:spacing w:line="276" w:lineRule="auto"/>
        <w:contextualSpacing/>
        <w:rPr>
          <w:rFonts w:ascii="Calibri" w:hAnsi="Calibri" w:cs="Calibri"/>
          <w:b/>
          <w:bCs/>
          <w:iCs/>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 xml:space="preserve">Biologie člověka </w:t>
      </w:r>
    </w:p>
    <w:p w14:paraId="1A5DA867" w14:textId="77777777" w:rsidR="00F0339A" w:rsidRPr="00F0339A" w:rsidRDefault="00F0339A" w:rsidP="003A462D">
      <w:pPr>
        <w:spacing w:line="276" w:lineRule="auto"/>
        <w:contextualSpacing/>
        <w:rPr>
          <w:rFonts w:ascii="Calibri" w:hAnsi="Calibri" w:cs="Calibri"/>
          <w:b/>
          <w:bCs/>
          <w:sz w:val="22"/>
          <w:szCs w:val="22"/>
        </w:rPr>
      </w:pPr>
      <w:r w:rsidRPr="00F0339A">
        <w:rPr>
          <w:rFonts w:ascii="Calibri" w:hAnsi="Calibri" w:cs="Calibri"/>
          <w:b/>
          <w:bCs/>
          <w:iCs/>
          <w:sz w:val="22"/>
          <w:szCs w:val="22"/>
        </w:rPr>
        <w:tab/>
      </w:r>
    </w:p>
    <w:p w14:paraId="161229FF" w14:textId="77777777" w:rsidR="00F0339A" w:rsidRPr="00F0339A" w:rsidRDefault="00F0339A" w:rsidP="003A462D">
      <w:pPr>
        <w:spacing w:line="276" w:lineRule="auto"/>
        <w:contextualSpacing/>
        <w:rPr>
          <w:rFonts w:ascii="Calibri" w:hAnsi="Calibri" w:cs="Calibri"/>
          <w:b/>
          <w:bCs/>
          <w:sz w:val="22"/>
          <w:szCs w:val="22"/>
        </w:rPr>
      </w:pPr>
      <w:r w:rsidRPr="00F0339A">
        <w:rPr>
          <w:rFonts w:ascii="Calibri" w:hAnsi="Calibri" w:cs="Calibri"/>
          <w:b/>
          <w:bCs/>
          <w:sz w:val="22"/>
          <w:szCs w:val="22"/>
        </w:rPr>
        <w:t>Ročník - cílová skupina:</w:t>
      </w:r>
      <w:r w:rsidRPr="00F0339A">
        <w:rPr>
          <w:rFonts w:ascii="Calibri" w:hAnsi="Calibri" w:cs="Calibri"/>
          <w:b/>
          <w:bCs/>
          <w:sz w:val="22"/>
          <w:szCs w:val="22"/>
        </w:rPr>
        <w:tab/>
      </w:r>
    </w:p>
    <w:p w14:paraId="51E1E66A" w14:textId="77777777" w:rsidR="00F0339A" w:rsidRPr="00F0339A" w:rsidRDefault="00F0339A" w:rsidP="003A462D">
      <w:pPr>
        <w:spacing w:line="276" w:lineRule="auto"/>
        <w:contextualSpacing/>
        <w:rPr>
          <w:rFonts w:ascii="Calibri" w:hAnsi="Calibri" w:cs="Calibri"/>
          <w:b/>
          <w:bCs/>
          <w:sz w:val="22"/>
          <w:szCs w:val="22"/>
        </w:rPr>
      </w:pPr>
      <w:r w:rsidRPr="00F0339A">
        <w:rPr>
          <w:rFonts w:ascii="Calibri" w:hAnsi="Calibri" w:cs="Calibri"/>
          <w:b/>
          <w:bCs/>
          <w:sz w:val="22"/>
          <w:szCs w:val="22"/>
        </w:rPr>
        <w:t>Tento volitelný předmět je určen pro studenty s hlubším zájmem o biologii. Především těm, kteří se chystají ke studiu biologie, medicíny, antropologie, fyzioterapie, farmacie, učitelství, psychologie apod. na VŠ. Jedná se o seminář rozšiřující a prohlubující učivo biologie septimy/třetího ročníku.</w:t>
      </w:r>
    </w:p>
    <w:p w14:paraId="625154FC" w14:textId="77777777" w:rsidR="00F0339A" w:rsidRPr="00F0339A" w:rsidRDefault="00F0339A" w:rsidP="003A462D">
      <w:pPr>
        <w:spacing w:line="276" w:lineRule="auto"/>
        <w:contextualSpacing/>
        <w:rPr>
          <w:rFonts w:ascii="Calibri" w:hAnsi="Calibri" w:cs="Calibri"/>
          <w:b/>
          <w:bCs/>
          <w:iCs/>
          <w:sz w:val="22"/>
          <w:szCs w:val="22"/>
        </w:rPr>
      </w:pPr>
    </w:p>
    <w:p w14:paraId="653637A3" w14:textId="77777777" w:rsidR="00F0339A" w:rsidRPr="00F0339A" w:rsidRDefault="00F0339A" w:rsidP="003A462D">
      <w:pPr>
        <w:spacing w:line="276" w:lineRule="auto"/>
        <w:contextualSpacing/>
        <w:rPr>
          <w:rFonts w:ascii="Calibri" w:hAnsi="Calibri" w:cs="Calibri"/>
          <w:b/>
          <w:bCs/>
          <w:sz w:val="22"/>
          <w:szCs w:val="22"/>
        </w:rPr>
      </w:pPr>
      <w:r w:rsidRPr="00F0339A">
        <w:rPr>
          <w:rFonts w:ascii="Calibri" w:hAnsi="Calibri" w:cs="Calibri"/>
          <w:b/>
          <w:bCs/>
          <w:sz w:val="22"/>
          <w:szCs w:val="22"/>
        </w:rPr>
        <w:t>Obsah učiva semináře:</w:t>
      </w:r>
    </w:p>
    <w:p w14:paraId="6C015E39" w14:textId="77777777" w:rsidR="00F0339A" w:rsidRPr="00F0339A" w:rsidRDefault="00F0339A" w:rsidP="003A462D">
      <w:pPr>
        <w:spacing w:line="276" w:lineRule="auto"/>
        <w:contextualSpacing/>
        <w:rPr>
          <w:rFonts w:ascii="Calibri" w:hAnsi="Calibri" w:cs="Calibri"/>
          <w:b/>
          <w:bCs/>
          <w:sz w:val="22"/>
          <w:szCs w:val="22"/>
        </w:rPr>
      </w:pPr>
    </w:p>
    <w:p w14:paraId="0B88B423" w14:textId="77777777" w:rsidR="00F0339A" w:rsidRPr="00F0339A" w:rsidRDefault="00F0339A" w:rsidP="003A462D">
      <w:pPr>
        <w:numPr>
          <w:ilvl w:val="0"/>
          <w:numId w:val="2"/>
        </w:numPr>
        <w:spacing w:line="276" w:lineRule="auto"/>
        <w:contextualSpacing/>
        <w:rPr>
          <w:rFonts w:ascii="Calibri" w:hAnsi="Calibri" w:cs="Calibri"/>
          <w:b/>
          <w:bCs/>
          <w:sz w:val="22"/>
          <w:szCs w:val="22"/>
        </w:rPr>
      </w:pPr>
      <w:r w:rsidRPr="00F0339A">
        <w:rPr>
          <w:rFonts w:ascii="Calibri" w:hAnsi="Calibri" w:cs="Calibri"/>
          <w:b/>
          <w:bCs/>
          <w:sz w:val="22"/>
          <w:szCs w:val="22"/>
        </w:rPr>
        <w:t>Etologie</w:t>
      </w:r>
    </w:p>
    <w:p w14:paraId="167346E8" w14:textId="77777777" w:rsidR="00F0339A" w:rsidRPr="00F0339A" w:rsidRDefault="00F0339A" w:rsidP="003A462D">
      <w:pPr>
        <w:numPr>
          <w:ilvl w:val="0"/>
          <w:numId w:val="2"/>
        </w:numPr>
        <w:spacing w:line="276" w:lineRule="auto"/>
        <w:contextualSpacing/>
        <w:rPr>
          <w:rFonts w:ascii="Calibri" w:hAnsi="Calibri" w:cs="Calibri"/>
          <w:b/>
          <w:bCs/>
          <w:sz w:val="22"/>
          <w:szCs w:val="22"/>
        </w:rPr>
      </w:pPr>
      <w:r w:rsidRPr="00F0339A">
        <w:rPr>
          <w:rFonts w:ascii="Calibri" w:hAnsi="Calibri" w:cs="Calibri"/>
          <w:b/>
          <w:bCs/>
          <w:sz w:val="22"/>
          <w:szCs w:val="22"/>
        </w:rPr>
        <w:t>Tkáně</w:t>
      </w:r>
    </w:p>
    <w:p w14:paraId="5F7401DA" w14:textId="77777777" w:rsidR="00F0339A" w:rsidRPr="00F0339A" w:rsidRDefault="00F0339A" w:rsidP="003A462D">
      <w:pPr>
        <w:numPr>
          <w:ilvl w:val="0"/>
          <w:numId w:val="2"/>
        </w:numPr>
        <w:spacing w:line="276" w:lineRule="auto"/>
        <w:contextualSpacing/>
        <w:rPr>
          <w:rFonts w:ascii="Calibri" w:hAnsi="Calibri" w:cs="Calibri"/>
          <w:b/>
          <w:bCs/>
          <w:sz w:val="22"/>
          <w:szCs w:val="22"/>
        </w:rPr>
      </w:pPr>
      <w:r w:rsidRPr="00F0339A">
        <w:rPr>
          <w:rFonts w:ascii="Calibri" w:hAnsi="Calibri" w:cs="Calibri"/>
          <w:b/>
          <w:bCs/>
          <w:sz w:val="22"/>
          <w:szCs w:val="22"/>
        </w:rPr>
        <w:t>Oporná a pohybová soustava</w:t>
      </w:r>
    </w:p>
    <w:p w14:paraId="007804A8" w14:textId="77777777" w:rsidR="00F0339A" w:rsidRPr="00F0339A" w:rsidRDefault="00F0339A" w:rsidP="003A462D">
      <w:pPr>
        <w:numPr>
          <w:ilvl w:val="0"/>
          <w:numId w:val="2"/>
        </w:numPr>
        <w:spacing w:line="276" w:lineRule="auto"/>
        <w:contextualSpacing/>
        <w:rPr>
          <w:rFonts w:ascii="Calibri" w:hAnsi="Calibri" w:cs="Calibri"/>
          <w:b/>
          <w:bCs/>
          <w:sz w:val="22"/>
          <w:szCs w:val="22"/>
        </w:rPr>
      </w:pPr>
      <w:r w:rsidRPr="00F0339A">
        <w:rPr>
          <w:rFonts w:ascii="Calibri" w:hAnsi="Calibri" w:cs="Calibri"/>
          <w:b/>
          <w:bCs/>
          <w:sz w:val="22"/>
          <w:szCs w:val="22"/>
        </w:rPr>
        <w:t>Oběhová soustava a tělní tekutiny</w:t>
      </w:r>
    </w:p>
    <w:p w14:paraId="17574932" w14:textId="77777777" w:rsidR="00F0339A" w:rsidRPr="00F0339A" w:rsidRDefault="00F0339A" w:rsidP="003A462D">
      <w:pPr>
        <w:numPr>
          <w:ilvl w:val="0"/>
          <w:numId w:val="2"/>
        </w:numPr>
        <w:spacing w:line="276" w:lineRule="auto"/>
        <w:contextualSpacing/>
        <w:rPr>
          <w:rFonts w:ascii="Calibri" w:hAnsi="Calibri" w:cs="Calibri"/>
          <w:b/>
          <w:bCs/>
          <w:sz w:val="22"/>
          <w:szCs w:val="22"/>
        </w:rPr>
      </w:pPr>
      <w:r w:rsidRPr="00F0339A">
        <w:rPr>
          <w:rFonts w:ascii="Calibri" w:hAnsi="Calibri" w:cs="Calibri"/>
          <w:b/>
          <w:bCs/>
          <w:sz w:val="22"/>
          <w:szCs w:val="22"/>
        </w:rPr>
        <w:t>Dýchací soustava</w:t>
      </w:r>
    </w:p>
    <w:p w14:paraId="0A9FC46E" w14:textId="77777777" w:rsidR="00F0339A" w:rsidRPr="00F0339A" w:rsidRDefault="00F0339A" w:rsidP="003A462D">
      <w:pPr>
        <w:numPr>
          <w:ilvl w:val="0"/>
          <w:numId w:val="2"/>
        </w:numPr>
        <w:spacing w:line="276" w:lineRule="auto"/>
        <w:contextualSpacing/>
        <w:rPr>
          <w:rFonts w:ascii="Calibri" w:hAnsi="Calibri" w:cs="Calibri"/>
          <w:b/>
          <w:bCs/>
          <w:sz w:val="22"/>
          <w:szCs w:val="22"/>
        </w:rPr>
      </w:pPr>
      <w:r w:rsidRPr="00F0339A">
        <w:rPr>
          <w:rFonts w:ascii="Calibri" w:hAnsi="Calibri" w:cs="Calibri"/>
          <w:b/>
          <w:bCs/>
          <w:sz w:val="22"/>
          <w:szCs w:val="22"/>
        </w:rPr>
        <w:t>Trávicí soustava</w:t>
      </w:r>
    </w:p>
    <w:p w14:paraId="2E3F76F5" w14:textId="77777777" w:rsidR="00F0339A" w:rsidRPr="00F0339A" w:rsidRDefault="00F0339A" w:rsidP="003A462D">
      <w:pPr>
        <w:numPr>
          <w:ilvl w:val="0"/>
          <w:numId w:val="2"/>
        </w:numPr>
        <w:spacing w:line="276" w:lineRule="auto"/>
        <w:contextualSpacing/>
        <w:rPr>
          <w:rFonts w:ascii="Calibri" w:hAnsi="Calibri" w:cs="Calibri"/>
          <w:b/>
          <w:bCs/>
          <w:sz w:val="22"/>
          <w:szCs w:val="22"/>
        </w:rPr>
      </w:pPr>
      <w:r w:rsidRPr="00F0339A">
        <w:rPr>
          <w:rFonts w:ascii="Calibri" w:hAnsi="Calibri" w:cs="Calibri"/>
          <w:b/>
          <w:bCs/>
          <w:sz w:val="22"/>
          <w:szCs w:val="22"/>
        </w:rPr>
        <w:t>Nádorová a civilizační onemocnění</w:t>
      </w:r>
    </w:p>
    <w:p w14:paraId="53C35FAB" w14:textId="77777777" w:rsidR="00F0339A" w:rsidRPr="00F0339A" w:rsidRDefault="00F0339A" w:rsidP="003A462D">
      <w:pPr>
        <w:numPr>
          <w:ilvl w:val="0"/>
          <w:numId w:val="2"/>
        </w:numPr>
        <w:spacing w:line="276" w:lineRule="auto"/>
        <w:contextualSpacing/>
        <w:rPr>
          <w:rFonts w:ascii="Calibri" w:hAnsi="Calibri" w:cs="Calibri"/>
          <w:b/>
          <w:bCs/>
          <w:sz w:val="22"/>
          <w:szCs w:val="22"/>
        </w:rPr>
      </w:pPr>
      <w:r w:rsidRPr="00F0339A">
        <w:rPr>
          <w:rFonts w:ascii="Calibri" w:hAnsi="Calibri" w:cs="Calibri"/>
          <w:b/>
          <w:bCs/>
          <w:sz w:val="22"/>
          <w:szCs w:val="22"/>
        </w:rPr>
        <w:t>Vylučovací soustava a kůže</w:t>
      </w:r>
    </w:p>
    <w:p w14:paraId="093A1055" w14:textId="77777777" w:rsidR="00F0339A" w:rsidRPr="00F0339A" w:rsidRDefault="00F0339A" w:rsidP="003A462D">
      <w:pPr>
        <w:numPr>
          <w:ilvl w:val="0"/>
          <w:numId w:val="2"/>
        </w:numPr>
        <w:spacing w:line="276" w:lineRule="auto"/>
        <w:contextualSpacing/>
        <w:rPr>
          <w:rFonts w:ascii="Calibri" w:hAnsi="Calibri" w:cs="Calibri"/>
          <w:b/>
          <w:bCs/>
          <w:sz w:val="22"/>
          <w:szCs w:val="22"/>
        </w:rPr>
      </w:pPr>
      <w:r w:rsidRPr="00F0339A">
        <w:rPr>
          <w:rFonts w:ascii="Calibri" w:hAnsi="Calibri" w:cs="Calibri"/>
          <w:b/>
          <w:bCs/>
          <w:sz w:val="22"/>
          <w:szCs w:val="22"/>
        </w:rPr>
        <w:t>Nervová soustava</w:t>
      </w:r>
    </w:p>
    <w:p w14:paraId="13914993" w14:textId="77777777" w:rsidR="00F0339A" w:rsidRPr="00F0339A" w:rsidRDefault="00F0339A" w:rsidP="003A462D">
      <w:pPr>
        <w:numPr>
          <w:ilvl w:val="0"/>
          <w:numId w:val="2"/>
        </w:numPr>
        <w:spacing w:line="276" w:lineRule="auto"/>
        <w:contextualSpacing/>
        <w:rPr>
          <w:rFonts w:ascii="Calibri" w:hAnsi="Calibri" w:cs="Calibri"/>
          <w:b/>
          <w:bCs/>
          <w:sz w:val="22"/>
          <w:szCs w:val="22"/>
        </w:rPr>
      </w:pPr>
      <w:r w:rsidRPr="00F0339A">
        <w:rPr>
          <w:rFonts w:ascii="Calibri" w:hAnsi="Calibri" w:cs="Calibri"/>
          <w:b/>
          <w:bCs/>
          <w:sz w:val="22"/>
          <w:szCs w:val="22"/>
        </w:rPr>
        <w:t>Smyslové orgány</w:t>
      </w:r>
    </w:p>
    <w:p w14:paraId="47C044D3" w14:textId="77777777" w:rsidR="00F0339A" w:rsidRPr="00F0339A" w:rsidRDefault="00F0339A" w:rsidP="003A462D">
      <w:pPr>
        <w:numPr>
          <w:ilvl w:val="0"/>
          <w:numId w:val="2"/>
        </w:numPr>
        <w:spacing w:line="276" w:lineRule="auto"/>
        <w:contextualSpacing/>
        <w:rPr>
          <w:rFonts w:ascii="Calibri" w:hAnsi="Calibri" w:cs="Calibri"/>
          <w:b/>
          <w:bCs/>
          <w:sz w:val="22"/>
          <w:szCs w:val="22"/>
        </w:rPr>
      </w:pPr>
      <w:r w:rsidRPr="00F0339A">
        <w:rPr>
          <w:rFonts w:ascii="Calibri" w:hAnsi="Calibri" w:cs="Calibri"/>
          <w:b/>
          <w:bCs/>
          <w:sz w:val="22"/>
          <w:szCs w:val="22"/>
        </w:rPr>
        <w:t>Rozmnožovací soustava</w:t>
      </w:r>
    </w:p>
    <w:p w14:paraId="361D23E0" w14:textId="77777777" w:rsidR="00F0339A" w:rsidRPr="00F0339A" w:rsidRDefault="00F0339A" w:rsidP="003A462D">
      <w:pPr>
        <w:numPr>
          <w:ilvl w:val="0"/>
          <w:numId w:val="2"/>
        </w:numPr>
        <w:spacing w:line="276" w:lineRule="auto"/>
        <w:contextualSpacing/>
        <w:rPr>
          <w:rFonts w:ascii="Calibri" w:hAnsi="Calibri" w:cs="Calibri"/>
          <w:b/>
          <w:bCs/>
          <w:sz w:val="22"/>
          <w:szCs w:val="22"/>
        </w:rPr>
      </w:pPr>
      <w:r w:rsidRPr="00F0339A">
        <w:rPr>
          <w:rFonts w:ascii="Calibri" w:hAnsi="Calibri" w:cs="Calibri"/>
          <w:b/>
          <w:bCs/>
          <w:sz w:val="22"/>
          <w:szCs w:val="22"/>
        </w:rPr>
        <w:t>Základy první pomoci</w:t>
      </w:r>
    </w:p>
    <w:p w14:paraId="16F61E52" w14:textId="77777777" w:rsidR="00F0339A" w:rsidRPr="00F0339A" w:rsidRDefault="00F0339A" w:rsidP="003A462D">
      <w:pPr>
        <w:spacing w:line="276" w:lineRule="auto"/>
        <w:contextualSpacing/>
        <w:rPr>
          <w:rFonts w:ascii="Calibri" w:hAnsi="Calibri" w:cs="Calibri"/>
          <w:b/>
          <w:bCs/>
          <w:sz w:val="22"/>
          <w:szCs w:val="22"/>
        </w:rPr>
      </w:pPr>
    </w:p>
    <w:p w14:paraId="481382BE" w14:textId="77777777" w:rsidR="00F0339A" w:rsidRPr="00F0339A" w:rsidRDefault="00F0339A" w:rsidP="003A462D">
      <w:pPr>
        <w:spacing w:line="276" w:lineRule="auto"/>
        <w:contextualSpacing/>
        <w:rPr>
          <w:rFonts w:ascii="Calibri" w:hAnsi="Calibri" w:cs="Calibri"/>
          <w:b/>
          <w:bCs/>
          <w:sz w:val="22"/>
          <w:szCs w:val="22"/>
        </w:rPr>
      </w:pPr>
    </w:p>
    <w:p w14:paraId="2F8B9435" w14:textId="77777777" w:rsidR="00F0339A" w:rsidRPr="00F0339A" w:rsidRDefault="00F0339A" w:rsidP="003A462D">
      <w:pPr>
        <w:spacing w:line="276" w:lineRule="auto"/>
        <w:contextualSpacing/>
        <w:rPr>
          <w:rFonts w:ascii="Calibri" w:hAnsi="Calibri" w:cs="Calibri"/>
          <w:b/>
          <w:bCs/>
          <w:sz w:val="22"/>
          <w:szCs w:val="22"/>
        </w:rPr>
      </w:pPr>
    </w:p>
    <w:p w14:paraId="18C17F49" w14:textId="77777777" w:rsidR="00F0339A" w:rsidRPr="00F0339A" w:rsidRDefault="00F0339A" w:rsidP="003A462D">
      <w:pPr>
        <w:spacing w:line="276" w:lineRule="auto"/>
        <w:contextualSpacing/>
        <w:rPr>
          <w:rFonts w:ascii="Calibri" w:hAnsi="Calibri" w:cs="Calibri"/>
          <w:b/>
          <w:bCs/>
          <w:sz w:val="22"/>
          <w:szCs w:val="22"/>
        </w:rPr>
      </w:pPr>
      <w:r w:rsidRPr="00F0339A">
        <w:rPr>
          <w:rFonts w:ascii="Calibri" w:hAnsi="Calibri" w:cs="Calibri"/>
          <w:b/>
          <w:bCs/>
          <w:sz w:val="22"/>
          <w:szCs w:val="22"/>
        </w:rPr>
        <w:t>Plánované metody výuky:</w:t>
      </w:r>
    </w:p>
    <w:p w14:paraId="523CD8AD"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Frontální výuka kombinovaná s laboratorními pracemi.</w:t>
      </w:r>
    </w:p>
    <w:p w14:paraId="62A1AC49" w14:textId="77777777" w:rsidR="00F0339A" w:rsidRPr="00F0339A" w:rsidRDefault="00F0339A" w:rsidP="003A462D">
      <w:pPr>
        <w:spacing w:line="276" w:lineRule="auto"/>
        <w:contextualSpacing/>
        <w:rPr>
          <w:rFonts w:ascii="Calibri" w:hAnsi="Calibri" w:cs="Calibri"/>
          <w:b/>
          <w:bCs/>
          <w:iCs/>
          <w:sz w:val="22"/>
          <w:szCs w:val="22"/>
        </w:rPr>
      </w:pPr>
    </w:p>
    <w:p w14:paraId="6F5B466F" w14:textId="77777777" w:rsidR="00F0339A" w:rsidRPr="00F0339A" w:rsidRDefault="00F0339A" w:rsidP="003A462D">
      <w:pPr>
        <w:spacing w:line="276" w:lineRule="auto"/>
        <w:contextualSpacing/>
        <w:rPr>
          <w:rFonts w:ascii="Calibri" w:hAnsi="Calibri" w:cs="Calibri"/>
          <w:b/>
          <w:bCs/>
          <w:iCs/>
          <w:sz w:val="22"/>
          <w:szCs w:val="22"/>
        </w:rPr>
      </w:pPr>
    </w:p>
    <w:p w14:paraId="1BA9FFF8" w14:textId="77777777" w:rsidR="00F0339A" w:rsidRPr="00F0339A" w:rsidRDefault="00F0339A" w:rsidP="003A462D">
      <w:pPr>
        <w:spacing w:line="276" w:lineRule="auto"/>
        <w:contextualSpacing/>
        <w:rPr>
          <w:rFonts w:ascii="Calibri" w:hAnsi="Calibri" w:cs="Calibri"/>
          <w:b/>
          <w:bCs/>
          <w:sz w:val="22"/>
          <w:szCs w:val="22"/>
        </w:rPr>
      </w:pPr>
      <w:r w:rsidRPr="00F0339A">
        <w:rPr>
          <w:rFonts w:ascii="Calibri" w:hAnsi="Calibri" w:cs="Calibri"/>
          <w:b/>
          <w:bCs/>
          <w:sz w:val="22"/>
          <w:szCs w:val="22"/>
        </w:rPr>
        <w:t xml:space="preserve">Zvláštní pravidla: </w:t>
      </w:r>
    </w:p>
    <w:p w14:paraId="63CD9972" w14:textId="77777777" w:rsidR="00F0339A" w:rsidRPr="00F0339A" w:rsidRDefault="00F0339A" w:rsidP="003A462D">
      <w:pPr>
        <w:spacing w:line="276" w:lineRule="auto"/>
        <w:contextualSpacing/>
        <w:rPr>
          <w:rFonts w:ascii="Calibri" w:hAnsi="Calibri" w:cs="Calibri"/>
          <w:iCs/>
          <w:sz w:val="22"/>
          <w:szCs w:val="22"/>
        </w:rPr>
      </w:pPr>
      <w:r w:rsidRPr="00F0339A">
        <w:rPr>
          <w:rFonts w:ascii="Calibri" w:hAnsi="Calibri" w:cs="Calibri"/>
          <w:iCs/>
          <w:sz w:val="22"/>
          <w:szCs w:val="22"/>
        </w:rPr>
        <w:t>Výuka probíhá přednostně v laboratoři biologie, max. počet 18 studentů ve skupině.</w:t>
      </w:r>
    </w:p>
    <w:p w14:paraId="618487C6" w14:textId="77777777" w:rsidR="00F0339A" w:rsidRPr="00F0339A" w:rsidRDefault="00F0339A" w:rsidP="003A462D">
      <w:pPr>
        <w:spacing w:line="276" w:lineRule="auto"/>
        <w:contextualSpacing/>
        <w:rPr>
          <w:rFonts w:ascii="Calibri" w:hAnsi="Calibri" w:cs="Calibri"/>
          <w:b/>
          <w:bCs/>
          <w:i/>
          <w:sz w:val="22"/>
          <w:szCs w:val="22"/>
        </w:rPr>
      </w:pPr>
    </w:p>
    <w:p w14:paraId="34599D35" w14:textId="77777777" w:rsidR="00F0339A" w:rsidRPr="00F0339A" w:rsidRDefault="00F0339A" w:rsidP="003A462D">
      <w:pPr>
        <w:spacing w:line="276" w:lineRule="auto"/>
        <w:contextualSpacing/>
        <w:rPr>
          <w:rFonts w:ascii="Calibri" w:hAnsi="Calibri" w:cs="Calibri"/>
          <w:b/>
          <w:bCs/>
          <w:iCs/>
          <w:sz w:val="22"/>
          <w:szCs w:val="22"/>
        </w:rPr>
      </w:pPr>
    </w:p>
    <w:p w14:paraId="6CF0D1C5" w14:textId="77777777" w:rsidR="00F0339A" w:rsidRPr="00F0339A" w:rsidRDefault="00F0339A" w:rsidP="003A462D">
      <w:pPr>
        <w:spacing w:line="276" w:lineRule="auto"/>
        <w:contextualSpacing/>
        <w:rPr>
          <w:rFonts w:ascii="Calibri" w:hAnsi="Calibri" w:cs="Calibri"/>
          <w:b/>
          <w:bCs/>
          <w:sz w:val="22"/>
          <w:szCs w:val="22"/>
        </w:rPr>
      </w:pPr>
      <w:r w:rsidRPr="00F0339A">
        <w:rPr>
          <w:rFonts w:ascii="Calibri" w:hAnsi="Calibri" w:cs="Calibri"/>
          <w:b/>
          <w:bCs/>
          <w:sz w:val="22"/>
          <w:szCs w:val="22"/>
        </w:rPr>
        <w:t>Klasifikace:</w:t>
      </w:r>
    </w:p>
    <w:p w14:paraId="6DAC5266"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Studenti budou průběžně testováni. Jako doklad o provedených laboratorních pracích budou vyhotovovat protokoly a dále prezentovat některá témata, především týkající se různých onemocnění.</w:t>
      </w:r>
    </w:p>
    <w:p w14:paraId="06E1F930" w14:textId="77777777" w:rsidR="00F0339A" w:rsidRPr="00F0339A" w:rsidRDefault="00F0339A" w:rsidP="003A462D">
      <w:pPr>
        <w:spacing w:line="276" w:lineRule="auto"/>
        <w:contextualSpacing/>
        <w:rPr>
          <w:rFonts w:ascii="Calibri" w:hAnsi="Calibri" w:cs="Calibri"/>
          <w:b/>
          <w:bCs/>
          <w:iCs/>
          <w:sz w:val="22"/>
          <w:szCs w:val="22"/>
        </w:rPr>
      </w:pPr>
    </w:p>
    <w:p w14:paraId="6616539D" w14:textId="77777777" w:rsidR="00F0339A" w:rsidRPr="00F0339A" w:rsidRDefault="00F0339A" w:rsidP="003A462D">
      <w:pPr>
        <w:spacing w:line="276" w:lineRule="auto"/>
        <w:contextualSpacing/>
        <w:rPr>
          <w:rFonts w:ascii="Calibri" w:hAnsi="Calibri" w:cs="Calibri"/>
          <w:b/>
          <w:bCs/>
          <w:sz w:val="22"/>
          <w:szCs w:val="22"/>
        </w:rPr>
      </w:pPr>
      <w:r w:rsidRPr="00F0339A">
        <w:rPr>
          <w:rFonts w:ascii="Calibri" w:hAnsi="Calibri" w:cs="Calibri"/>
          <w:b/>
          <w:bCs/>
          <w:sz w:val="22"/>
          <w:szCs w:val="22"/>
        </w:rPr>
        <w:t>Anotaci zpracoval: Mgr. Jana Chmielová</w:t>
      </w:r>
    </w:p>
    <w:p w14:paraId="01928F39" w14:textId="77777777" w:rsidR="00F0339A" w:rsidRPr="00F0339A" w:rsidRDefault="00F0339A" w:rsidP="003A462D">
      <w:pPr>
        <w:spacing w:line="276" w:lineRule="auto"/>
        <w:contextualSpacing/>
        <w:rPr>
          <w:rFonts w:ascii="Calibri" w:hAnsi="Calibri" w:cs="Calibri"/>
          <w:b/>
          <w:bCs/>
          <w:iCs/>
          <w:sz w:val="22"/>
          <w:szCs w:val="22"/>
        </w:rPr>
      </w:pPr>
    </w:p>
    <w:p w14:paraId="37462509" w14:textId="77777777" w:rsidR="00F0339A" w:rsidRPr="00F0339A" w:rsidRDefault="00F0339A" w:rsidP="003A462D">
      <w:pPr>
        <w:spacing w:line="276" w:lineRule="auto"/>
        <w:contextualSpacing/>
        <w:rPr>
          <w:rFonts w:ascii="Calibri" w:hAnsi="Calibri" w:cs="Calibri"/>
          <w:b/>
          <w:bCs/>
          <w:sz w:val="22"/>
          <w:szCs w:val="22"/>
        </w:rPr>
      </w:pPr>
      <w:r w:rsidRPr="00F0339A">
        <w:rPr>
          <w:rFonts w:ascii="Calibri" w:hAnsi="Calibri" w:cs="Calibri"/>
          <w:b/>
          <w:bCs/>
          <w:sz w:val="22"/>
          <w:szCs w:val="22"/>
        </w:rPr>
        <w:t xml:space="preserve"> Havířov dne 17. 12. 2025</w:t>
      </w:r>
    </w:p>
    <w:p w14:paraId="1907A276" w14:textId="77777777" w:rsidR="00F0339A" w:rsidRPr="00F0339A" w:rsidRDefault="00F0339A" w:rsidP="003A462D">
      <w:pPr>
        <w:spacing w:line="276" w:lineRule="auto"/>
        <w:contextualSpacing/>
        <w:rPr>
          <w:rFonts w:ascii="Calibri" w:hAnsi="Calibri" w:cs="Calibri"/>
          <w:b/>
          <w:bCs/>
          <w:sz w:val="22"/>
          <w:szCs w:val="22"/>
        </w:rPr>
      </w:pPr>
    </w:p>
    <w:p w14:paraId="14521A21" w14:textId="77777777" w:rsidR="00F0339A" w:rsidRPr="003A462D" w:rsidRDefault="00F0339A" w:rsidP="003A462D">
      <w:pPr>
        <w:spacing w:line="276" w:lineRule="auto"/>
        <w:contextualSpacing/>
        <w:rPr>
          <w:rFonts w:ascii="Calibri" w:hAnsi="Calibri" w:cs="Calibri"/>
          <w:b/>
          <w:bCs/>
          <w:sz w:val="22"/>
          <w:szCs w:val="22"/>
        </w:rPr>
      </w:pPr>
    </w:p>
    <w:p w14:paraId="42F77C15" w14:textId="1FD742E3" w:rsidR="003A462D" w:rsidRPr="00F0339A" w:rsidRDefault="003A462D" w:rsidP="003A462D">
      <w:pPr>
        <w:spacing w:line="276" w:lineRule="auto"/>
        <w:ind w:left="1416" w:firstLine="708"/>
        <w:contextualSpacing/>
        <w:rPr>
          <w:rFonts w:ascii="Calibri" w:hAnsi="Calibri" w:cs="Calibri"/>
          <w:b/>
          <w:sz w:val="22"/>
          <w:szCs w:val="22"/>
        </w:rPr>
      </w:pPr>
      <w:r w:rsidRPr="003A462D">
        <w:rPr>
          <w:rFonts w:ascii="Calibri" w:hAnsi="Calibri" w:cs="Calibri"/>
          <w:sz w:val="22"/>
          <w:szCs w:val="22"/>
        </w:rPr>
        <w:lastRenderedPageBreak/>
        <w:drawing>
          <wp:anchor distT="0" distB="0" distL="114300" distR="114300" simplePos="0" relativeHeight="251694080" behindDoc="0" locked="0" layoutInCell="1" allowOverlap="1" wp14:anchorId="16DA2447" wp14:editId="49AE81BF">
            <wp:simplePos x="0" y="0"/>
            <wp:positionH relativeFrom="margin">
              <wp:posOffset>-267815</wp:posOffset>
            </wp:positionH>
            <wp:positionV relativeFrom="margin">
              <wp:posOffset>-340060</wp:posOffset>
            </wp:positionV>
            <wp:extent cx="742315" cy="784860"/>
            <wp:effectExtent l="0" t="0" r="635" b="0"/>
            <wp:wrapNone/>
            <wp:docPr id="880764798" name="Obrázek 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54853" name="Obrázek 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315" cy="784860"/>
                    </a:xfrm>
                    <a:prstGeom prst="rect">
                      <a:avLst/>
                    </a:prstGeom>
                    <a:noFill/>
                  </pic:spPr>
                </pic:pic>
              </a:graphicData>
            </a:graphic>
            <wp14:sizeRelH relativeFrom="margin">
              <wp14:pctWidth>0</wp14:pctWidth>
            </wp14:sizeRelH>
            <wp14:sizeRelV relativeFrom="margin">
              <wp14:pctHeight>0</wp14:pctHeight>
            </wp14:sizeRelV>
          </wp:anchor>
        </w:drawing>
      </w:r>
      <w:r w:rsidRPr="00F0339A">
        <w:rPr>
          <w:rFonts w:ascii="Calibri" w:hAnsi="Calibri" w:cs="Calibri"/>
          <w:b/>
          <w:sz w:val="22"/>
          <w:szCs w:val="22"/>
        </w:rPr>
        <w:t>Anotace volitelného předmětu pro žaky septimy a 3.A4</w:t>
      </w:r>
      <w:r w:rsidR="00531AAC">
        <w:rPr>
          <w:rFonts w:ascii="Calibri" w:hAnsi="Calibri" w:cs="Calibri"/>
          <w:b/>
          <w:sz w:val="22"/>
          <w:szCs w:val="22"/>
        </w:rPr>
        <w:t>, 3.B4</w:t>
      </w:r>
    </w:p>
    <w:p w14:paraId="2B60088C" w14:textId="77777777" w:rsidR="003A462D" w:rsidRPr="00F0339A" w:rsidRDefault="003A462D" w:rsidP="003A462D">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1E34B150" w14:textId="77777777" w:rsidR="003A462D" w:rsidRPr="00F0339A" w:rsidRDefault="003A462D" w:rsidP="003A462D">
      <w:pPr>
        <w:spacing w:line="276" w:lineRule="auto"/>
        <w:contextualSpacing/>
        <w:rPr>
          <w:rFonts w:ascii="Calibri" w:hAnsi="Calibri" w:cs="Calibri"/>
          <w:b/>
          <w:sz w:val="22"/>
          <w:szCs w:val="22"/>
        </w:rPr>
      </w:pPr>
    </w:p>
    <w:p w14:paraId="6683045B" w14:textId="77777777" w:rsidR="003A462D" w:rsidRPr="00F0339A" w:rsidRDefault="003A462D" w:rsidP="003A462D">
      <w:pPr>
        <w:spacing w:line="276" w:lineRule="auto"/>
        <w:contextualSpacing/>
        <w:rPr>
          <w:rFonts w:ascii="Calibri" w:hAnsi="Calibri" w:cs="Calibri"/>
          <w:b/>
          <w:sz w:val="22"/>
          <w:szCs w:val="22"/>
        </w:rPr>
      </w:pPr>
    </w:p>
    <w:p w14:paraId="3CF7AE9C" w14:textId="23ACF65C" w:rsidR="00F0339A" w:rsidRPr="00F0339A" w:rsidRDefault="003A462D" w:rsidP="003A462D">
      <w:pPr>
        <w:spacing w:line="276" w:lineRule="auto"/>
        <w:contextualSpacing/>
        <w:rPr>
          <w:rFonts w:ascii="Calibri" w:hAnsi="Calibri" w:cs="Calibri"/>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 xml:space="preserve">Španělský jazykový diplom </w:t>
      </w:r>
      <w:r w:rsidR="00F0339A" w:rsidRPr="00F0339A">
        <w:rPr>
          <w:rFonts w:ascii="Calibri" w:hAnsi="Calibri" w:cs="Calibri"/>
          <w:sz w:val="22"/>
          <w:szCs w:val="22"/>
        </w:rPr>
        <w:t xml:space="preserve"> (Diplomas de español DELE)</w:t>
      </w:r>
      <w:r w:rsidR="00F0339A" w:rsidRPr="00F0339A">
        <w:rPr>
          <w:rFonts w:ascii="Calibri" w:hAnsi="Calibri" w:cs="Calibri"/>
          <w:sz w:val="22"/>
          <w:szCs w:val="22"/>
        </w:rPr>
        <w:tab/>
        <w:t xml:space="preserve"> </w:t>
      </w:r>
    </w:p>
    <w:p w14:paraId="04F27336"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ab/>
      </w:r>
    </w:p>
    <w:p w14:paraId="643A9E9B"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b/>
          <w:bCs/>
          <w:sz w:val="22"/>
          <w:szCs w:val="22"/>
        </w:rPr>
        <w:t xml:space="preserve">Seminář je určen </w:t>
      </w:r>
      <w:r w:rsidRPr="00F0339A">
        <w:rPr>
          <w:rFonts w:ascii="Calibri" w:hAnsi="Calibri" w:cs="Calibri"/>
          <w:sz w:val="22"/>
          <w:szCs w:val="22"/>
        </w:rPr>
        <w:t>pro studenty 3. a 4. ročníků, kteří:</w:t>
      </w:r>
    </w:p>
    <w:p w14:paraId="37E37ECB" w14:textId="77777777" w:rsidR="00F0339A" w:rsidRPr="00F0339A" w:rsidRDefault="00F0339A" w:rsidP="003A462D">
      <w:pPr>
        <w:numPr>
          <w:ilvl w:val="0"/>
          <w:numId w:val="1"/>
        </w:numPr>
        <w:spacing w:line="276" w:lineRule="auto"/>
        <w:contextualSpacing/>
        <w:rPr>
          <w:rFonts w:ascii="Calibri" w:hAnsi="Calibri" w:cs="Calibri"/>
          <w:sz w:val="22"/>
          <w:szCs w:val="22"/>
        </w:rPr>
      </w:pPr>
      <w:r w:rsidRPr="00F0339A">
        <w:rPr>
          <w:rFonts w:ascii="Calibri" w:hAnsi="Calibri" w:cs="Calibri"/>
          <w:sz w:val="22"/>
          <w:szCs w:val="22"/>
        </w:rPr>
        <w:t>chtějí skládat certifikovanou zkoušku ze španělského jazyka a získat Španělský   jazykový diplom DELE</w:t>
      </w:r>
    </w:p>
    <w:p w14:paraId="2D840D76" w14:textId="77777777" w:rsidR="00F0339A" w:rsidRPr="00F0339A" w:rsidRDefault="00F0339A" w:rsidP="003A462D">
      <w:pPr>
        <w:numPr>
          <w:ilvl w:val="0"/>
          <w:numId w:val="1"/>
        </w:numPr>
        <w:spacing w:line="276" w:lineRule="auto"/>
        <w:contextualSpacing/>
        <w:rPr>
          <w:rFonts w:ascii="Calibri" w:hAnsi="Calibri" w:cs="Calibri"/>
          <w:sz w:val="22"/>
          <w:szCs w:val="22"/>
        </w:rPr>
      </w:pPr>
      <w:r w:rsidRPr="00F0339A">
        <w:rPr>
          <w:rFonts w:ascii="Calibri" w:hAnsi="Calibri" w:cs="Calibri"/>
          <w:sz w:val="22"/>
          <w:szCs w:val="22"/>
        </w:rPr>
        <w:t>se chtějí zdokonalovat ve španělštině nad rámec běžného středoškolského učiva</w:t>
      </w:r>
    </w:p>
    <w:p w14:paraId="66D9BAE9" w14:textId="77777777" w:rsidR="00F0339A" w:rsidRPr="00F0339A" w:rsidRDefault="00F0339A" w:rsidP="003A462D">
      <w:pPr>
        <w:spacing w:line="276" w:lineRule="auto"/>
        <w:contextualSpacing/>
        <w:rPr>
          <w:rFonts w:ascii="Calibri" w:hAnsi="Calibri" w:cs="Calibri"/>
          <w:sz w:val="22"/>
          <w:szCs w:val="22"/>
        </w:rPr>
      </w:pPr>
    </w:p>
    <w:p w14:paraId="49E47A99"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Obsah učiva semináře:</w:t>
      </w:r>
    </w:p>
    <w:p w14:paraId="5D402662" w14:textId="77777777" w:rsidR="00F0339A" w:rsidRPr="00F0339A" w:rsidRDefault="00F0339A" w:rsidP="003A462D">
      <w:pPr>
        <w:spacing w:line="276" w:lineRule="auto"/>
        <w:contextualSpacing/>
        <w:rPr>
          <w:rFonts w:ascii="Calibri" w:hAnsi="Calibri" w:cs="Calibri"/>
          <w:sz w:val="22"/>
          <w:szCs w:val="22"/>
        </w:rPr>
      </w:pPr>
    </w:p>
    <w:p w14:paraId="010D5F89"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 xml:space="preserve">Seminář je určen studentům gymnázia se zájmem o studium španělského jazyka a jeho oficiální mezinárodní </w:t>
      </w:r>
      <w:r w:rsidRPr="00F0339A">
        <w:rPr>
          <w:rFonts w:ascii="Calibri" w:hAnsi="Calibri" w:cs="Calibri"/>
          <w:b/>
          <w:bCs/>
          <w:sz w:val="22"/>
          <w:szCs w:val="22"/>
        </w:rPr>
        <w:t>certifikaci</w:t>
      </w:r>
      <w:r w:rsidRPr="00F0339A">
        <w:rPr>
          <w:rFonts w:ascii="Calibri" w:hAnsi="Calibri" w:cs="Calibri"/>
          <w:sz w:val="22"/>
          <w:szCs w:val="22"/>
        </w:rPr>
        <w:t xml:space="preserve">. Cílem semináře je systematická příprava na jazykový diplom </w:t>
      </w:r>
      <w:r w:rsidRPr="00F0339A">
        <w:rPr>
          <w:rFonts w:ascii="Calibri" w:hAnsi="Calibri" w:cs="Calibri"/>
          <w:b/>
          <w:bCs/>
          <w:sz w:val="22"/>
          <w:szCs w:val="22"/>
        </w:rPr>
        <w:t xml:space="preserve">DELE </w:t>
      </w:r>
      <w:r w:rsidRPr="00F0339A">
        <w:rPr>
          <w:rFonts w:ascii="Calibri" w:hAnsi="Calibri" w:cs="Calibri"/>
          <w:sz w:val="22"/>
          <w:szCs w:val="22"/>
        </w:rPr>
        <w:t xml:space="preserve">(Diplomas de Español como Lengua Extranjera), který uděluje </w:t>
      </w:r>
      <w:r w:rsidRPr="00F0339A">
        <w:rPr>
          <w:rFonts w:ascii="Calibri" w:hAnsi="Calibri" w:cs="Calibri"/>
          <w:b/>
          <w:bCs/>
          <w:sz w:val="22"/>
          <w:szCs w:val="22"/>
        </w:rPr>
        <w:t xml:space="preserve">Instituto Cervantes </w:t>
      </w:r>
      <w:r w:rsidRPr="00F0339A">
        <w:rPr>
          <w:rFonts w:ascii="Calibri" w:hAnsi="Calibri" w:cs="Calibri"/>
          <w:sz w:val="22"/>
          <w:szCs w:val="22"/>
        </w:rPr>
        <w:t>jménem Ministerstva školství Španělska.</w:t>
      </w:r>
    </w:p>
    <w:p w14:paraId="7916CDC1" w14:textId="77777777" w:rsidR="00F0339A" w:rsidRPr="00F0339A" w:rsidRDefault="00F0339A" w:rsidP="003A462D">
      <w:pPr>
        <w:spacing w:line="276" w:lineRule="auto"/>
        <w:contextualSpacing/>
        <w:rPr>
          <w:rFonts w:ascii="Calibri" w:hAnsi="Calibri" w:cs="Calibri"/>
          <w:sz w:val="22"/>
          <w:szCs w:val="22"/>
        </w:rPr>
      </w:pPr>
    </w:p>
    <w:p w14:paraId="7AE04DC9"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Výuka se zaměřuje na rozvoj všech jazykových dovedností požadovaných u zkoušek DELE – porozumění psanému i mluvenému textu, písemný a ústní projev a jazykovou správnost. Studenti se seznámí s formátem zkoušky, typickými úlohami a hodnotícími kritérii jednotlivých částí. Součástí semináře je práce s autentickými texty, poslechovými materiály a modelovými testy. Důraz je kladen na aktivní používání jazyka a rozšiřování slovní zásoby.</w:t>
      </w:r>
    </w:p>
    <w:p w14:paraId="0A151A53" w14:textId="77777777" w:rsidR="00F0339A" w:rsidRPr="00F0339A" w:rsidRDefault="00F0339A" w:rsidP="003A462D">
      <w:pPr>
        <w:spacing w:line="276" w:lineRule="auto"/>
        <w:contextualSpacing/>
        <w:rPr>
          <w:rFonts w:ascii="Calibri" w:hAnsi="Calibri" w:cs="Calibri"/>
          <w:sz w:val="22"/>
          <w:szCs w:val="22"/>
        </w:rPr>
      </w:pPr>
    </w:p>
    <w:p w14:paraId="669F90D5" w14:textId="77777777" w:rsidR="00F0339A" w:rsidRPr="00F0339A" w:rsidRDefault="00F0339A" w:rsidP="003A462D">
      <w:pPr>
        <w:spacing w:line="276" w:lineRule="auto"/>
        <w:contextualSpacing/>
        <w:rPr>
          <w:rFonts w:ascii="Calibri" w:hAnsi="Calibri" w:cs="Calibri"/>
          <w:b/>
          <w:bCs/>
          <w:sz w:val="22"/>
          <w:szCs w:val="22"/>
        </w:rPr>
      </w:pPr>
      <w:r w:rsidRPr="00F0339A">
        <w:rPr>
          <w:rFonts w:ascii="Calibri" w:hAnsi="Calibri" w:cs="Calibri"/>
          <w:sz w:val="22"/>
          <w:szCs w:val="22"/>
        </w:rPr>
        <w:t xml:space="preserve">Seminář přispívá k upevnění jazykových kompetencí studentů, rozvoji jejich komunikačních dovedností a zvyšuje jejich šance na úspěšné složení zkoušky DELE, která může být významným přínosem pro další studium i profesní uplatnění.  </w:t>
      </w:r>
      <w:r w:rsidRPr="00F0339A">
        <w:rPr>
          <w:rFonts w:ascii="Calibri" w:hAnsi="Calibri" w:cs="Calibri"/>
          <w:b/>
          <w:bCs/>
          <w:sz w:val="22"/>
          <w:szCs w:val="22"/>
        </w:rPr>
        <w:t>Volitelný seminář si klade za cíl žáky komplexně připravit k absolvování španělské jazykové zkoušky DELE, která odpovídá úrovni B1 Společného evropského referenčního rámce pro jazyky.</w:t>
      </w:r>
    </w:p>
    <w:p w14:paraId="12841B71" w14:textId="77777777" w:rsidR="00F0339A" w:rsidRPr="00F0339A" w:rsidRDefault="00F0339A" w:rsidP="003A462D">
      <w:pPr>
        <w:spacing w:line="276" w:lineRule="auto"/>
        <w:contextualSpacing/>
        <w:rPr>
          <w:rFonts w:ascii="Calibri" w:hAnsi="Calibri" w:cs="Calibri"/>
          <w:sz w:val="22"/>
          <w:szCs w:val="22"/>
        </w:rPr>
      </w:pPr>
    </w:p>
    <w:p w14:paraId="10CFE2C5"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Plánované metody výuky:</w:t>
      </w:r>
    </w:p>
    <w:p w14:paraId="123B6687"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 xml:space="preserve">Náplní semináře je systematická příprava ke zkoušce DELE podle nejnovějších učebnic španělských vydavatelství s pomocí jejich internetové podpory i podpory jiných tištěných a audio/audiovizuálních materiálů, které odpovídají dílčím zkouškám DELE. Pozornost bude intenzivně věnována všem požadovaným kompetencím - porozumění čtenému textu, porozumění poslechovému textu, písemná komunikace a ústní komunikace. </w:t>
      </w:r>
    </w:p>
    <w:p w14:paraId="0BD8FD0C" w14:textId="77777777" w:rsidR="00F0339A" w:rsidRPr="00F0339A" w:rsidRDefault="00F0339A" w:rsidP="003A462D">
      <w:pPr>
        <w:spacing w:line="276" w:lineRule="auto"/>
        <w:contextualSpacing/>
        <w:rPr>
          <w:rFonts w:ascii="Calibri" w:hAnsi="Calibri" w:cs="Calibri"/>
          <w:sz w:val="22"/>
          <w:szCs w:val="22"/>
        </w:rPr>
      </w:pPr>
    </w:p>
    <w:p w14:paraId="2BDA0251"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Klasifikace:</w:t>
      </w:r>
    </w:p>
    <w:p w14:paraId="6597A9C7"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Modelové testy, slohové práce, ústní zkoušení, domácí příprava</w:t>
      </w:r>
    </w:p>
    <w:p w14:paraId="065914A8" w14:textId="77777777" w:rsidR="00F0339A" w:rsidRPr="00F0339A" w:rsidRDefault="00F0339A" w:rsidP="003A462D">
      <w:pPr>
        <w:spacing w:line="276" w:lineRule="auto"/>
        <w:contextualSpacing/>
        <w:rPr>
          <w:rFonts w:ascii="Calibri" w:hAnsi="Calibri" w:cs="Calibri"/>
          <w:sz w:val="22"/>
          <w:szCs w:val="22"/>
        </w:rPr>
      </w:pPr>
    </w:p>
    <w:p w14:paraId="227A30F2"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 xml:space="preserve">Anotaci zpracovala: </w:t>
      </w:r>
    </w:p>
    <w:p w14:paraId="44B48B6E"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 xml:space="preserve">Mgr. Adrián Pustówka </w:t>
      </w:r>
    </w:p>
    <w:p w14:paraId="5D55DACB"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Havířov dne 7.1.2026</w:t>
      </w:r>
    </w:p>
    <w:p w14:paraId="0C5E2B8D" w14:textId="77777777" w:rsidR="00F0339A" w:rsidRPr="003A462D" w:rsidRDefault="00F0339A" w:rsidP="003A462D">
      <w:pPr>
        <w:spacing w:line="276" w:lineRule="auto"/>
        <w:contextualSpacing/>
        <w:rPr>
          <w:rFonts w:ascii="Calibri" w:hAnsi="Calibri" w:cs="Calibri"/>
          <w:sz w:val="22"/>
          <w:szCs w:val="22"/>
        </w:rPr>
      </w:pPr>
    </w:p>
    <w:p w14:paraId="62B88D8F" w14:textId="77777777" w:rsidR="00F0339A" w:rsidRPr="003A462D" w:rsidRDefault="00F0339A" w:rsidP="003A462D">
      <w:pPr>
        <w:spacing w:line="276" w:lineRule="auto"/>
        <w:contextualSpacing/>
        <w:rPr>
          <w:rFonts w:ascii="Calibri" w:hAnsi="Calibri" w:cs="Calibri"/>
          <w:sz w:val="22"/>
          <w:szCs w:val="22"/>
        </w:rPr>
      </w:pPr>
    </w:p>
    <w:p w14:paraId="4E3D675B" w14:textId="381B9978" w:rsidR="003A462D" w:rsidRPr="00F0339A" w:rsidRDefault="003A462D" w:rsidP="003A462D">
      <w:pPr>
        <w:spacing w:line="276" w:lineRule="auto"/>
        <w:ind w:left="1416" w:firstLine="708"/>
        <w:contextualSpacing/>
        <w:rPr>
          <w:rFonts w:ascii="Calibri" w:hAnsi="Calibri" w:cs="Calibri"/>
          <w:b/>
          <w:sz w:val="22"/>
          <w:szCs w:val="22"/>
        </w:rPr>
      </w:pPr>
      <w:r w:rsidRPr="003A462D">
        <w:rPr>
          <w:rFonts w:ascii="Calibri" w:hAnsi="Calibri" w:cs="Calibri"/>
          <w:sz w:val="22"/>
          <w:szCs w:val="22"/>
        </w:rPr>
        <w:lastRenderedPageBreak/>
        <w:drawing>
          <wp:anchor distT="0" distB="0" distL="114300" distR="114300" simplePos="0" relativeHeight="251696128" behindDoc="0" locked="0" layoutInCell="1" allowOverlap="1" wp14:anchorId="7DB2B162" wp14:editId="4B4BFE9A">
            <wp:simplePos x="0" y="0"/>
            <wp:positionH relativeFrom="margin">
              <wp:posOffset>-267815</wp:posOffset>
            </wp:positionH>
            <wp:positionV relativeFrom="margin">
              <wp:posOffset>-340060</wp:posOffset>
            </wp:positionV>
            <wp:extent cx="742315" cy="784860"/>
            <wp:effectExtent l="0" t="0" r="635" b="0"/>
            <wp:wrapNone/>
            <wp:docPr id="784825499" name="Obrázek 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54853" name="Obrázek 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315" cy="784860"/>
                    </a:xfrm>
                    <a:prstGeom prst="rect">
                      <a:avLst/>
                    </a:prstGeom>
                    <a:noFill/>
                  </pic:spPr>
                </pic:pic>
              </a:graphicData>
            </a:graphic>
            <wp14:sizeRelH relativeFrom="margin">
              <wp14:pctWidth>0</wp14:pctWidth>
            </wp14:sizeRelH>
            <wp14:sizeRelV relativeFrom="margin">
              <wp14:pctHeight>0</wp14:pctHeight>
            </wp14:sizeRelV>
          </wp:anchor>
        </w:drawing>
      </w:r>
      <w:r w:rsidRPr="00F0339A">
        <w:rPr>
          <w:rFonts w:ascii="Calibri" w:hAnsi="Calibri" w:cs="Calibri"/>
          <w:b/>
          <w:sz w:val="22"/>
          <w:szCs w:val="22"/>
        </w:rPr>
        <w:t>Anotace volitelného předmětu pro žaky septimy a 3.A4</w:t>
      </w:r>
      <w:r w:rsidR="00531AAC">
        <w:rPr>
          <w:rFonts w:ascii="Calibri" w:hAnsi="Calibri" w:cs="Calibri"/>
          <w:b/>
          <w:sz w:val="22"/>
          <w:szCs w:val="22"/>
        </w:rPr>
        <w:t>, 3.B4</w:t>
      </w:r>
    </w:p>
    <w:p w14:paraId="24B2FED4" w14:textId="77777777" w:rsidR="003A462D" w:rsidRPr="00F0339A" w:rsidRDefault="003A462D" w:rsidP="003A462D">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01E6CCA8" w14:textId="77777777" w:rsidR="003A462D" w:rsidRPr="00F0339A" w:rsidRDefault="003A462D" w:rsidP="003A462D">
      <w:pPr>
        <w:spacing w:line="276" w:lineRule="auto"/>
        <w:contextualSpacing/>
        <w:rPr>
          <w:rFonts w:ascii="Calibri" w:hAnsi="Calibri" w:cs="Calibri"/>
          <w:b/>
          <w:sz w:val="22"/>
          <w:szCs w:val="22"/>
        </w:rPr>
      </w:pPr>
    </w:p>
    <w:p w14:paraId="0E460102" w14:textId="77777777" w:rsidR="003A462D" w:rsidRPr="00F0339A" w:rsidRDefault="003A462D" w:rsidP="003A462D">
      <w:pPr>
        <w:spacing w:line="276" w:lineRule="auto"/>
        <w:contextualSpacing/>
        <w:rPr>
          <w:rFonts w:ascii="Calibri" w:hAnsi="Calibri" w:cs="Calibri"/>
          <w:b/>
          <w:sz w:val="22"/>
          <w:szCs w:val="22"/>
        </w:rPr>
      </w:pPr>
    </w:p>
    <w:p w14:paraId="76551333" w14:textId="3E1F3454" w:rsidR="00F0339A" w:rsidRPr="00F0339A" w:rsidRDefault="003A462D" w:rsidP="003A462D">
      <w:pPr>
        <w:spacing w:line="276" w:lineRule="auto"/>
        <w:contextualSpacing/>
        <w:rPr>
          <w:rFonts w:ascii="Calibri" w:hAnsi="Calibri" w:cs="Calibri"/>
          <w:b/>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Dějiny umění</w:t>
      </w:r>
      <w:r w:rsidR="00F0339A" w:rsidRPr="00F0339A">
        <w:rPr>
          <w:rFonts w:ascii="Calibri" w:hAnsi="Calibri" w:cs="Calibri"/>
          <w:b/>
          <w:sz w:val="22"/>
          <w:szCs w:val="22"/>
        </w:rPr>
        <w:t xml:space="preserve"> </w:t>
      </w:r>
      <w:r w:rsidR="00F0339A" w:rsidRPr="00F0339A">
        <w:rPr>
          <w:rFonts w:ascii="Calibri" w:hAnsi="Calibri" w:cs="Calibri"/>
          <w:b/>
          <w:sz w:val="22"/>
          <w:szCs w:val="22"/>
        </w:rPr>
        <w:tab/>
      </w:r>
    </w:p>
    <w:p w14:paraId="38CE7B9F" w14:textId="77777777" w:rsidR="00F0339A" w:rsidRPr="00F0339A" w:rsidRDefault="00F0339A" w:rsidP="003A462D">
      <w:pPr>
        <w:spacing w:line="276" w:lineRule="auto"/>
        <w:contextualSpacing/>
        <w:rPr>
          <w:rFonts w:ascii="Calibri" w:hAnsi="Calibri" w:cs="Calibri"/>
          <w:sz w:val="22"/>
          <w:szCs w:val="22"/>
        </w:rPr>
      </w:pPr>
    </w:p>
    <w:p w14:paraId="64695269"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bCs/>
          <w:iCs/>
          <w:sz w:val="22"/>
          <w:szCs w:val="22"/>
        </w:rPr>
        <w:t>Cíl semináře a c</w:t>
      </w:r>
      <w:r w:rsidRPr="00F0339A">
        <w:rPr>
          <w:rFonts w:ascii="Calibri" w:hAnsi="Calibri" w:cs="Calibri"/>
          <w:b/>
          <w:sz w:val="22"/>
          <w:szCs w:val="22"/>
        </w:rPr>
        <w:t>ílová skupina:</w:t>
      </w:r>
      <w:r w:rsidRPr="00F0339A">
        <w:rPr>
          <w:rFonts w:ascii="Calibri" w:hAnsi="Calibri" w:cs="Calibri"/>
          <w:b/>
          <w:sz w:val="22"/>
          <w:szCs w:val="22"/>
        </w:rPr>
        <w:tab/>
      </w:r>
      <w:r w:rsidRPr="00F0339A">
        <w:rPr>
          <w:rFonts w:ascii="Calibri" w:hAnsi="Calibri" w:cs="Calibri"/>
          <w:sz w:val="22"/>
          <w:szCs w:val="22"/>
        </w:rPr>
        <w:t>třetí ročníky a septima</w:t>
      </w:r>
      <w:r w:rsidRPr="00F0339A">
        <w:rPr>
          <w:rFonts w:ascii="Calibri" w:hAnsi="Calibri" w:cs="Calibri"/>
          <w:b/>
          <w:sz w:val="22"/>
          <w:szCs w:val="22"/>
        </w:rPr>
        <w:tab/>
      </w:r>
    </w:p>
    <w:p w14:paraId="378B6335" w14:textId="77777777" w:rsidR="00F0339A" w:rsidRPr="00F0339A" w:rsidRDefault="00F0339A" w:rsidP="003A462D">
      <w:pPr>
        <w:spacing w:line="276" w:lineRule="auto"/>
        <w:contextualSpacing/>
        <w:rPr>
          <w:rFonts w:ascii="Calibri" w:hAnsi="Calibri" w:cs="Calibri"/>
          <w:bCs/>
          <w:sz w:val="22"/>
          <w:szCs w:val="22"/>
        </w:rPr>
      </w:pPr>
      <w:r w:rsidRPr="00F0339A">
        <w:rPr>
          <w:rFonts w:ascii="Calibri" w:hAnsi="Calibri" w:cs="Calibri"/>
          <w:sz w:val="22"/>
          <w:szCs w:val="22"/>
        </w:rPr>
        <w:t>Seminář je určen pro žáky</w:t>
      </w:r>
      <w:r w:rsidRPr="00F0339A">
        <w:rPr>
          <w:rFonts w:ascii="Calibri" w:hAnsi="Calibri" w:cs="Calibri"/>
          <w:b/>
          <w:sz w:val="22"/>
          <w:szCs w:val="22"/>
        </w:rPr>
        <w:t xml:space="preserve"> </w:t>
      </w:r>
      <w:r w:rsidRPr="00F0339A">
        <w:rPr>
          <w:rFonts w:ascii="Calibri" w:hAnsi="Calibri" w:cs="Calibri"/>
          <w:bCs/>
          <w:sz w:val="22"/>
          <w:szCs w:val="22"/>
        </w:rPr>
        <w:t>3. ročníku a septimy, kteří mají zájem o umění a jeho historický vývoj a také zájemcům o studium architektury. Zahrnuje různé umělecké formy, jakými jsou např. malířství, sochařství, architektura, hudba, divadlo, literatura, film, fotografie atd.</w:t>
      </w:r>
    </w:p>
    <w:p w14:paraId="7969B2A8" w14:textId="77777777" w:rsidR="00F0339A" w:rsidRPr="00F0339A" w:rsidRDefault="00F0339A" w:rsidP="003A462D">
      <w:pPr>
        <w:spacing w:line="276" w:lineRule="auto"/>
        <w:contextualSpacing/>
        <w:rPr>
          <w:rFonts w:ascii="Calibri" w:hAnsi="Calibri" w:cs="Calibri"/>
          <w:bCs/>
          <w:sz w:val="22"/>
          <w:szCs w:val="22"/>
        </w:rPr>
      </w:pPr>
      <w:r w:rsidRPr="00F0339A">
        <w:rPr>
          <w:rFonts w:ascii="Calibri" w:hAnsi="Calibri" w:cs="Calibri"/>
          <w:bCs/>
          <w:sz w:val="22"/>
          <w:szCs w:val="22"/>
        </w:rPr>
        <w:t>Seminář je jednak doplněním učiva estetické výchovy, literatury a dějepisu, ale také podává syntézu uměleckých projevů v daném historickém období.</w:t>
      </w:r>
    </w:p>
    <w:p w14:paraId="66F7BF08" w14:textId="77777777" w:rsidR="00F0339A" w:rsidRPr="00F0339A" w:rsidRDefault="00F0339A" w:rsidP="003A462D">
      <w:pPr>
        <w:spacing w:line="276" w:lineRule="auto"/>
        <w:contextualSpacing/>
        <w:rPr>
          <w:rFonts w:ascii="Calibri" w:hAnsi="Calibri" w:cs="Calibri"/>
          <w:bCs/>
          <w:sz w:val="22"/>
          <w:szCs w:val="22"/>
        </w:rPr>
      </w:pPr>
      <w:r w:rsidRPr="00F0339A">
        <w:rPr>
          <w:rFonts w:ascii="Calibri" w:hAnsi="Calibri" w:cs="Calibri"/>
          <w:bCs/>
          <w:sz w:val="22"/>
          <w:szCs w:val="22"/>
        </w:rPr>
        <w:t>Seminář je jednoletý, ale v případě pokračování v dalším roce, je možné z něj i maturovat.</w:t>
      </w:r>
    </w:p>
    <w:p w14:paraId="4968743E" w14:textId="77777777" w:rsidR="00F0339A" w:rsidRPr="00F0339A" w:rsidRDefault="00F0339A" w:rsidP="003A462D">
      <w:pPr>
        <w:spacing w:line="276" w:lineRule="auto"/>
        <w:contextualSpacing/>
        <w:rPr>
          <w:rFonts w:ascii="Calibri" w:hAnsi="Calibri" w:cs="Calibri"/>
          <w:bCs/>
          <w:iCs/>
          <w:sz w:val="22"/>
          <w:szCs w:val="22"/>
        </w:rPr>
      </w:pPr>
    </w:p>
    <w:p w14:paraId="47403C4D"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b/>
          <w:sz w:val="22"/>
          <w:szCs w:val="22"/>
        </w:rPr>
        <w:t>Obsah</w:t>
      </w:r>
      <w:r w:rsidRPr="00F0339A">
        <w:rPr>
          <w:rFonts w:ascii="Calibri" w:hAnsi="Calibri" w:cs="Calibri"/>
          <w:sz w:val="22"/>
          <w:szCs w:val="22"/>
        </w:rPr>
        <w:t>:</w:t>
      </w:r>
    </w:p>
    <w:p w14:paraId="06561E48"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1.</w:t>
      </w:r>
      <w:r w:rsidRPr="00F0339A">
        <w:rPr>
          <w:rFonts w:ascii="Calibri" w:hAnsi="Calibri" w:cs="Calibri"/>
          <w:b/>
          <w:sz w:val="22"/>
          <w:szCs w:val="22"/>
        </w:rPr>
        <w:tab/>
        <w:t>Pravěk</w:t>
      </w:r>
    </w:p>
    <w:p w14:paraId="609FDCC5"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2.</w:t>
      </w:r>
      <w:r w:rsidRPr="00F0339A">
        <w:rPr>
          <w:rFonts w:ascii="Calibri" w:hAnsi="Calibri" w:cs="Calibri"/>
          <w:b/>
          <w:sz w:val="22"/>
          <w:szCs w:val="22"/>
        </w:rPr>
        <w:tab/>
        <w:t>Starověk</w:t>
      </w:r>
    </w:p>
    <w:p w14:paraId="4CE92B2A"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3.</w:t>
      </w:r>
      <w:r w:rsidRPr="00F0339A">
        <w:rPr>
          <w:rFonts w:ascii="Calibri" w:hAnsi="Calibri" w:cs="Calibri"/>
          <w:b/>
          <w:sz w:val="22"/>
          <w:szCs w:val="22"/>
        </w:rPr>
        <w:tab/>
        <w:t>Románská kultura</w:t>
      </w:r>
    </w:p>
    <w:p w14:paraId="6731EF49"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4.</w:t>
      </w:r>
      <w:r w:rsidRPr="00F0339A">
        <w:rPr>
          <w:rFonts w:ascii="Calibri" w:hAnsi="Calibri" w:cs="Calibri"/>
          <w:b/>
          <w:sz w:val="22"/>
          <w:szCs w:val="22"/>
        </w:rPr>
        <w:tab/>
        <w:t>Gotika</w:t>
      </w:r>
    </w:p>
    <w:p w14:paraId="304899C0"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5.</w:t>
      </w:r>
      <w:r w:rsidRPr="00F0339A">
        <w:rPr>
          <w:rFonts w:ascii="Calibri" w:hAnsi="Calibri" w:cs="Calibri"/>
          <w:b/>
          <w:sz w:val="22"/>
          <w:szCs w:val="22"/>
        </w:rPr>
        <w:tab/>
        <w:t>Renesance</w:t>
      </w:r>
    </w:p>
    <w:p w14:paraId="4C56559F"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6.</w:t>
      </w:r>
      <w:r w:rsidRPr="00F0339A">
        <w:rPr>
          <w:rFonts w:ascii="Calibri" w:hAnsi="Calibri" w:cs="Calibri"/>
          <w:b/>
          <w:sz w:val="22"/>
          <w:szCs w:val="22"/>
        </w:rPr>
        <w:tab/>
        <w:t>Baroko</w:t>
      </w:r>
    </w:p>
    <w:p w14:paraId="00FEF800"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7.</w:t>
      </w:r>
      <w:r w:rsidRPr="00F0339A">
        <w:rPr>
          <w:rFonts w:ascii="Calibri" w:hAnsi="Calibri" w:cs="Calibri"/>
          <w:b/>
          <w:sz w:val="22"/>
          <w:szCs w:val="22"/>
        </w:rPr>
        <w:tab/>
        <w:t>Klasicismus</w:t>
      </w:r>
    </w:p>
    <w:p w14:paraId="5E7A1A49"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8.</w:t>
      </w:r>
      <w:r w:rsidRPr="00F0339A">
        <w:rPr>
          <w:rFonts w:ascii="Calibri" w:hAnsi="Calibri" w:cs="Calibri"/>
          <w:b/>
          <w:sz w:val="22"/>
          <w:szCs w:val="22"/>
        </w:rPr>
        <w:tab/>
        <w:t>Romantismus</w:t>
      </w:r>
    </w:p>
    <w:p w14:paraId="35DF2F2B"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9.</w:t>
      </w:r>
      <w:r w:rsidRPr="00F0339A">
        <w:rPr>
          <w:rFonts w:ascii="Calibri" w:hAnsi="Calibri" w:cs="Calibri"/>
          <w:b/>
          <w:sz w:val="22"/>
          <w:szCs w:val="22"/>
        </w:rPr>
        <w:tab/>
        <w:t>Realismus</w:t>
      </w:r>
    </w:p>
    <w:p w14:paraId="71DB3EE8"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10.</w:t>
      </w:r>
      <w:r w:rsidRPr="00F0339A">
        <w:rPr>
          <w:rFonts w:ascii="Calibri" w:hAnsi="Calibri" w:cs="Calibri"/>
          <w:b/>
          <w:sz w:val="22"/>
          <w:szCs w:val="22"/>
        </w:rPr>
        <w:tab/>
        <w:t>Směry přelomu 19. a 20. století</w:t>
      </w:r>
    </w:p>
    <w:p w14:paraId="1478BFDF"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11.</w:t>
      </w:r>
      <w:r w:rsidRPr="00F0339A">
        <w:rPr>
          <w:rFonts w:ascii="Calibri" w:hAnsi="Calibri" w:cs="Calibri"/>
          <w:b/>
          <w:sz w:val="22"/>
          <w:szCs w:val="22"/>
        </w:rPr>
        <w:tab/>
        <w:t>Umění 1. pol. 20. století</w:t>
      </w:r>
    </w:p>
    <w:p w14:paraId="0D6492BC"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12.</w:t>
      </w:r>
      <w:r w:rsidRPr="00F0339A">
        <w:rPr>
          <w:rFonts w:ascii="Calibri" w:hAnsi="Calibri" w:cs="Calibri"/>
          <w:b/>
          <w:sz w:val="22"/>
          <w:szCs w:val="22"/>
        </w:rPr>
        <w:tab/>
        <w:t>Umění 2. pol. 20. století a poč. 21. stol.</w:t>
      </w:r>
    </w:p>
    <w:p w14:paraId="665DE32D" w14:textId="77777777" w:rsidR="00F0339A" w:rsidRPr="00F0339A" w:rsidRDefault="00F0339A" w:rsidP="003A462D">
      <w:pPr>
        <w:spacing w:line="276" w:lineRule="auto"/>
        <w:contextualSpacing/>
        <w:rPr>
          <w:rFonts w:ascii="Calibri" w:hAnsi="Calibri" w:cs="Calibri"/>
          <w:b/>
          <w:sz w:val="22"/>
          <w:szCs w:val="22"/>
        </w:rPr>
      </w:pPr>
    </w:p>
    <w:p w14:paraId="3AE12DFC" w14:textId="77777777" w:rsidR="00F0339A" w:rsidRPr="00F0339A" w:rsidRDefault="00F0339A" w:rsidP="003A462D">
      <w:pPr>
        <w:spacing w:line="276" w:lineRule="auto"/>
        <w:contextualSpacing/>
        <w:rPr>
          <w:rFonts w:ascii="Calibri" w:hAnsi="Calibri" w:cs="Calibri"/>
          <w:b/>
          <w:sz w:val="22"/>
          <w:szCs w:val="22"/>
        </w:rPr>
      </w:pPr>
    </w:p>
    <w:p w14:paraId="6BADE0F4"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Metody:</w:t>
      </w:r>
    </w:p>
    <w:p w14:paraId="089BEAA1"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sz w:val="22"/>
          <w:szCs w:val="22"/>
        </w:rPr>
        <w:t>Frontální výuka, vlastní prezentace, vypracování seminárních prací, výstavy, exkurze, umělecké dokumenty  apod .</w:t>
      </w:r>
    </w:p>
    <w:p w14:paraId="6084CADF" w14:textId="77777777" w:rsidR="00F0339A" w:rsidRPr="00F0339A" w:rsidRDefault="00F0339A" w:rsidP="003A462D">
      <w:pPr>
        <w:spacing w:line="276" w:lineRule="auto"/>
        <w:contextualSpacing/>
        <w:rPr>
          <w:rFonts w:ascii="Calibri" w:hAnsi="Calibri" w:cs="Calibri"/>
          <w:bCs/>
          <w:iCs/>
          <w:sz w:val="22"/>
          <w:szCs w:val="22"/>
        </w:rPr>
      </w:pPr>
    </w:p>
    <w:p w14:paraId="65ABAEFD" w14:textId="3AEB488E"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b/>
          <w:sz w:val="22"/>
          <w:szCs w:val="22"/>
        </w:rPr>
        <w:t>Klasifikace:</w:t>
      </w:r>
      <w:r w:rsidR="00531AAC">
        <w:rPr>
          <w:rFonts w:ascii="Calibri" w:hAnsi="Calibri" w:cs="Calibri"/>
          <w:b/>
          <w:sz w:val="22"/>
          <w:szCs w:val="22"/>
        </w:rPr>
        <w:t xml:space="preserve">  </w:t>
      </w:r>
      <w:r w:rsidRPr="00F0339A">
        <w:rPr>
          <w:rFonts w:ascii="Calibri" w:hAnsi="Calibri" w:cs="Calibri"/>
          <w:sz w:val="22"/>
          <w:szCs w:val="22"/>
        </w:rPr>
        <w:t>Minimálně 4 krátké testy z jednotlivých celků, kvalita seminární práce</w:t>
      </w:r>
    </w:p>
    <w:p w14:paraId="0665036B" w14:textId="77777777" w:rsidR="00F0339A" w:rsidRPr="00F0339A" w:rsidRDefault="00F0339A" w:rsidP="003A462D">
      <w:pPr>
        <w:spacing w:line="276" w:lineRule="auto"/>
        <w:contextualSpacing/>
        <w:rPr>
          <w:rFonts w:ascii="Calibri" w:hAnsi="Calibri" w:cs="Calibri"/>
          <w:bCs/>
          <w:iCs/>
          <w:sz w:val="22"/>
          <w:szCs w:val="22"/>
        </w:rPr>
      </w:pPr>
    </w:p>
    <w:p w14:paraId="6C40DBBD"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Vyučující:</w:t>
      </w:r>
    </w:p>
    <w:p w14:paraId="0F3AC086"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 xml:space="preserve">Magdalena Hochfeld </w:t>
      </w:r>
      <w:r w:rsidRPr="00F0339A">
        <w:rPr>
          <w:rFonts w:ascii="Calibri" w:hAnsi="Calibri" w:cs="Calibri"/>
          <w:sz w:val="22"/>
          <w:szCs w:val="22"/>
        </w:rPr>
        <w:tab/>
      </w:r>
      <w:r w:rsidRPr="00F0339A">
        <w:rPr>
          <w:rFonts w:ascii="Calibri" w:hAnsi="Calibri" w:cs="Calibri"/>
          <w:sz w:val="22"/>
          <w:szCs w:val="22"/>
        </w:rPr>
        <w:tab/>
      </w:r>
      <w:r w:rsidRPr="00F0339A">
        <w:rPr>
          <w:rFonts w:ascii="Calibri" w:hAnsi="Calibri" w:cs="Calibri"/>
          <w:sz w:val="22"/>
          <w:szCs w:val="22"/>
        </w:rPr>
        <w:tab/>
      </w:r>
      <w:r w:rsidRPr="00F0339A">
        <w:rPr>
          <w:rFonts w:ascii="Calibri" w:hAnsi="Calibri" w:cs="Calibri"/>
          <w:sz w:val="22"/>
          <w:szCs w:val="22"/>
        </w:rPr>
        <w:tab/>
      </w:r>
      <w:r w:rsidRPr="00F0339A">
        <w:rPr>
          <w:rFonts w:ascii="Calibri" w:hAnsi="Calibri" w:cs="Calibri"/>
          <w:sz w:val="22"/>
          <w:szCs w:val="22"/>
        </w:rPr>
        <w:tab/>
      </w:r>
      <w:r w:rsidRPr="00F0339A">
        <w:rPr>
          <w:rFonts w:ascii="Calibri" w:hAnsi="Calibri" w:cs="Calibri"/>
          <w:sz w:val="22"/>
          <w:szCs w:val="22"/>
        </w:rPr>
        <w:tab/>
      </w:r>
      <w:r w:rsidRPr="00F0339A">
        <w:rPr>
          <w:rFonts w:ascii="Calibri" w:hAnsi="Calibri" w:cs="Calibri"/>
          <w:sz w:val="22"/>
          <w:szCs w:val="22"/>
        </w:rPr>
        <w:tab/>
        <w:t>Havířov, 03.12.2025</w:t>
      </w:r>
    </w:p>
    <w:p w14:paraId="57EF3925" w14:textId="77777777" w:rsidR="00F0339A" w:rsidRPr="003A462D" w:rsidRDefault="00F0339A" w:rsidP="003A462D">
      <w:pPr>
        <w:spacing w:line="276" w:lineRule="auto"/>
        <w:contextualSpacing/>
        <w:rPr>
          <w:rFonts w:ascii="Calibri" w:hAnsi="Calibri" w:cs="Calibri"/>
          <w:sz w:val="22"/>
          <w:szCs w:val="22"/>
        </w:rPr>
      </w:pPr>
    </w:p>
    <w:p w14:paraId="5B95E35A" w14:textId="77777777" w:rsidR="00F0339A" w:rsidRPr="003A462D" w:rsidRDefault="00F0339A" w:rsidP="003A462D">
      <w:pPr>
        <w:spacing w:line="276" w:lineRule="auto"/>
        <w:contextualSpacing/>
        <w:rPr>
          <w:rFonts w:ascii="Calibri" w:hAnsi="Calibri" w:cs="Calibri"/>
          <w:sz w:val="22"/>
          <w:szCs w:val="22"/>
        </w:rPr>
      </w:pPr>
    </w:p>
    <w:p w14:paraId="4C635F6E" w14:textId="77777777" w:rsidR="00F0339A" w:rsidRDefault="00F0339A" w:rsidP="003A462D">
      <w:pPr>
        <w:spacing w:line="276" w:lineRule="auto"/>
        <w:contextualSpacing/>
        <w:rPr>
          <w:rFonts w:ascii="Calibri" w:hAnsi="Calibri" w:cs="Calibri"/>
          <w:sz w:val="22"/>
          <w:szCs w:val="22"/>
        </w:rPr>
      </w:pPr>
    </w:p>
    <w:p w14:paraId="32BD7544" w14:textId="77777777" w:rsidR="00531AAC" w:rsidRDefault="00531AAC" w:rsidP="003A462D">
      <w:pPr>
        <w:spacing w:line="276" w:lineRule="auto"/>
        <w:contextualSpacing/>
        <w:rPr>
          <w:rFonts w:ascii="Calibri" w:hAnsi="Calibri" w:cs="Calibri"/>
          <w:sz w:val="22"/>
          <w:szCs w:val="22"/>
        </w:rPr>
      </w:pPr>
    </w:p>
    <w:p w14:paraId="5F5D6252" w14:textId="77777777" w:rsidR="00531AAC" w:rsidRDefault="00531AAC" w:rsidP="003A462D">
      <w:pPr>
        <w:spacing w:line="276" w:lineRule="auto"/>
        <w:contextualSpacing/>
        <w:rPr>
          <w:rFonts w:ascii="Calibri" w:hAnsi="Calibri" w:cs="Calibri"/>
          <w:sz w:val="22"/>
          <w:szCs w:val="22"/>
        </w:rPr>
      </w:pPr>
    </w:p>
    <w:p w14:paraId="21BC71C7" w14:textId="77777777" w:rsidR="00531AAC" w:rsidRDefault="00531AAC" w:rsidP="003A462D">
      <w:pPr>
        <w:spacing w:line="276" w:lineRule="auto"/>
        <w:contextualSpacing/>
        <w:rPr>
          <w:rFonts w:ascii="Calibri" w:hAnsi="Calibri" w:cs="Calibri"/>
          <w:sz w:val="22"/>
          <w:szCs w:val="22"/>
        </w:rPr>
      </w:pPr>
    </w:p>
    <w:p w14:paraId="3842F8A1" w14:textId="77777777" w:rsidR="00531AAC" w:rsidRDefault="00531AAC" w:rsidP="003A462D">
      <w:pPr>
        <w:spacing w:line="276" w:lineRule="auto"/>
        <w:contextualSpacing/>
        <w:rPr>
          <w:rFonts w:ascii="Calibri" w:hAnsi="Calibri" w:cs="Calibri"/>
          <w:sz w:val="22"/>
          <w:szCs w:val="22"/>
        </w:rPr>
      </w:pPr>
    </w:p>
    <w:p w14:paraId="1BCC611E" w14:textId="77777777" w:rsidR="00531AAC" w:rsidRPr="003A462D" w:rsidRDefault="00531AAC" w:rsidP="003A462D">
      <w:pPr>
        <w:spacing w:line="276" w:lineRule="auto"/>
        <w:contextualSpacing/>
        <w:rPr>
          <w:rFonts w:ascii="Calibri" w:hAnsi="Calibri" w:cs="Calibri"/>
          <w:sz w:val="22"/>
          <w:szCs w:val="22"/>
        </w:rPr>
      </w:pPr>
    </w:p>
    <w:p w14:paraId="10BEF05F" w14:textId="3766D1B3" w:rsidR="00531AAC" w:rsidRPr="00F0339A" w:rsidRDefault="00531AAC" w:rsidP="00531AAC">
      <w:pPr>
        <w:spacing w:line="276" w:lineRule="auto"/>
        <w:ind w:left="1416" w:firstLine="708"/>
        <w:contextualSpacing/>
        <w:rPr>
          <w:rFonts w:ascii="Calibri" w:hAnsi="Calibri" w:cs="Calibri"/>
          <w:b/>
          <w:sz w:val="22"/>
          <w:szCs w:val="22"/>
        </w:rPr>
      </w:pPr>
      <w:r w:rsidRPr="003A462D">
        <w:rPr>
          <w:rFonts w:ascii="Calibri" w:hAnsi="Calibri" w:cs="Calibri"/>
          <w:b/>
          <w:sz w:val="22"/>
          <w:szCs w:val="22"/>
        </w:rPr>
        <w:lastRenderedPageBreak/>
        <w:drawing>
          <wp:anchor distT="0" distB="0" distL="114300" distR="114300" simplePos="0" relativeHeight="251669504" behindDoc="0" locked="0" layoutInCell="1" allowOverlap="1" wp14:anchorId="74D55AD3" wp14:editId="264BCBE6">
            <wp:simplePos x="0" y="0"/>
            <wp:positionH relativeFrom="margin">
              <wp:posOffset>-189781</wp:posOffset>
            </wp:positionH>
            <wp:positionV relativeFrom="margin">
              <wp:posOffset>-232913</wp:posOffset>
            </wp:positionV>
            <wp:extent cx="657225" cy="695325"/>
            <wp:effectExtent l="0" t="0" r="9525" b="9525"/>
            <wp:wrapSquare wrapText="bothSides"/>
            <wp:docPr id="1577053080" name="Obrázek 1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080" name="Obrázek 1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F0339A">
        <w:rPr>
          <w:rFonts w:ascii="Calibri" w:hAnsi="Calibri" w:cs="Calibri"/>
          <w:b/>
          <w:sz w:val="22"/>
          <w:szCs w:val="22"/>
        </w:rPr>
        <w:t>Anotace volitelného předmětu pro žaky septimy a 3.A4</w:t>
      </w:r>
      <w:r>
        <w:rPr>
          <w:rFonts w:ascii="Calibri" w:hAnsi="Calibri" w:cs="Calibri"/>
          <w:b/>
          <w:sz w:val="22"/>
          <w:szCs w:val="22"/>
        </w:rPr>
        <w:t>, 3.B4</w:t>
      </w:r>
    </w:p>
    <w:p w14:paraId="08181B92" w14:textId="77777777" w:rsidR="00531AAC" w:rsidRPr="00F0339A" w:rsidRDefault="00531AAC" w:rsidP="00531AAC">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1FE66637" w14:textId="77777777" w:rsidR="00531AAC" w:rsidRPr="00F0339A" w:rsidRDefault="00531AAC" w:rsidP="00531AAC">
      <w:pPr>
        <w:spacing w:line="276" w:lineRule="auto"/>
        <w:contextualSpacing/>
        <w:rPr>
          <w:rFonts w:ascii="Calibri" w:hAnsi="Calibri" w:cs="Calibri"/>
          <w:b/>
          <w:sz w:val="22"/>
          <w:szCs w:val="22"/>
        </w:rPr>
      </w:pPr>
    </w:p>
    <w:p w14:paraId="64EC0BF8" w14:textId="77777777" w:rsidR="00531AAC" w:rsidRPr="00F0339A" w:rsidRDefault="00531AAC" w:rsidP="00531AAC">
      <w:pPr>
        <w:spacing w:line="276" w:lineRule="auto"/>
        <w:contextualSpacing/>
        <w:rPr>
          <w:rFonts w:ascii="Calibri" w:hAnsi="Calibri" w:cs="Calibri"/>
          <w:b/>
          <w:sz w:val="22"/>
          <w:szCs w:val="22"/>
        </w:rPr>
      </w:pPr>
    </w:p>
    <w:p w14:paraId="78D69842" w14:textId="3D5D916D" w:rsidR="003A462D" w:rsidRPr="003A462D" w:rsidRDefault="00531AAC" w:rsidP="003A462D">
      <w:pPr>
        <w:spacing w:line="276" w:lineRule="auto"/>
        <w:contextualSpacing/>
        <w:rPr>
          <w:rFonts w:ascii="Calibri" w:hAnsi="Calibri" w:cs="Calibri"/>
          <w:b/>
          <w:bCs/>
          <w:iCs/>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 xml:space="preserve">Německý jazykový diplom DSD I. </w:t>
      </w:r>
      <w:r w:rsidR="003A462D" w:rsidRPr="003A462D">
        <w:rPr>
          <w:rFonts w:ascii="Calibri" w:hAnsi="Calibri" w:cs="Calibri"/>
          <w:b/>
          <w:bCs/>
          <w:sz w:val="22"/>
          <w:szCs w:val="22"/>
        </w:rPr>
        <w:t xml:space="preserve"> (Deutsches Sprachdiplom)</w:t>
      </w:r>
      <w:r w:rsidR="003A462D" w:rsidRPr="003A462D">
        <w:rPr>
          <w:rFonts w:ascii="Calibri" w:hAnsi="Calibri" w:cs="Calibri"/>
          <w:b/>
          <w:bCs/>
          <w:iCs/>
          <w:sz w:val="22"/>
          <w:szCs w:val="22"/>
        </w:rPr>
        <w:tab/>
        <w:t xml:space="preserve"> </w:t>
      </w:r>
    </w:p>
    <w:p w14:paraId="5B9C13A3" w14:textId="77777777" w:rsidR="003A462D" w:rsidRPr="003A462D" w:rsidRDefault="003A462D" w:rsidP="003A462D">
      <w:pPr>
        <w:spacing w:line="276" w:lineRule="auto"/>
        <w:contextualSpacing/>
        <w:rPr>
          <w:rFonts w:ascii="Calibri" w:hAnsi="Calibri" w:cs="Calibri"/>
          <w:b/>
          <w:i/>
          <w:sz w:val="22"/>
          <w:szCs w:val="22"/>
        </w:rPr>
      </w:pPr>
      <w:r w:rsidRPr="003A462D">
        <w:rPr>
          <w:rFonts w:ascii="Calibri" w:hAnsi="Calibri" w:cs="Calibri"/>
          <w:b/>
          <w:i/>
          <w:sz w:val="22"/>
          <w:szCs w:val="22"/>
        </w:rPr>
        <w:tab/>
      </w:r>
    </w:p>
    <w:p w14:paraId="0DAA3134" w14:textId="77777777" w:rsidR="003A462D" w:rsidRPr="003A462D" w:rsidRDefault="003A462D" w:rsidP="003A462D">
      <w:pPr>
        <w:spacing w:line="276" w:lineRule="auto"/>
        <w:contextualSpacing/>
        <w:rPr>
          <w:rFonts w:ascii="Calibri" w:hAnsi="Calibri" w:cs="Calibri"/>
          <w:b/>
          <w:bCs/>
          <w:sz w:val="22"/>
          <w:szCs w:val="22"/>
        </w:rPr>
      </w:pPr>
      <w:r w:rsidRPr="003A462D">
        <w:rPr>
          <w:rFonts w:ascii="Calibri" w:hAnsi="Calibri" w:cs="Calibri"/>
          <w:b/>
          <w:sz w:val="22"/>
          <w:szCs w:val="22"/>
        </w:rPr>
        <w:t xml:space="preserve">Pro koho je seminář určen </w:t>
      </w:r>
      <w:bookmarkStart w:id="0" w:name="_Hlk187353395"/>
      <w:r w:rsidRPr="003A462D">
        <w:rPr>
          <w:rFonts w:ascii="Calibri" w:hAnsi="Calibri" w:cs="Calibri"/>
          <w:b/>
          <w:bCs/>
          <w:sz w:val="22"/>
          <w:szCs w:val="22"/>
        </w:rPr>
        <w:t>pro studenty 3. ročníků a septimy, kteří:</w:t>
      </w:r>
    </w:p>
    <w:p w14:paraId="552E5B53" w14:textId="77777777" w:rsidR="003A462D" w:rsidRPr="003A462D" w:rsidRDefault="003A462D" w:rsidP="003A462D">
      <w:pPr>
        <w:numPr>
          <w:ilvl w:val="0"/>
          <w:numId w:val="3"/>
        </w:numPr>
        <w:spacing w:line="276" w:lineRule="auto"/>
        <w:contextualSpacing/>
        <w:rPr>
          <w:rFonts w:ascii="Calibri" w:hAnsi="Calibri" w:cs="Calibri"/>
          <w:b/>
          <w:bCs/>
          <w:sz w:val="22"/>
          <w:szCs w:val="22"/>
        </w:rPr>
      </w:pPr>
      <w:r w:rsidRPr="003A462D">
        <w:rPr>
          <w:rFonts w:ascii="Calibri" w:hAnsi="Calibri" w:cs="Calibri"/>
          <w:b/>
          <w:bCs/>
          <w:sz w:val="22"/>
          <w:szCs w:val="22"/>
        </w:rPr>
        <w:t>chtějí skládat certifikovanou zkoušku z německého jazyka a získat Německý jazykový diplom DSD 1</w:t>
      </w:r>
    </w:p>
    <w:p w14:paraId="6E726B45" w14:textId="77777777" w:rsidR="003A462D" w:rsidRPr="003A462D" w:rsidRDefault="003A462D" w:rsidP="003A462D">
      <w:pPr>
        <w:numPr>
          <w:ilvl w:val="0"/>
          <w:numId w:val="3"/>
        </w:numPr>
        <w:spacing w:line="276" w:lineRule="auto"/>
        <w:contextualSpacing/>
        <w:rPr>
          <w:rFonts w:ascii="Calibri" w:hAnsi="Calibri" w:cs="Calibri"/>
          <w:b/>
          <w:bCs/>
          <w:sz w:val="22"/>
          <w:szCs w:val="22"/>
        </w:rPr>
      </w:pPr>
      <w:r w:rsidRPr="003A462D">
        <w:rPr>
          <w:rFonts w:ascii="Calibri" w:hAnsi="Calibri" w:cs="Calibri"/>
          <w:b/>
          <w:bCs/>
          <w:sz w:val="22"/>
          <w:szCs w:val="22"/>
        </w:rPr>
        <w:t>se chtějí zdokonalovat v němčině nad rámec běžného středoškolského učiva</w:t>
      </w:r>
    </w:p>
    <w:p w14:paraId="368A3A64" w14:textId="77777777" w:rsidR="003A462D" w:rsidRPr="003A462D" w:rsidRDefault="003A462D" w:rsidP="003A462D">
      <w:pPr>
        <w:spacing w:line="276" w:lineRule="auto"/>
        <w:contextualSpacing/>
        <w:rPr>
          <w:rFonts w:ascii="Calibri" w:hAnsi="Calibri" w:cs="Calibri"/>
          <w:b/>
          <w:bCs/>
          <w:sz w:val="22"/>
          <w:szCs w:val="22"/>
        </w:rPr>
      </w:pPr>
    </w:p>
    <w:bookmarkEnd w:id="0"/>
    <w:p w14:paraId="6FEEDFC6"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Obsah učiva semináře:</w:t>
      </w:r>
    </w:p>
    <w:p w14:paraId="3A0B99C7" w14:textId="77777777" w:rsidR="003A462D" w:rsidRPr="003A462D" w:rsidRDefault="003A462D" w:rsidP="003A462D">
      <w:pPr>
        <w:spacing w:line="276" w:lineRule="auto"/>
        <w:contextualSpacing/>
        <w:rPr>
          <w:rFonts w:ascii="Calibri" w:hAnsi="Calibri" w:cs="Calibri"/>
          <w:b/>
          <w:sz w:val="22"/>
          <w:szCs w:val="22"/>
        </w:rPr>
      </w:pPr>
    </w:p>
    <w:p w14:paraId="6A174207" w14:textId="77777777" w:rsidR="003A462D" w:rsidRPr="003A462D" w:rsidRDefault="003A462D" w:rsidP="003A462D">
      <w:pPr>
        <w:spacing w:line="276" w:lineRule="auto"/>
        <w:contextualSpacing/>
        <w:rPr>
          <w:rFonts w:ascii="Calibri" w:hAnsi="Calibri" w:cs="Calibri"/>
          <w:b/>
          <w:bCs/>
          <w:sz w:val="22"/>
          <w:szCs w:val="22"/>
        </w:rPr>
      </w:pPr>
      <w:r w:rsidRPr="003A462D">
        <w:rPr>
          <w:rFonts w:ascii="Calibri" w:hAnsi="Calibri" w:cs="Calibri"/>
          <w:b/>
          <w:bCs/>
          <w:sz w:val="22"/>
          <w:szCs w:val="22"/>
        </w:rPr>
        <w:t>Gymnázium Havířov - Podlesí je zařazeno do mezinárodní sítě škol s právem provádět zkoušky Německý</w:t>
      </w:r>
    </w:p>
    <w:p w14:paraId="194D0579" w14:textId="77777777" w:rsidR="003A462D" w:rsidRPr="003A462D" w:rsidRDefault="003A462D" w:rsidP="003A462D">
      <w:pPr>
        <w:spacing w:line="276" w:lineRule="auto"/>
        <w:contextualSpacing/>
        <w:rPr>
          <w:rFonts w:ascii="Calibri" w:hAnsi="Calibri" w:cs="Calibri"/>
          <w:b/>
          <w:bCs/>
          <w:sz w:val="22"/>
          <w:szCs w:val="22"/>
        </w:rPr>
      </w:pPr>
      <w:r w:rsidRPr="003A462D">
        <w:rPr>
          <w:rFonts w:ascii="Calibri" w:hAnsi="Calibri" w:cs="Calibri"/>
          <w:b/>
          <w:bCs/>
          <w:sz w:val="22"/>
          <w:szCs w:val="22"/>
        </w:rPr>
        <w:t>jazykový diplom Deutsches Sprachdiplom (DSD), které jsou pod záštitou Centrály pro školství v zahraničí</w:t>
      </w:r>
    </w:p>
    <w:p w14:paraId="3AD7C142" w14:textId="77777777" w:rsidR="003A462D" w:rsidRPr="003A462D" w:rsidRDefault="003A462D" w:rsidP="003A462D">
      <w:pPr>
        <w:spacing w:line="276" w:lineRule="auto"/>
        <w:contextualSpacing/>
        <w:rPr>
          <w:rFonts w:ascii="Calibri" w:hAnsi="Calibri" w:cs="Calibri"/>
          <w:b/>
          <w:bCs/>
          <w:sz w:val="22"/>
          <w:szCs w:val="22"/>
        </w:rPr>
      </w:pPr>
      <w:r w:rsidRPr="003A462D">
        <w:rPr>
          <w:rFonts w:ascii="Calibri" w:hAnsi="Calibri" w:cs="Calibri"/>
          <w:b/>
          <w:bCs/>
          <w:sz w:val="22"/>
          <w:szCs w:val="22"/>
        </w:rPr>
        <w:t>Německé spolkové republiky. Žáci mohou přímo ve škole skládat certifikované zkoušky odpovídající</w:t>
      </w:r>
    </w:p>
    <w:p w14:paraId="021DD3B4" w14:textId="77777777" w:rsidR="003A462D" w:rsidRPr="003A462D" w:rsidRDefault="003A462D" w:rsidP="003A462D">
      <w:pPr>
        <w:spacing w:line="276" w:lineRule="auto"/>
        <w:contextualSpacing/>
        <w:rPr>
          <w:rFonts w:ascii="Calibri" w:hAnsi="Calibri" w:cs="Calibri"/>
          <w:b/>
          <w:bCs/>
          <w:sz w:val="22"/>
          <w:szCs w:val="22"/>
        </w:rPr>
      </w:pPr>
      <w:r w:rsidRPr="003A462D">
        <w:rPr>
          <w:rFonts w:ascii="Calibri" w:hAnsi="Calibri" w:cs="Calibri"/>
          <w:b/>
          <w:bCs/>
          <w:sz w:val="22"/>
          <w:szCs w:val="22"/>
        </w:rPr>
        <w:t>jazykové úrovně. V souladu s MŠMT může být úspěšně složená zkouška uznána jako náhrada profilové</w:t>
      </w:r>
    </w:p>
    <w:p w14:paraId="4D4F41E2" w14:textId="77777777" w:rsidR="003A462D" w:rsidRPr="003A462D" w:rsidRDefault="003A462D" w:rsidP="003A462D">
      <w:pPr>
        <w:spacing w:line="276" w:lineRule="auto"/>
        <w:contextualSpacing/>
        <w:rPr>
          <w:rFonts w:ascii="Calibri" w:hAnsi="Calibri" w:cs="Calibri"/>
          <w:b/>
          <w:bCs/>
          <w:sz w:val="22"/>
          <w:szCs w:val="22"/>
        </w:rPr>
      </w:pPr>
      <w:r w:rsidRPr="003A462D">
        <w:rPr>
          <w:rFonts w:ascii="Calibri" w:hAnsi="Calibri" w:cs="Calibri"/>
          <w:b/>
          <w:bCs/>
          <w:sz w:val="22"/>
          <w:szCs w:val="22"/>
        </w:rPr>
        <w:t>maturitní zkoušky z německého jazyka.</w:t>
      </w:r>
    </w:p>
    <w:p w14:paraId="749F5C5C" w14:textId="77777777" w:rsidR="003A462D" w:rsidRPr="003A462D" w:rsidRDefault="003A462D" w:rsidP="003A462D">
      <w:pPr>
        <w:spacing w:line="276" w:lineRule="auto"/>
        <w:contextualSpacing/>
        <w:rPr>
          <w:rFonts w:ascii="Calibri" w:hAnsi="Calibri" w:cs="Calibri"/>
          <w:b/>
          <w:bCs/>
          <w:sz w:val="22"/>
          <w:szCs w:val="22"/>
        </w:rPr>
      </w:pPr>
      <w:r w:rsidRPr="003A462D">
        <w:rPr>
          <w:rFonts w:ascii="Calibri" w:hAnsi="Calibri" w:cs="Calibri"/>
          <w:b/>
          <w:bCs/>
          <w:sz w:val="22"/>
          <w:szCs w:val="22"/>
        </w:rPr>
        <w:t>Volitelný seminář si klade za cíl žáky komplexně připravit k absolvování německé jazykové zkoušky DSD1,</w:t>
      </w:r>
    </w:p>
    <w:p w14:paraId="20A71D6D" w14:textId="77777777" w:rsidR="003A462D" w:rsidRPr="003A462D" w:rsidRDefault="003A462D" w:rsidP="003A462D">
      <w:pPr>
        <w:spacing w:line="276" w:lineRule="auto"/>
        <w:contextualSpacing/>
        <w:rPr>
          <w:rFonts w:ascii="Calibri" w:hAnsi="Calibri" w:cs="Calibri"/>
          <w:b/>
          <w:bCs/>
          <w:sz w:val="22"/>
          <w:szCs w:val="22"/>
        </w:rPr>
      </w:pPr>
      <w:r w:rsidRPr="003A462D">
        <w:rPr>
          <w:rFonts w:ascii="Calibri" w:hAnsi="Calibri" w:cs="Calibri"/>
          <w:b/>
          <w:bCs/>
          <w:sz w:val="22"/>
          <w:szCs w:val="22"/>
        </w:rPr>
        <w:t>která odpovídá úrovni B1 Společného evropského referenčního rámce pro jazyky. Jeho zaměření, které míří</w:t>
      </w:r>
    </w:p>
    <w:p w14:paraId="46209692" w14:textId="77777777" w:rsidR="003A462D" w:rsidRPr="003A462D" w:rsidRDefault="003A462D" w:rsidP="003A462D">
      <w:pPr>
        <w:spacing w:line="276" w:lineRule="auto"/>
        <w:contextualSpacing/>
        <w:rPr>
          <w:rFonts w:ascii="Calibri" w:hAnsi="Calibri" w:cs="Calibri"/>
          <w:b/>
          <w:bCs/>
          <w:sz w:val="22"/>
          <w:szCs w:val="22"/>
        </w:rPr>
      </w:pPr>
      <w:r w:rsidRPr="003A462D">
        <w:rPr>
          <w:rFonts w:ascii="Calibri" w:hAnsi="Calibri" w:cs="Calibri"/>
          <w:b/>
          <w:bCs/>
          <w:sz w:val="22"/>
          <w:szCs w:val="22"/>
        </w:rPr>
        <w:t xml:space="preserve">vysoko </w:t>
      </w:r>
      <w:bookmarkStart w:id="1" w:name="_Hlk187346713"/>
      <w:r w:rsidRPr="003A462D">
        <w:rPr>
          <w:rFonts w:ascii="Calibri" w:hAnsi="Calibri" w:cs="Calibri"/>
          <w:b/>
          <w:bCs/>
          <w:sz w:val="22"/>
          <w:szCs w:val="22"/>
        </w:rPr>
        <w:t>nad rámec běžného středoškolského učiva</w:t>
      </w:r>
      <w:bookmarkEnd w:id="1"/>
      <w:r w:rsidRPr="003A462D">
        <w:rPr>
          <w:rFonts w:ascii="Calibri" w:hAnsi="Calibri" w:cs="Calibri"/>
          <w:b/>
          <w:bCs/>
          <w:sz w:val="22"/>
          <w:szCs w:val="22"/>
        </w:rPr>
        <w:t>, však není jednostranné a procvičované dovednosti žák</w:t>
      </w:r>
    </w:p>
    <w:p w14:paraId="6B3D2CD0" w14:textId="77777777" w:rsidR="003A462D" w:rsidRPr="003A462D" w:rsidRDefault="003A462D" w:rsidP="003A462D">
      <w:pPr>
        <w:spacing w:line="276" w:lineRule="auto"/>
        <w:contextualSpacing/>
        <w:rPr>
          <w:rFonts w:ascii="Calibri" w:hAnsi="Calibri" w:cs="Calibri"/>
          <w:b/>
          <w:bCs/>
          <w:sz w:val="22"/>
          <w:szCs w:val="22"/>
        </w:rPr>
      </w:pPr>
      <w:r w:rsidRPr="003A462D">
        <w:rPr>
          <w:rFonts w:ascii="Calibri" w:hAnsi="Calibri" w:cs="Calibri"/>
          <w:b/>
          <w:bCs/>
          <w:sz w:val="22"/>
          <w:szCs w:val="22"/>
        </w:rPr>
        <w:t>zúročí i u státní maturitní zkoušky z německého jazyka, v následném studiu na vysoké škole, či ve firemní</w:t>
      </w:r>
    </w:p>
    <w:p w14:paraId="24ED163C" w14:textId="77777777" w:rsidR="003A462D" w:rsidRPr="003A462D" w:rsidRDefault="003A462D" w:rsidP="003A462D">
      <w:pPr>
        <w:spacing w:line="276" w:lineRule="auto"/>
        <w:contextualSpacing/>
        <w:rPr>
          <w:rFonts w:ascii="Calibri" w:hAnsi="Calibri" w:cs="Calibri"/>
          <w:b/>
          <w:bCs/>
          <w:sz w:val="22"/>
          <w:szCs w:val="22"/>
        </w:rPr>
      </w:pPr>
      <w:r w:rsidRPr="003A462D">
        <w:rPr>
          <w:rFonts w:ascii="Calibri" w:hAnsi="Calibri" w:cs="Calibri"/>
          <w:b/>
          <w:bCs/>
          <w:sz w:val="22"/>
          <w:szCs w:val="22"/>
        </w:rPr>
        <w:t>praxi.</w:t>
      </w:r>
    </w:p>
    <w:p w14:paraId="367ABA37" w14:textId="77777777" w:rsidR="003A462D" w:rsidRPr="003A462D" w:rsidRDefault="003A462D" w:rsidP="003A462D">
      <w:pPr>
        <w:spacing w:line="276" w:lineRule="auto"/>
        <w:contextualSpacing/>
        <w:rPr>
          <w:rFonts w:ascii="Calibri" w:hAnsi="Calibri" w:cs="Calibri"/>
          <w:b/>
          <w:bCs/>
          <w:sz w:val="22"/>
          <w:szCs w:val="22"/>
        </w:rPr>
      </w:pPr>
    </w:p>
    <w:p w14:paraId="36F13CDF" w14:textId="77777777" w:rsidR="003A462D" w:rsidRPr="003A462D" w:rsidRDefault="003A462D" w:rsidP="003A462D">
      <w:pPr>
        <w:spacing w:line="276" w:lineRule="auto"/>
        <w:contextualSpacing/>
        <w:rPr>
          <w:rFonts w:ascii="Calibri" w:hAnsi="Calibri" w:cs="Calibri"/>
          <w:b/>
          <w:sz w:val="22"/>
          <w:szCs w:val="22"/>
        </w:rPr>
      </w:pPr>
    </w:p>
    <w:p w14:paraId="5FB91592"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Plánované metody výuky:</w:t>
      </w:r>
    </w:p>
    <w:p w14:paraId="5A7D64B8" w14:textId="77777777" w:rsidR="003A462D" w:rsidRPr="003A462D" w:rsidRDefault="003A462D" w:rsidP="003A462D">
      <w:pPr>
        <w:spacing w:line="276" w:lineRule="auto"/>
        <w:contextualSpacing/>
        <w:rPr>
          <w:rFonts w:ascii="Calibri" w:hAnsi="Calibri" w:cs="Calibri"/>
          <w:iCs/>
          <w:sz w:val="22"/>
          <w:szCs w:val="22"/>
        </w:rPr>
      </w:pPr>
      <w:r w:rsidRPr="003A462D">
        <w:rPr>
          <w:rFonts w:ascii="Calibri" w:hAnsi="Calibri" w:cs="Calibri"/>
          <w:iCs/>
          <w:sz w:val="22"/>
          <w:szCs w:val="22"/>
        </w:rPr>
        <w:t xml:space="preserve">Náplní semináře je systematická příprava ke zkoušce DSD I. podle nejnovějších učebnic německých vydavatelství s pomocí jejich internetové podpory i podpory jiných tištěných a audio/audiovizuálních materiálů, které odpovídají dílčím zkouškám DSD I. Pozornost bude intenzivně věnována všem požadovaným kompetencím - porozumění čtenému textu, porozumění poslechovému textu, písemná komunikace a ústní komunikace. </w:t>
      </w:r>
    </w:p>
    <w:p w14:paraId="178DC927" w14:textId="77777777" w:rsidR="003A462D" w:rsidRPr="003A462D" w:rsidRDefault="003A462D" w:rsidP="003A462D">
      <w:pPr>
        <w:spacing w:line="276" w:lineRule="auto"/>
        <w:contextualSpacing/>
        <w:rPr>
          <w:rFonts w:ascii="Calibri" w:hAnsi="Calibri" w:cs="Calibri"/>
          <w:b/>
          <w:bCs/>
          <w:iCs/>
          <w:sz w:val="22"/>
          <w:szCs w:val="22"/>
        </w:rPr>
      </w:pPr>
    </w:p>
    <w:p w14:paraId="084CDACB"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Klasifikace:</w:t>
      </w:r>
    </w:p>
    <w:p w14:paraId="07725113" w14:textId="77777777" w:rsidR="003A462D" w:rsidRPr="003A462D" w:rsidRDefault="003A462D" w:rsidP="003A462D">
      <w:pPr>
        <w:spacing w:line="276" w:lineRule="auto"/>
        <w:contextualSpacing/>
        <w:rPr>
          <w:rFonts w:ascii="Calibri" w:hAnsi="Calibri" w:cs="Calibri"/>
          <w:bCs/>
          <w:sz w:val="22"/>
          <w:szCs w:val="22"/>
        </w:rPr>
      </w:pPr>
      <w:r w:rsidRPr="003A462D">
        <w:rPr>
          <w:rFonts w:ascii="Calibri" w:hAnsi="Calibri" w:cs="Calibri"/>
          <w:bCs/>
          <w:sz w:val="22"/>
          <w:szCs w:val="22"/>
        </w:rPr>
        <w:t>Modelové testy, slohové práce, ústní zkoušení, domácí příprava</w:t>
      </w:r>
    </w:p>
    <w:p w14:paraId="479D09A3" w14:textId="77777777" w:rsidR="003A462D" w:rsidRPr="003A462D" w:rsidRDefault="003A462D" w:rsidP="003A462D">
      <w:pPr>
        <w:spacing w:line="276" w:lineRule="auto"/>
        <w:contextualSpacing/>
        <w:rPr>
          <w:rFonts w:ascii="Calibri" w:hAnsi="Calibri" w:cs="Calibri"/>
          <w:b/>
          <w:bCs/>
          <w:iCs/>
          <w:sz w:val="22"/>
          <w:szCs w:val="22"/>
        </w:rPr>
      </w:pPr>
    </w:p>
    <w:p w14:paraId="6E8793D8" w14:textId="77777777" w:rsidR="003A462D" w:rsidRPr="003A462D" w:rsidRDefault="003A462D" w:rsidP="003A462D">
      <w:pPr>
        <w:spacing w:line="276" w:lineRule="auto"/>
        <w:contextualSpacing/>
        <w:rPr>
          <w:rFonts w:ascii="Calibri" w:hAnsi="Calibri" w:cs="Calibri"/>
          <w:b/>
          <w:bCs/>
          <w:iCs/>
          <w:sz w:val="22"/>
          <w:szCs w:val="22"/>
        </w:rPr>
      </w:pPr>
    </w:p>
    <w:p w14:paraId="6B5AB4A3" w14:textId="1A28E9B4"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 xml:space="preserve">Anotaci zpracovala: </w:t>
      </w:r>
      <w:r w:rsidR="00531AAC">
        <w:rPr>
          <w:rFonts w:ascii="Calibri" w:hAnsi="Calibri" w:cs="Calibri"/>
          <w:b/>
          <w:sz w:val="22"/>
          <w:szCs w:val="22"/>
        </w:rPr>
        <w:t xml:space="preserve"> </w:t>
      </w:r>
      <w:r w:rsidRPr="003A462D">
        <w:rPr>
          <w:rFonts w:ascii="Calibri" w:hAnsi="Calibri" w:cs="Calibri"/>
          <w:b/>
          <w:bCs/>
          <w:sz w:val="22"/>
          <w:szCs w:val="22"/>
        </w:rPr>
        <w:t>Mgr. Lucie Homolová</w:t>
      </w:r>
      <w:r w:rsidR="00531AAC">
        <w:rPr>
          <w:rFonts w:ascii="Calibri" w:hAnsi="Calibri" w:cs="Calibri"/>
          <w:b/>
          <w:bCs/>
          <w:sz w:val="22"/>
          <w:szCs w:val="22"/>
        </w:rPr>
        <w:t xml:space="preserve">    </w:t>
      </w:r>
      <w:r w:rsidR="00531AAC">
        <w:rPr>
          <w:rFonts w:ascii="Calibri" w:hAnsi="Calibri" w:cs="Calibri"/>
          <w:b/>
          <w:bCs/>
          <w:sz w:val="22"/>
          <w:szCs w:val="22"/>
        </w:rPr>
        <w:tab/>
      </w:r>
      <w:r w:rsidR="00531AAC">
        <w:rPr>
          <w:rFonts w:ascii="Calibri" w:hAnsi="Calibri" w:cs="Calibri"/>
          <w:b/>
          <w:bCs/>
          <w:sz w:val="22"/>
          <w:szCs w:val="22"/>
        </w:rPr>
        <w:tab/>
      </w:r>
      <w:r w:rsidR="00531AAC">
        <w:rPr>
          <w:rFonts w:ascii="Calibri" w:hAnsi="Calibri" w:cs="Calibri"/>
          <w:b/>
          <w:bCs/>
          <w:sz w:val="22"/>
          <w:szCs w:val="22"/>
        </w:rPr>
        <w:tab/>
      </w:r>
      <w:r w:rsidRPr="003A462D">
        <w:rPr>
          <w:rFonts w:ascii="Calibri" w:hAnsi="Calibri" w:cs="Calibri"/>
          <w:b/>
          <w:sz w:val="22"/>
          <w:szCs w:val="22"/>
        </w:rPr>
        <w:t xml:space="preserve"> Havířov dne 7.01.2026</w:t>
      </w:r>
    </w:p>
    <w:p w14:paraId="3478D6B4" w14:textId="77777777" w:rsidR="003A462D" w:rsidRPr="003A462D" w:rsidRDefault="003A462D" w:rsidP="003A462D">
      <w:pPr>
        <w:spacing w:line="276" w:lineRule="auto"/>
        <w:contextualSpacing/>
        <w:rPr>
          <w:rFonts w:ascii="Calibri" w:hAnsi="Calibri" w:cs="Calibri"/>
          <w:b/>
          <w:sz w:val="22"/>
          <w:szCs w:val="22"/>
        </w:rPr>
      </w:pPr>
    </w:p>
    <w:p w14:paraId="23AD9250" w14:textId="0CF8F65A" w:rsidR="00531AAC" w:rsidRPr="00F0339A" w:rsidRDefault="00531AAC" w:rsidP="00531AAC">
      <w:pPr>
        <w:spacing w:line="276" w:lineRule="auto"/>
        <w:ind w:firstLine="708"/>
        <w:contextualSpacing/>
        <w:rPr>
          <w:rFonts w:ascii="Calibri" w:hAnsi="Calibri" w:cs="Calibri"/>
          <w:b/>
          <w:sz w:val="22"/>
          <w:szCs w:val="22"/>
        </w:rPr>
      </w:pPr>
      <w:r w:rsidRPr="003A462D">
        <w:rPr>
          <w:rFonts w:ascii="Calibri" w:hAnsi="Calibri" w:cs="Calibri"/>
          <w:b/>
          <w:sz w:val="22"/>
          <w:szCs w:val="22"/>
        </w:rPr>
        <w:lastRenderedPageBreak/>
        <w:drawing>
          <wp:anchor distT="0" distB="0" distL="114300" distR="114300" simplePos="0" relativeHeight="251698176" behindDoc="0" locked="0" layoutInCell="1" allowOverlap="1" wp14:anchorId="4F5510A3" wp14:editId="0D6C2F2F">
            <wp:simplePos x="0" y="0"/>
            <wp:positionH relativeFrom="margin">
              <wp:posOffset>-189781</wp:posOffset>
            </wp:positionH>
            <wp:positionV relativeFrom="margin">
              <wp:posOffset>-232913</wp:posOffset>
            </wp:positionV>
            <wp:extent cx="657225" cy="695325"/>
            <wp:effectExtent l="0" t="0" r="9525" b="9525"/>
            <wp:wrapSquare wrapText="bothSides"/>
            <wp:docPr id="2015783879" name="Obrázek 1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080" name="Obrázek 1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F0339A">
        <w:rPr>
          <w:rFonts w:ascii="Calibri" w:hAnsi="Calibri" w:cs="Calibri"/>
          <w:b/>
          <w:sz w:val="22"/>
          <w:szCs w:val="22"/>
        </w:rPr>
        <w:t>Anotace volitelného předmětu pro žaky septimy a 3.A4</w:t>
      </w:r>
      <w:r>
        <w:rPr>
          <w:rFonts w:ascii="Calibri" w:hAnsi="Calibri" w:cs="Calibri"/>
          <w:b/>
          <w:sz w:val="22"/>
          <w:szCs w:val="22"/>
        </w:rPr>
        <w:t>, 3.B4</w:t>
      </w:r>
    </w:p>
    <w:p w14:paraId="54D2D7D6" w14:textId="77777777" w:rsidR="00531AAC" w:rsidRPr="00F0339A" w:rsidRDefault="00531AAC" w:rsidP="00531AAC">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37AEFF3D" w14:textId="77777777" w:rsidR="00531AAC" w:rsidRPr="00F0339A" w:rsidRDefault="00531AAC" w:rsidP="00531AAC">
      <w:pPr>
        <w:spacing w:line="276" w:lineRule="auto"/>
        <w:contextualSpacing/>
        <w:rPr>
          <w:rFonts w:ascii="Calibri" w:hAnsi="Calibri" w:cs="Calibri"/>
          <w:b/>
          <w:sz w:val="22"/>
          <w:szCs w:val="22"/>
        </w:rPr>
      </w:pPr>
    </w:p>
    <w:p w14:paraId="4F82A079" w14:textId="77777777" w:rsidR="00531AAC" w:rsidRPr="00F0339A" w:rsidRDefault="00531AAC" w:rsidP="00531AAC">
      <w:pPr>
        <w:spacing w:line="276" w:lineRule="auto"/>
        <w:contextualSpacing/>
        <w:rPr>
          <w:rFonts w:ascii="Calibri" w:hAnsi="Calibri" w:cs="Calibri"/>
          <w:b/>
          <w:sz w:val="22"/>
          <w:szCs w:val="22"/>
        </w:rPr>
      </w:pPr>
    </w:p>
    <w:p w14:paraId="59FCEC7C" w14:textId="5DEB6933" w:rsidR="00F0339A" w:rsidRPr="00F0339A" w:rsidRDefault="00531AAC" w:rsidP="003A462D">
      <w:pPr>
        <w:spacing w:line="276" w:lineRule="auto"/>
        <w:contextualSpacing/>
        <w:rPr>
          <w:rFonts w:ascii="Calibri" w:hAnsi="Calibri" w:cs="Calibri"/>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 xml:space="preserve"> </w:t>
      </w:r>
      <w:r>
        <w:rPr>
          <w:rFonts w:ascii="Calibri" w:hAnsi="Calibri" w:cs="Calibri"/>
          <w:b/>
          <w:iCs/>
          <w:u w:val="single"/>
        </w:rPr>
        <w:t xml:space="preserve">Francouzský jazyk pro začátečníky </w:t>
      </w:r>
    </w:p>
    <w:p w14:paraId="570932AD" w14:textId="77777777" w:rsidR="00F0339A" w:rsidRPr="00F0339A" w:rsidRDefault="00F0339A" w:rsidP="003A462D">
      <w:pPr>
        <w:spacing w:line="276" w:lineRule="auto"/>
        <w:contextualSpacing/>
        <w:rPr>
          <w:rFonts w:ascii="Calibri" w:hAnsi="Calibri" w:cs="Calibri"/>
          <w:b/>
          <w:sz w:val="22"/>
          <w:szCs w:val="22"/>
        </w:rPr>
      </w:pPr>
    </w:p>
    <w:p w14:paraId="16EA0AB1"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b/>
          <w:sz w:val="22"/>
          <w:szCs w:val="22"/>
        </w:rPr>
        <w:t>Obsah učiva semináře</w:t>
      </w:r>
      <w:r w:rsidRPr="00F0339A">
        <w:rPr>
          <w:rFonts w:ascii="Calibri" w:hAnsi="Calibri" w:cs="Calibri"/>
          <w:sz w:val="22"/>
          <w:szCs w:val="22"/>
        </w:rPr>
        <w:t>:</w:t>
      </w:r>
    </w:p>
    <w:p w14:paraId="06F5FF20"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Tento volitelný předmět je urč</w:t>
      </w:r>
      <w:r w:rsidRPr="00F0339A">
        <w:rPr>
          <w:rFonts w:ascii="Calibri" w:hAnsi="Calibri" w:cs="Calibri"/>
          <w:sz w:val="22"/>
          <w:szCs w:val="22"/>
          <w:lang w:val="nl-NL"/>
        </w:rPr>
        <w:t>en student</w:t>
      </w:r>
      <w:r w:rsidRPr="00F0339A">
        <w:rPr>
          <w:rFonts w:ascii="Calibri" w:hAnsi="Calibri" w:cs="Calibri"/>
          <w:sz w:val="22"/>
          <w:szCs w:val="22"/>
        </w:rPr>
        <w:t xml:space="preserve">ům, kteří </w:t>
      </w:r>
      <w:r w:rsidRPr="00F0339A">
        <w:rPr>
          <w:rFonts w:ascii="Calibri" w:hAnsi="Calibri" w:cs="Calibri"/>
          <w:sz w:val="22"/>
          <w:szCs w:val="22"/>
          <w:lang w:val="de-DE"/>
        </w:rPr>
        <w:t>cht</w:t>
      </w:r>
      <w:r w:rsidRPr="00F0339A">
        <w:rPr>
          <w:rFonts w:ascii="Calibri" w:hAnsi="Calibri" w:cs="Calibri"/>
          <w:sz w:val="22"/>
          <w:szCs w:val="22"/>
        </w:rPr>
        <w:t>ějí získat základy francouzského jazyka na úrovni A1 podle Společného evropské</w:t>
      </w:r>
      <w:r w:rsidRPr="00F0339A">
        <w:rPr>
          <w:rFonts w:ascii="Calibri" w:hAnsi="Calibri" w:cs="Calibri"/>
          <w:sz w:val="22"/>
          <w:szCs w:val="22"/>
          <w:lang w:val="pt-PT"/>
        </w:rPr>
        <w:t>ho referen</w:t>
      </w:r>
      <w:r w:rsidRPr="00F0339A">
        <w:rPr>
          <w:rFonts w:ascii="Calibri" w:hAnsi="Calibri" w:cs="Calibri"/>
          <w:sz w:val="22"/>
          <w:szCs w:val="22"/>
        </w:rPr>
        <w:t>čního rámce pro jazyky. Výuka bude zaměřena na porozumění psaného textu, namluvených nahrávek a především na aktivní komunikaci. Společně se budeme zabývat nejen praktickým jazykem, ale i kulturou Francie a jiný</w:t>
      </w:r>
      <w:r w:rsidRPr="00F0339A">
        <w:rPr>
          <w:rFonts w:ascii="Calibri" w:hAnsi="Calibri" w:cs="Calibri"/>
          <w:sz w:val="22"/>
          <w:szCs w:val="22"/>
          <w:lang w:val="de-DE"/>
        </w:rPr>
        <w:t>ch frankofonn</w:t>
      </w:r>
      <w:r w:rsidRPr="00F0339A">
        <w:rPr>
          <w:rFonts w:ascii="Calibri" w:hAnsi="Calibri" w:cs="Calibri"/>
          <w:sz w:val="22"/>
          <w:szCs w:val="22"/>
        </w:rPr>
        <w:t xml:space="preserve">ích zemí. K výuce budou studenti potřebovat učebnici  </w:t>
      </w:r>
      <w:r w:rsidRPr="00F0339A">
        <w:rPr>
          <w:rFonts w:ascii="Calibri" w:hAnsi="Calibri" w:cs="Calibri"/>
          <w:b/>
          <w:sz w:val="22"/>
          <w:szCs w:val="22"/>
        </w:rPr>
        <w:t>É</w:t>
      </w:r>
      <w:r w:rsidRPr="00F0339A">
        <w:rPr>
          <w:rFonts w:ascii="Calibri" w:hAnsi="Calibri" w:cs="Calibri"/>
          <w:b/>
          <w:sz w:val="22"/>
          <w:szCs w:val="22"/>
          <w:lang w:val="pt-PT"/>
        </w:rPr>
        <w:t>DITO A1</w:t>
      </w:r>
      <w:r w:rsidRPr="00F0339A">
        <w:rPr>
          <w:rFonts w:ascii="Calibri" w:hAnsi="Calibri" w:cs="Calibri"/>
          <w:sz w:val="22"/>
          <w:szCs w:val="22"/>
          <w:lang w:val="pt-PT"/>
        </w:rPr>
        <w:t xml:space="preserve"> (t</w:t>
      </w:r>
      <w:r w:rsidRPr="00F0339A">
        <w:rPr>
          <w:rFonts w:ascii="Calibri" w:hAnsi="Calibri" w:cs="Calibri"/>
          <w:sz w:val="22"/>
          <w:szCs w:val="22"/>
        </w:rPr>
        <w:t xml:space="preserve">řetí vydání), ze které probereme 5 lekcí. </w:t>
      </w:r>
    </w:p>
    <w:p w14:paraId="26492566"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 xml:space="preserve"> </w:t>
      </w:r>
    </w:p>
    <w:p w14:paraId="5F2C8B6D"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b/>
          <w:bCs/>
          <w:sz w:val="22"/>
          <w:szCs w:val="22"/>
        </w:rPr>
        <w:t>Obsah</w:t>
      </w:r>
      <w:r w:rsidRPr="00F0339A">
        <w:rPr>
          <w:rFonts w:ascii="Calibri" w:hAnsi="Calibri" w:cs="Calibri"/>
          <w:sz w:val="22"/>
          <w:szCs w:val="22"/>
        </w:rPr>
        <w:t xml:space="preserve">: </w:t>
      </w:r>
    </w:p>
    <w:p w14:paraId="4AEDB87A"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b/>
          <w:bCs/>
          <w:sz w:val="22"/>
          <w:szCs w:val="22"/>
        </w:rPr>
        <w:t>1.    Seznámení s francouzským jazykem</w:t>
      </w:r>
    </w:p>
    <w:p w14:paraId="1CCAFF08"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Nacvičení výslovnosti, pozdravy, představení se, číslovky 1-31, dny v týdnu, měsíce a roční období.</w:t>
      </w:r>
    </w:p>
    <w:p w14:paraId="32A6A029" w14:textId="77777777" w:rsidR="00F0339A" w:rsidRPr="00F0339A" w:rsidRDefault="00F0339A" w:rsidP="003A462D">
      <w:pPr>
        <w:spacing w:line="276" w:lineRule="auto"/>
        <w:contextualSpacing/>
        <w:rPr>
          <w:rFonts w:ascii="Calibri" w:hAnsi="Calibri" w:cs="Calibri"/>
          <w:b/>
          <w:bCs/>
          <w:sz w:val="22"/>
          <w:szCs w:val="22"/>
        </w:rPr>
      </w:pPr>
      <w:r w:rsidRPr="00F0339A">
        <w:rPr>
          <w:rFonts w:ascii="Calibri" w:hAnsi="Calibri" w:cs="Calibri"/>
          <w:b/>
          <w:bCs/>
          <w:sz w:val="22"/>
          <w:szCs w:val="22"/>
        </w:rPr>
        <w:t>2.</w:t>
      </w:r>
      <w:r w:rsidRPr="00F0339A">
        <w:rPr>
          <w:rFonts w:ascii="Calibri" w:hAnsi="Calibri" w:cs="Calibri"/>
          <w:sz w:val="22"/>
          <w:szCs w:val="22"/>
        </w:rPr>
        <w:t> </w:t>
      </w:r>
      <w:r w:rsidRPr="00F0339A">
        <w:rPr>
          <w:rFonts w:ascii="Calibri" w:hAnsi="Calibri" w:cs="Calibri"/>
          <w:b/>
          <w:bCs/>
          <w:sz w:val="22"/>
          <w:szCs w:val="22"/>
        </w:rPr>
        <w:t>Lekce 1:  Umím se představit</w:t>
      </w:r>
    </w:p>
    <w:p w14:paraId="3D5B1EF5"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 xml:space="preserve">Národnosti, tvoření ženského rodu, číslovky 32-100, zájmy a koníčky, slovesa </w:t>
      </w:r>
      <w:r w:rsidRPr="00F0339A">
        <w:rPr>
          <w:rFonts w:ascii="Calibri" w:hAnsi="Calibri" w:cs="Calibri"/>
          <w:i/>
          <w:iCs/>
          <w:sz w:val="22"/>
          <w:szCs w:val="22"/>
        </w:rPr>
        <w:t>avoir, être, s'appeler, parler,</w:t>
      </w:r>
      <w:r w:rsidRPr="00F0339A">
        <w:rPr>
          <w:rFonts w:ascii="Calibri" w:hAnsi="Calibri" w:cs="Calibri"/>
          <w:sz w:val="22"/>
          <w:szCs w:val="22"/>
        </w:rPr>
        <w:t xml:space="preserve"> č</w:t>
      </w:r>
      <w:r w:rsidRPr="00F0339A">
        <w:rPr>
          <w:rFonts w:ascii="Calibri" w:hAnsi="Calibri" w:cs="Calibri"/>
          <w:sz w:val="22"/>
          <w:szCs w:val="22"/>
          <w:lang w:val="nl-NL"/>
        </w:rPr>
        <w:t>leny le/la/les/l', datum, n</w:t>
      </w:r>
      <w:r w:rsidRPr="00F0339A">
        <w:rPr>
          <w:rFonts w:ascii="Calibri" w:hAnsi="Calibri" w:cs="Calibri"/>
          <w:sz w:val="22"/>
          <w:szCs w:val="22"/>
        </w:rPr>
        <w:t>ázvy států, frankofonní osobnosti.</w:t>
      </w:r>
    </w:p>
    <w:p w14:paraId="6BBF8394" w14:textId="77777777" w:rsidR="00F0339A" w:rsidRPr="00F0339A" w:rsidRDefault="00F0339A" w:rsidP="003A462D">
      <w:pPr>
        <w:spacing w:line="276" w:lineRule="auto"/>
        <w:contextualSpacing/>
        <w:rPr>
          <w:rFonts w:ascii="Calibri" w:hAnsi="Calibri" w:cs="Calibri"/>
          <w:b/>
          <w:bCs/>
          <w:sz w:val="22"/>
          <w:szCs w:val="22"/>
        </w:rPr>
      </w:pPr>
      <w:r w:rsidRPr="00F0339A">
        <w:rPr>
          <w:rFonts w:ascii="Calibri" w:hAnsi="Calibri" w:cs="Calibri"/>
          <w:b/>
          <w:bCs/>
          <w:sz w:val="22"/>
          <w:szCs w:val="22"/>
        </w:rPr>
        <w:t>3.</w:t>
      </w:r>
      <w:r w:rsidRPr="00F0339A">
        <w:rPr>
          <w:rFonts w:ascii="Calibri" w:hAnsi="Calibri" w:cs="Calibri"/>
          <w:sz w:val="22"/>
          <w:szCs w:val="22"/>
        </w:rPr>
        <w:t> </w:t>
      </w:r>
      <w:r w:rsidRPr="00F0339A">
        <w:rPr>
          <w:rFonts w:ascii="Calibri" w:hAnsi="Calibri" w:cs="Calibri"/>
          <w:b/>
          <w:bCs/>
          <w:sz w:val="22"/>
          <w:szCs w:val="22"/>
        </w:rPr>
        <w:t>Lekce 2: Moje rodina</w:t>
      </w:r>
    </w:p>
    <w:p w14:paraId="2D27B828"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Bydlení, volný čas - pokračování, slovní zásoba týkající se hudby a kina</w:t>
      </w:r>
      <w:r w:rsidRPr="00F0339A">
        <w:rPr>
          <w:rFonts w:ascii="Calibri" w:hAnsi="Calibri" w:cs="Calibri"/>
          <w:b/>
          <w:bCs/>
          <w:sz w:val="22"/>
          <w:szCs w:val="22"/>
        </w:rPr>
        <w:t xml:space="preserve">, </w:t>
      </w:r>
      <w:r w:rsidRPr="00F0339A">
        <w:rPr>
          <w:rFonts w:ascii="Calibri" w:hAnsi="Calibri" w:cs="Calibri"/>
          <w:sz w:val="22"/>
          <w:szCs w:val="22"/>
        </w:rPr>
        <w:t>rodina, vztahy v rodině, sportování, profese, slovesa 1.časové třídy.</w:t>
      </w:r>
    </w:p>
    <w:p w14:paraId="67D0A5E1" w14:textId="77777777" w:rsidR="00F0339A" w:rsidRPr="00F0339A" w:rsidRDefault="00F0339A" w:rsidP="003A462D">
      <w:pPr>
        <w:spacing w:line="276" w:lineRule="auto"/>
        <w:contextualSpacing/>
        <w:rPr>
          <w:rFonts w:ascii="Calibri" w:hAnsi="Calibri" w:cs="Calibri"/>
          <w:b/>
          <w:bCs/>
          <w:sz w:val="22"/>
          <w:szCs w:val="22"/>
        </w:rPr>
      </w:pPr>
      <w:r w:rsidRPr="00F0339A">
        <w:rPr>
          <w:rFonts w:ascii="Calibri" w:hAnsi="Calibri" w:cs="Calibri"/>
          <w:b/>
          <w:bCs/>
          <w:sz w:val="22"/>
          <w:szCs w:val="22"/>
        </w:rPr>
        <w:t>4.</w:t>
      </w:r>
      <w:r w:rsidRPr="00F0339A">
        <w:rPr>
          <w:rFonts w:ascii="Calibri" w:hAnsi="Calibri" w:cs="Calibri"/>
          <w:sz w:val="22"/>
          <w:szCs w:val="22"/>
        </w:rPr>
        <w:t> </w:t>
      </w:r>
      <w:r w:rsidRPr="00F0339A">
        <w:rPr>
          <w:rFonts w:ascii="Calibri" w:hAnsi="Calibri" w:cs="Calibri"/>
          <w:b/>
          <w:bCs/>
          <w:sz w:val="22"/>
          <w:szCs w:val="22"/>
        </w:rPr>
        <w:t>Lekce 3: Jídlo a potraviny</w:t>
      </w:r>
    </w:p>
    <w:p w14:paraId="4A78904A"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 xml:space="preserve">Potraviny, nákupy, objednání jídla v restauraci, obchody, vyjádření množství, slovesa končící na -ir, nepravidelná slovesa </w:t>
      </w:r>
      <w:r w:rsidRPr="00F0339A">
        <w:rPr>
          <w:rFonts w:ascii="Calibri" w:hAnsi="Calibri" w:cs="Calibri"/>
          <w:i/>
          <w:iCs/>
          <w:sz w:val="22"/>
          <w:szCs w:val="22"/>
        </w:rPr>
        <w:t>aller, faire, payer</w:t>
      </w:r>
      <w:r w:rsidRPr="00F0339A">
        <w:rPr>
          <w:rFonts w:ascii="Calibri" w:hAnsi="Calibri" w:cs="Calibri"/>
          <w:sz w:val="22"/>
          <w:szCs w:val="22"/>
        </w:rPr>
        <w:t>.</w:t>
      </w:r>
    </w:p>
    <w:p w14:paraId="0E4441C6" w14:textId="77777777" w:rsidR="00F0339A" w:rsidRPr="00F0339A" w:rsidRDefault="00F0339A" w:rsidP="003A462D">
      <w:pPr>
        <w:spacing w:line="276" w:lineRule="auto"/>
        <w:contextualSpacing/>
        <w:rPr>
          <w:rFonts w:ascii="Calibri" w:hAnsi="Calibri" w:cs="Calibri"/>
          <w:b/>
          <w:bCs/>
          <w:sz w:val="22"/>
          <w:szCs w:val="22"/>
        </w:rPr>
      </w:pPr>
      <w:r w:rsidRPr="00F0339A">
        <w:rPr>
          <w:rFonts w:ascii="Calibri" w:hAnsi="Calibri" w:cs="Calibri"/>
          <w:b/>
          <w:bCs/>
          <w:sz w:val="22"/>
          <w:szCs w:val="22"/>
        </w:rPr>
        <w:t>5.</w:t>
      </w:r>
      <w:r w:rsidRPr="00F0339A">
        <w:rPr>
          <w:rFonts w:ascii="Calibri" w:hAnsi="Calibri" w:cs="Calibri"/>
          <w:sz w:val="22"/>
          <w:szCs w:val="22"/>
        </w:rPr>
        <w:t> </w:t>
      </w:r>
      <w:r w:rsidRPr="00F0339A">
        <w:rPr>
          <w:rFonts w:ascii="Calibri" w:hAnsi="Calibri" w:cs="Calibri"/>
          <w:b/>
          <w:bCs/>
          <w:sz w:val="22"/>
          <w:szCs w:val="22"/>
        </w:rPr>
        <w:t>Lekce 4: Moje město</w:t>
      </w:r>
    </w:p>
    <w:p w14:paraId="6B9C0911"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b/>
          <w:bCs/>
          <w:sz w:val="22"/>
          <w:szCs w:val="22"/>
        </w:rPr>
        <w:t xml:space="preserve">     </w:t>
      </w:r>
      <w:r w:rsidRPr="00F0339A">
        <w:rPr>
          <w:rFonts w:ascii="Calibri" w:hAnsi="Calibri" w:cs="Calibri"/>
          <w:sz w:val="22"/>
          <w:szCs w:val="22"/>
          <w:lang w:val="de-DE"/>
        </w:rPr>
        <w:t xml:space="preserve">    Ve m</w:t>
      </w:r>
      <w:r w:rsidRPr="00F0339A">
        <w:rPr>
          <w:rFonts w:ascii="Calibri" w:hAnsi="Calibri" w:cs="Calibri"/>
          <w:sz w:val="22"/>
          <w:szCs w:val="22"/>
        </w:rPr>
        <w:t xml:space="preserve">ěstě, doprava, popis cesty, rozkazovací způsob, spojky: </w:t>
      </w:r>
      <w:r w:rsidRPr="00F0339A">
        <w:rPr>
          <w:rFonts w:ascii="Calibri" w:hAnsi="Calibri" w:cs="Calibri"/>
          <w:i/>
          <w:iCs/>
          <w:sz w:val="22"/>
          <w:szCs w:val="22"/>
        </w:rPr>
        <w:t xml:space="preserve">pour, parce que, </w:t>
      </w:r>
      <w:r w:rsidRPr="00F0339A">
        <w:rPr>
          <w:rFonts w:ascii="Calibri" w:hAnsi="Calibri" w:cs="Calibri"/>
          <w:sz w:val="22"/>
          <w:szCs w:val="22"/>
        </w:rPr>
        <w:t>číslovky od 100 výš</w:t>
      </w:r>
      <w:r w:rsidRPr="00F0339A">
        <w:rPr>
          <w:rFonts w:ascii="Calibri" w:hAnsi="Calibri" w:cs="Calibri"/>
          <w:sz w:val="22"/>
          <w:szCs w:val="22"/>
          <w:lang w:val="it-IT"/>
        </w:rPr>
        <w:t>e.</w:t>
      </w:r>
    </w:p>
    <w:p w14:paraId="5C14BD98" w14:textId="77777777" w:rsidR="00F0339A" w:rsidRPr="00F0339A" w:rsidRDefault="00F0339A" w:rsidP="003A462D">
      <w:pPr>
        <w:spacing w:line="276" w:lineRule="auto"/>
        <w:contextualSpacing/>
        <w:rPr>
          <w:rFonts w:ascii="Calibri" w:hAnsi="Calibri" w:cs="Calibri"/>
          <w:b/>
          <w:bCs/>
          <w:sz w:val="22"/>
          <w:szCs w:val="22"/>
        </w:rPr>
      </w:pPr>
      <w:r w:rsidRPr="00F0339A">
        <w:rPr>
          <w:rFonts w:ascii="Calibri" w:hAnsi="Calibri" w:cs="Calibri"/>
          <w:b/>
          <w:bCs/>
          <w:sz w:val="22"/>
          <w:szCs w:val="22"/>
        </w:rPr>
        <w:t>6.</w:t>
      </w:r>
      <w:r w:rsidRPr="00F0339A">
        <w:rPr>
          <w:rFonts w:ascii="Calibri" w:hAnsi="Calibri" w:cs="Calibri"/>
          <w:sz w:val="22"/>
          <w:szCs w:val="22"/>
        </w:rPr>
        <w:t> </w:t>
      </w:r>
      <w:r w:rsidRPr="00F0339A">
        <w:rPr>
          <w:rFonts w:ascii="Calibri" w:hAnsi="Calibri" w:cs="Calibri"/>
          <w:b/>
          <w:bCs/>
          <w:sz w:val="22"/>
          <w:szCs w:val="22"/>
        </w:rPr>
        <w:t>Lekce 5: Můj byt</w:t>
      </w:r>
    </w:p>
    <w:p w14:paraId="22BA6A21"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Oblečení, doplňky, barvy, materiál, zeptat se na cenu, počasí</w:t>
      </w:r>
      <w:r w:rsidRPr="00F0339A">
        <w:rPr>
          <w:rFonts w:ascii="Calibri" w:hAnsi="Calibri" w:cs="Calibri"/>
          <w:sz w:val="22"/>
          <w:szCs w:val="22"/>
          <w:lang w:val="da-DK"/>
        </w:rPr>
        <w:t>, bl</w:t>
      </w:r>
      <w:r w:rsidRPr="00F0339A">
        <w:rPr>
          <w:rFonts w:ascii="Calibri" w:hAnsi="Calibri" w:cs="Calibri"/>
          <w:sz w:val="22"/>
          <w:szCs w:val="22"/>
        </w:rPr>
        <w:t xml:space="preserve">ízká budoucnost slovesa </w:t>
      </w:r>
      <w:r w:rsidRPr="00F0339A">
        <w:rPr>
          <w:rFonts w:ascii="Calibri" w:hAnsi="Calibri" w:cs="Calibri"/>
          <w:i/>
          <w:iCs/>
          <w:sz w:val="22"/>
          <w:szCs w:val="22"/>
        </w:rPr>
        <w:t>vendre, acheter</w:t>
      </w:r>
      <w:r w:rsidRPr="00F0339A">
        <w:rPr>
          <w:rFonts w:ascii="Calibri" w:hAnsi="Calibri" w:cs="Calibri"/>
          <w:sz w:val="22"/>
          <w:szCs w:val="22"/>
        </w:rPr>
        <w:t>, každodenní předměty, postavení přídavných jmen ve větě, rod a číslo podstatných jmen.</w:t>
      </w:r>
    </w:p>
    <w:p w14:paraId="64863BC5" w14:textId="77777777" w:rsidR="00F0339A" w:rsidRPr="00F0339A" w:rsidRDefault="00F0339A" w:rsidP="003A462D">
      <w:pPr>
        <w:spacing w:line="276" w:lineRule="auto"/>
        <w:contextualSpacing/>
        <w:rPr>
          <w:rFonts w:ascii="Calibri" w:hAnsi="Calibri" w:cs="Calibri"/>
          <w:sz w:val="22"/>
          <w:szCs w:val="22"/>
        </w:rPr>
      </w:pPr>
    </w:p>
    <w:p w14:paraId="0CAFCEDC"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b/>
          <w:bCs/>
          <w:sz w:val="22"/>
          <w:szCs w:val="22"/>
        </w:rPr>
        <w:t>Metody:</w:t>
      </w:r>
      <w:r w:rsidRPr="00F0339A">
        <w:rPr>
          <w:rFonts w:ascii="Calibri" w:hAnsi="Calibri" w:cs="Calibri"/>
          <w:sz w:val="22"/>
          <w:szCs w:val="22"/>
        </w:rPr>
        <w:t xml:space="preserve"> </w:t>
      </w:r>
    </w:p>
    <w:p w14:paraId="4F9F7CAD" w14:textId="77777777" w:rsidR="00F0339A" w:rsidRPr="00F0339A" w:rsidRDefault="00F0339A" w:rsidP="003A462D">
      <w:pPr>
        <w:spacing w:line="276" w:lineRule="auto"/>
        <w:contextualSpacing/>
        <w:rPr>
          <w:rFonts w:ascii="Calibri" w:hAnsi="Calibri" w:cs="Calibri"/>
          <w:sz w:val="22"/>
          <w:szCs w:val="22"/>
        </w:rPr>
      </w:pPr>
      <w:r w:rsidRPr="00F0339A">
        <w:rPr>
          <w:rFonts w:ascii="Calibri" w:hAnsi="Calibri" w:cs="Calibri"/>
          <w:sz w:val="22"/>
          <w:szCs w:val="22"/>
        </w:rPr>
        <w:t xml:space="preserve">Práce ve dvojicích, poslechová cvičení k nácviku správné výslovnosti, přízvuku a intonace, nácvik čtení a psaní, procvičování slovní zásoby frontálně i v dialozích, simulace skutečných komunikačních situací, práce s textem. </w:t>
      </w:r>
    </w:p>
    <w:p w14:paraId="347EDFE0" w14:textId="77777777" w:rsidR="00F0339A" w:rsidRPr="00F0339A" w:rsidRDefault="00F0339A" w:rsidP="003A462D">
      <w:pPr>
        <w:spacing w:line="276" w:lineRule="auto"/>
        <w:contextualSpacing/>
        <w:rPr>
          <w:rFonts w:ascii="Calibri" w:hAnsi="Calibri" w:cs="Calibri"/>
          <w:bCs/>
          <w:iCs/>
          <w:sz w:val="22"/>
          <w:szCs w:val="22"/>
        </w:rPr>
      </w:pPr>
    </w:p>
    <w:p w14:paraId="3F374855" w14:textId="77777777" w:rsidR="00F0339A" w:rsidRPr="00F0339A" w:rsidRDefault="00F0339A" w:rsidP="003A462D">
      <w:pPr>
        <w:spacing w:line="276" w:lineRule="auto"/>
        <w:contextualSpacing/>
        <w:rPr>
          <w:rFonts w:ascii="Calibri" w:hAnsi="Calibri" w:cs="Calibri"/>
          <w:b/>
          <w:sz w:val="22"/>
          <w:szCs w:val="22"/>
        </w:rPr>
      </w:pPr>
      <w:r w:rsidRPr="00F0339A">
        <w:rPr>
          <w:rFonts w:ascii="Calibri" w:hAnsi="Calibri" w:cs="Calibri"/>
          <w:b/>
          <w:sz w:val="22"/>
          <w:szCs w:val="22"/>
        </w:rPr>
        <w:t>Klasifikace:</w:t>
      </w:r>
    </w:p>
    <w:p w14:paraId="46DEB9C6" w14:textId="77777777" w:rsidR="00F0339A" w:rsidRPr="00F0339A" w:rsidRDefault="00F0339A" w:rsidP="003A462D">
      <w:pPr>
        <w:spacing w:line="276" w:lineRule="auto"/>
        <w:contextualSpacing/>
        <w:rPr>
          <w:rFonts w:ascii="Calibri" w:hAnsi="Calibri" w:cs="Calibri"/>
          <w:bCs/>
          <w:iCs/>
          <w:sz w:val="22"/>
          <w:szCs w:val="22"/>
        </w:rPr>
      </w:pPr>
      <w:r w:rsidRPr="00F0339A">
        <w:rPr>
          <w:rFonts w:ascii="Calibri" w:hAnsi="Calibri" w:cs="Calibri"/>
          <w:bCs/>
          <w:sz w:val="22"/>
          <w:szCs w:val="22"/>
        </w:rPr>
        <w:t xml:space="preserve">Testy z probraného učiva – za každou lekci, dílčí testy na vybrané jevy, písemné práce, </w:t>
      </w:r>
      <w:r w:rsidRPr="00F0339A">
        <w:rPr>
          <w:rFonts w:ascii="Calibri" w:hAnsi="Calibri" w:cs="Calibri"/>
          <w:sz w:val="22"/>
          <w:szCs w:val="22"/>
        </w:rPr>
        <w:t>zhodnocena bude i domácí příprava a aktivita v hodinách.</w:t>
      </w:r>
    </w:p>
    <w:p w14:paraId="6989B30D" w14:textId="77777777" w:rsidR="00F0339A" w:rsidRPr="00F0339A" w:rsidRDefault="00F0339A" w:rsidP="003A462D">
      <w:pPr>
        <w:spacing w:line="276" w:lineRule="auto"/>
        <w:contextualSpacing/>
        <w:rPr>
          <w:rFonts w:ascii="Calibri" w:hAnsi="Calibri" w:cs="Calibri"/>
          <w:b/>
          <w:sz w:val="22"/>
          <w:szCs w:val="22"/>
        </w:rPr>
      </w:pPr>
    </w:p>
    <w:p w14:paraId="358207D0" w14:textId="5A8FB913" w:rsidR="00F0339A" w:rsidRPr="00F0339A" w:rsidRDefault="00F0339A" w:rsidP="003A462D">
      <w:pPr>
        <w:spacing w:line="276" w:lineRule="auto"/>
        <w:contextualSpacing/>
        <w:rPr>
          <w:rFonts w:ascii="Calibri" w:hAnsi="Calibri" w:cs="Calibri"/>
          <w:bCs/>
          <w:iCs/>
          <w:sz w:val="22"/>
          <w:szCs w:val="22"/>
        </w:rPr>
      </w:pPr>
      <w:r w:rsidRPr="00F0339A">
        <w:rPr>
          <w:rFonts w:ascii="Calibri" w:hAnsi="Calibri" w:cs="Calibri"/>
          <w:b/>
          <w:sz w:val="22"/>
          <w:szCs w:val="22"/>
        </w:rPr>
        <w:t>Anotaci zpracoval</w:t>
      </w:r>
      <w:r w:rsidR="00531AAC">
        <w:rPr>
          <w:rFonts w:ascii="Calibri" w:hAnsi="Calibri" w:cs="Calibri"/>
          <w:b/>
          <w:sz w:val="22"/>
          <w:szCs w:val="22"/>
        </w:rPr>
        <w:t>a</w:t>
      </w:r>
      <w:r w:rsidRPr="00F0339A">
        <w:rPr>
          <w:rFonts w:ascii="Calibri" w:hAnsi="Calibri" w:cs="Calibri"/>
          <w:b/>
          <w:sz w:val="22"/>
          <w:szCs w:val="22"/>
        </w:rPr>
        <w:t xml:space="preserve">: </w:t>
      </w:r>
      <w:r w:rsidR="00531AAC">
        <w:rPr>
          <w:rFonts w:ascii="Calibri" w:hAnsi="Calibri" w:cs="Calibri"/>
          <w:b/>
          <w:sz w:val="22"/>
          <w:szCs w:val="22"/>
        </w:rPr>
        <w:t xml:space="preserve">  </w:t>
      </w:r>
      <w:r w:rsidRPr="00F0339A">
        <w:rPr>
          <w:rFonts w:ascii="Calibri" w:hAnsi="Calibri" w:cs="Calibri"/>
          <w:sz w:val="22"/>
          <w:szCs w:val="22"/>
        </w:rPr>
        <w:t>Mgr. Michaela Pěkníková</w:t>
      </w:r>
      <w:r w:rsidRPr="00F0339A">
        <w:rPr>
          <w:rFonts w:ascii="Calibri" w:hAnsi="Calibri" w:cs="Calibri"/>
          <w:bCs/>
          <w:iCs/>
          <w:sz w:val="22"/>
          <w:szCs w:val="22"/>
        </w:rPr>
        <w:tab/>
      </w:r>
      <w:r w:rsidRPr="00F0339A">
        <w:rPr>
          <w:rFonts w:ascii="Calibri" w:hAnsi="Calibri" w:cs="Calibri"/>
          <w:bCs/>
          <w:iCs/>
          <w:sz w:val="22"/>
          <w:szCs w:val="22"/>
        </w:rPr>
        <w:tab/>
      </w:r>
      <w:r w:rsidR="00531AAC">
        <w:rPr>
          <w:rFonts w:ascii="Calibri" w:hAnsi="Calibri" w:cs="Calibri"/>
          <w:bCs/>
          <w:iCs/>
          <w:sz w:val="22"/>
          <w:szCs w:val="22"/>
        </w:rPr>
        <w:t xml:space="preserve">   </w:t>
      </w:r>
      <w:r w:rsidRPr="00F0339A">
        <w:rPr>
          <w:rFonts w:ascii="Calibri" w:hAnsi="Calibri" w:cs="Calibri"/>
          <w:bCs/>
          <w:iCs/>
          <w:sz w:val="22"/>
          <w:szCs w:val="22"/>
        </w:rPr>
        <w:tab/>
      </w:r>
      <w:r w:rsidRPr="00F0339A">
        <w:rPr>
          <w:rFonts w:ascii="Calibri" w:hAnsi="Calibri" w:cs="Calibri"/>
          <w:sz w:val="22"/>
          <w:szCs w:val="22"/>
        </w:rPr>
        <w:t xml:space="preserve"> Havířov dne  8.1.2026</w:t>
      </w:r>
    </w:p>
    <w:p w14:paraId="38222E5E" w14:textId="77777777" w:rsidR="00F0339A" w:rsidRPr="003A462D" w:rsidRDefault="00F0339A" w:rsidP="003A462D">
      <w:pPr>
        <w:spacing w:line="276" w:lineRule="auto"/>
        <w:contextualSpacing/>
        <w:rPr>
          <w:rFonts w:ascii="Calibri" w:hAnsi="Calibri" w:cs="Calibri"/>
          <w:sz w:val="22"/>
          <w:szCs w:val="22"/>
        </w:rPr>
      </w:pPr>
    </w:p>
    <w:p w14:paraId="76539B12" w14:textId="77777777" w:rsidR="003A462D" w:rsidRPr="003A462D" w:rsidRDefault="003A462D" w:rsidP="003A462D">
      <w:pPr>
        <w:spacing w:line="276" w:lineRule="auto"/>
        <w:contextualSpacing/>
        <w:rPr>
          <w:rFonts w:ascii="Calibri" w:hAnsi="Calibri" w:cs="Calibri"/>
          <w:sz w:val="22"/>
          <w:szCs w:val="22"/>
        </w:rPr>
      </w:pPr>
    </w:p>
    <w:p w14:paraId="0BCF7704" w14:textId="77777777" w:rsidR="003A462D" w:rsidRPr="003A462D" w:rsidRDefault="003A462D" w:rsidP="003A462D">
      <w:pPr>
        <w:spacing w:line="276" w:lineRule="auto"/>
        <w:contextualSpacing/>
        <w:rPr>
          <w:rFonts w:ascii="Calibri" w:hAnsi="Calibri" w:cs="Calibri"/>
          <w:sz w:val="22"/>
          <w:szCs w:val="22"/>
        </w:rPr>
      </w:pPr>
    </w:p>
    <w:p w14:paraId="4717DDC9" w14:textId="77777777" w:rsidR="00531AAC" w:rsidRPr="00F0339A" w:rsidRDefault="00531AAC" w:rsidP="00531AAC">
      <w:pPr>
        <w:spacing w:line="276" w:lineRule="auto"/>
        <w:ind w:firstLine="708"/>
        <w:contextualSpacing/>
        <w:rPr>
          <w:rFonts w:ascii="Calibri" w:hAnsi="Calibri" w:cs="Calibri"/>
          <w:b/>
          <w:sz w:val="22"/>
          <w:szCs w:val="22"/>
        </w:rPr>
      </w:pPr>
      <w:r w:rsidRPr="003A462D">
        <w:rPr>
          <w:rFonts w:ascii="Calibri" w:hAnsi="Calibri" w:cs="Calibri"/>
          <w:b/>
          <w:sz w:val="22"/>
          <w:szCs w:val="22"/>
        </w:rPr>
        <w:lastRenderedPageBreak/>
        <w:drawing>
          <wp:anchor distT="0" distB="0" distL="114300" distR="114300" simplePos="0" relativeHeight="251700224" behindDoc="0" locked="0" layoutInCell="1" allowOverlap="1" wp14:anchorId="6636AF58" wp14:editId="5AF1AE1D">
            <wp:simplePos x="0" y="0"/>
            <wp:positionH relativeFrom="margin">
              <wp:posOffset>-189781</wp:posOffset>
            </wp:positionH>
            <wp:positionV relativeFrom="margin">
              <wp:posOffset>-232913</wp:posOffset>
            </wp:positionV>
            <wp:extent cx="657225" cy="695325"/>
            <wp:effectExtent l="0" t="0" r="9525" b="9525"/>
            <wp:wrapSquare wrapText="bothSides"/>
            <wp:docPr id="2094329350" name="Obrázek 1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080" name="Obrázek 1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F0339A">
        <w:rPr>
          <w:rFonts w:ascii="Calibri" w:hAnsi="Calibri" w:cs="Calibri"/>
          <w:b/>
          <w:sz w:val="22"/>
          <w:szCs w:val="22"/>
        </w:rPr>
        <w:t>Anotace volitelného předmětu pro žaky septimy a 3.A4</w:t>
      </w:r>
      <w:r>
        <w:rPr>
          <w:rFonts w:ascii="Calibri" w:hAnsi="Calibri" w:cs="Calibri"/>
          <w:b/>
          <w:sz w:val="22"/>
          <w:szCs w:val="22"/>
        </w:rPr>
        <w:t>, 3.B4</w:t>
      </w:r>
    </w:p>
    <w:p w14:paraId="79A433D8" w14:textId="77777777" w:rsidR="00531AAC" w:rsidRPr="00F0339A" w:rsidRDefault="00531AAC" w:rsidP="00531AAC">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2B65DEC7" w14:textId="77777777" w:rsidR="00531AAC" w:rsidRPr="00F0339A" w:rsidRDefault="00531AAC" w:rsidP="00531AAC">
      <w:pPr>
        <w:spacing w:line="276" w:lineRule="auto"/>
        <w:contextualSpacing/>
        <w:rPr>
          <w:rFonts w:ascii="Calibri" w:hAnsi="Calibri" w:cs="Calibri"/>
          <w:b/>
          <w:sz w:val="22"/>
          <w:szCs w:val="22"/>
        </w:rPr>
      </w:pPr>
    </w:p>
    <w:p w14:paraId="7E205520" w14:textId="77777777" w:rsidR="00531AAC" w:rsidRPr="00F0339A" w:rsidRDefault="00531AAC" w:rsidP="00531AAC">
      <w:pPr>
        <w:spacing w:line="276" w:lineRule="auto"/>
        <w:contextualSpacing/>
        <w:rPr>
          <w:rFonts w:ascii="Calibri" w:hAnsi="Calibri" w:cs="Calibri"/>
          <w:b/>
          <w:sz w:val="22"/>
          <w:szCs w:val="22"/>
        </w:rPr>
      </w:pPr>
    </w:p>
    <w:p w14:paraId="396EAEDA" w14:textId="0E29FDD0" w:rsidR="00531AAC" w:rsidRPr="00F0339A" w:rsidRDefault="00531AAC" w:rsidP="00531AAC">
      <w:pPr>
        <w:spacing w:line="276" w:lineRule="auto"/>
        <w:contextualSpacing/>
        <w:rPr>
          <w:rFonts w:ascii="Calibri" w:hAnsi="Calibri" w:cs="Calibri"/>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 xml:space="preserve"> </w:t>
      </w:r>
      <w:r>
        <w:rPr>
          <w:rFonts w:ascii="Calibri" w:hAnsi="Calibri" w:cs="Calibri"/>
          <w:b/>
          <w:iCs/>
          <w:u w:val="single"/>
        </w:rPr>
        <w:t>Humanitní propedeutika</w:t>
      </w:r>
      <w:r>
        <w:rPr>
          <w:rFonts w:ascii="Calibri" w:hAnsi="Calibri" w:cs="Calibri"/>
          <w:b/>
          <w:iCs/>
          <w:u w:val="single"/>
        </w:rPr>
        <w:t xml:space="preserve"> </w:t>
      </w:r>
    </w:p>
    <w:p w14:paraId="708839FF" w14:textId="77777777" w:rsidR="003A462D" w:rsidRPr="003A462D" w:rsidRDefault="003A462D" w:rsidP="003A462D">
      <w:pPr>
        <w:spacing w:line="276" w:lineRule="auto"/>
        <w:contextualSpacing/>
        <w:rPr>
          <w:rFonts w:ascii="Calibri" w:hAnsi="Calibri" w:cs="Calibri"/>
          <w:b/>
          <w:sz w:val="22"/>
          <w:szCs w:val="22"/>
        </w:rPr>
      </w:pPr>
    </w:p>
    <w:p w14:paraId="6F351A12" w14:textId="7BFAC3E0" w:rsidR="003A462D" w:rsidRPr="003A462D" w:rsidRDefault="003A462D" w:rsidP="003A462D">
      <w:pPr>
        <w:spacing w:line="276" w:lineRule="auto"/>
        <w:contextualSpacing/>
        <w:rPr>
          <w:rFonts w:ascii="Calibri" w:hAnsi="Calibri" w:cs="Calibri"/>
          <w:i/>
          <w:sz w:val="22"/>
          <w:szCs w:val="22"/>
        </w:rPr>
      </w:pPr>
    </w:p>
    <w:p w14:paraId="6336257D"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 xml:space="preserve">Pro koho je seminář určen:  </w:t>
      </w:r>
    </w:p>
    <w:p w14:paraId="2F491D7A"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Tento volitelný předmět je určen pro studenty, kteří zvažují studium na VŠ se zaměřením na psychologii, sociologii, pedagogiku, speciální pedagogiku, předškolní pedagogiku, sociální práci, vychovatelství, humanitární studia apod. Zároveň je určen studentům, kteří mají zájem porozumět psychosociálním tématům, která v životě můžeme potkat.</w:t>
      </w:r>
    </w:p>
    <w:p w14:paraId="22FCAED5" w14:textId="77777777" w:rsidR="003A462D" w:rsidRPr="003A462D" w:rsidRDefault="003A462D" w:rsidP="003A462D">
      <w:pPr>
        <w:spacing w:line="276" w:lineRule="auto"/>
        <w:contextualSpacing/>
        <w:rPr>
          <w:rFonts w:ascii="Calibri" w:hAnsi="Calibri" w:cs="Calibri"/>
          <w:b/>
          <w:sz w:val="22"/>
          <w:szCs w:val="22"/>
        </w:rPr>
      </w:pPr>
    </w:p>
    <w:p w14:paraId="52CBEF3B"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Obsah učiva semináře</w:t>
      </w:r>
      <w:r w:rsidRPr="003A462D">
        <w:rPr>
          <w:rFonts w:ascii="Calibri" w:hAnsi="Calibri" w:cs="Calibri"/>
          <w:sz w:val="22"/>
          <w:szCs w:val="22"/>
        </w:rPr>
        <w:t>:</w:t>
      </w:r>
    </w:p>
    <w:p w14:paraId="74A579B4" w14:textId="77777777" w:rsidR="003A462D" w:rsidRPr="003A462D" w:rsidRDefault="003A462D" w:rsidP="003A462D">
      <w:pPr>
        <w:numPr>
          <w:ilvl w:val="0"/>
          <w:numId w:val="4"/>
        </w:numPr>
        <w:spacing w:line="276" w:lineRule="auto"/>
        <w:contextualSpacing/>
        <w:rPr>
          <w:rFonts w:ascii="Calibri" w:hAnsi="Calibri" w:cs="Calibri"/>
          <w:b/>
          <w:sz w:val="22"/>
          <w:szCs w:val="22"/>
        </w:rPr>
      </w:pPr>
      <w:r w:rsidRPr="003A462D">
        <w:rPr>
          <w:rFonts w:ascii="Calibri" w:hAnsi="Calibri" w:cs="Calibri"/>
          <w:b/>
          <w:sz w:val="22"/>
          <w:szCs w:val="22"/>
        </w:rPr>
        <w:t>Humanitní vědy a osobnost</w:t>
      </w:r>
    </w:p>
    <w:p w14:paraId="0B3AF557" w14:textId="77777777" w:rsidR="003A462D" w:rsidRPr="003A462D" w:rsidRDefault="003A462D" w:rsidP="003A462D">
      <w:pPr>
        <w:spacing w:line="276" w:lineRule="auto"/>
        <w:contextualSpacing/>
        <w:rPr>
          <w:rFonts w:ascii="Calibri" w:hAnsi="Calibri" w:cs="Calibri"/>
          <w:sz w:val="22"/>
          <w:szCs w:val="22"/>
        </w:rPr>
      </w:pPr>
    </w:p>
    <w:p w14:paraId="696C343F" w14:textId="77777777" w:rsidR="003A462D" w:rsidRPr="003A462D" w:rsidRDefault="003A462D" w:rsidP="003A462D">
      <w:pPr>
        <w:numPr>
          <w:ilvl w:val="0"/>
          <w:numId w:val="4"/>
        </w:numPr>
        <w:spacing w:line="276" w:lineRule="auto"/>
        <w:contextualSpacing/>
        <w:rPr>
          <w:rFonts w:ascii="Calibri" w:hAnsi="Calibri" w:cs="Calibri"/>
          <w:b/>
          <w:sz w:val="22"/>
          <w:szCs w:val="22"/>
        </w:rPr>
      </w:pPr>
      <w:r w:rsidRPr="003A462D">
        <w:rPr>
          <w:rFonts w:ascii="Calibri" w:hAnsi="Calibri" w:cs="Calibri"/>
          <w:b/>
          <w:sz w:val="22"/>
          <w:szCs w:val="22"/>
        </w:rPr>
        <w:t>Zdroje informací a termínů v humanitních oborech</w:t>
      </w:r>
    </w:p>
    <w:p w14:paraId="771D40B5"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Výzkumný projekt, data a jejich zpracování, odborný text, citace </w:t>
      </w:r>
    </w:p>
    <w:p w14:paraId="38484834" w14:textId="77777777" w:rsidR="003A462D" w:rsidRPr="003A462D" w:rsidRDefault="003A462D" w:rsidP="003A462D">
      <w:pPr>
        <w:spacing w:line="276" w:lineRule="auto"/>
        <w:contextualSpacing/>
        <w:rPr>
          <w:rFonts w:ascii="Calibri" w:hAnsi="Calibri" w:cs="Calibri"/>
          <w:sz w:val="22"/>
          <w:szCs w:val="22"/>
        </w:rPr>
      </w:pPr>
    </w:p>
    <w:p w14:paraId="4806D4D2" w14:textId="77777777" w:rsidR="003A462D" w:rsidRPr="003A462D" w:rsidRDefault="003A462D" w:rsidP="003A462D">
      <w:pPr>
        <w:numPr>
          <w:ilvl w:val="0"/>
          <w:numId w:val="4"/>
        </w:numPr>
        <w:spacing w:line="276" w:lineRule="auto"/>
        <w:contextualSpacing/>
        <w:rPr>
          <w:rFonts w:ascii="Calibri" w:hAnsi="Calibri" w:cs="Calibri"/>
          <w:b/>
          <w:sz w:val="22"/>
          <w:szCs w:val="22"/>
        </w:rPr>
      </w:pPr>
      <w:r w:rsidRPr="003A462D">
        <w:rPr>
          <w:rFonts w:ascii="Calibri" w:hAnsi="Calibri" w:cs="Calibri"/>
          <w:b/>
          <w:sz w:val="22"/>
          <w:szCs w:val="22"/>
        </w:rPr>
        <w:t>Učení</w:t>
      </w:r>
    </w:p>
    <w:p w14:paraId="491F65A3"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Podmiňování, vhled, sociální učení</w:t>
      </w:r>
    </w:p>
    <w:p w14:paraId="74942926" w14:textId="77777777" w:rsidR="003A462D" w:rsidRPr="003A462D" w:rsidRDefault="003A462D" w:rsidP="003A462D">
      <w:pPr>
        <w:spacing w:line="276" w:lineRule="auto"/>
        <w:contextualSpacing/>
        <w:rPr>
          <w:rFonts w:ascii="Calibri" w:hAnsi="Calibri" w:cs="Calibri"/>
          <w:sz w:val="22"/>
          <w:szCs w:val="22"/>
        </w:rPr>
      </w:pPr>
    </w:p>
    <w:p w14:paraId="72FB8C37" w14:textId="77777777" w:rsidR="003A462D" w:rsidRPr="003A462D" w:rsidRDefault="003A462D" w:rsidP="003A462D">
      <w:pPr>
        <w:numPr>
          <w:ilvl w:val="0"/>
          <w:numId w:val="4"/>
        </w:numPr>
        <w:spacing w:line="276" w:lineRule="auto"/>
        <w:contextualSpacing/>
        <w:rPr>
          <w:rFonts w:ascii="Calibri" w:hAnsi="Calibri" w:cs="Calibri"/>
          <w:b/>
          <w:sz w:val="22"/>
          <w:szCs w:val="22"/>
        </w:rPr>
      </w:pPr>
      <w:r w:rsidRPr="003A462D">
        <w:rPr>
          <w:rFonts w:ascii="Calibri" w:hAnsi="Calibri" w:cs="Calibri"/>
          <w:b/>
          <w:sz w:val="22"/>
          <w:szCs w:val="22"/>
        </w:rPr>
        <w:t xml:space="preserve"> Školní učení </w:t>
      </w:r>
    </w:p>
    <w:p w14:paraId="373F0C19"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Psychické procesy, které se podílejí na školním učení, tréma, SPU, učební styly</w:t>
      </w:r>
    </w:p>
    <w:p w14:paraId="08BFE723" w14:textId="77777777" w:rsidR="003A462D" w:rsidRPr="003A462D" w:rsidRDefault="003A462D" w:rsidP="003A462D">
      <w:pPr>
        <w:spacing w:line="276" w:lineRule="auto"/>
        <w:contextualSpacing/>
        <w:rPr>
          <w:rFonts w:ascii="Calibri" w:hAnsi="Calibri" w:cs="Calibri"/>
          <w:sz w:val="22"/>
          <w:szCs w:val="22"/>
        </w:rPr>
      </w:pPr>
    </w:p>
    <w:p w14:paraId="4512EB34" w14:textId="77777777" w:rsidR="003A462D" w:rsidRPr="003A462D" w:rsidRDefault="003A462D" w:rsidP="003A462D">
      <w:pPr>
        <w:numPr>
          <w:ilvl w:val="0"/>
          <w:numId w:val="4"/>
        </w:numPr>
        <w:spacing w:line="276" w:lineRule="auto"/>
        <w:contextualSpacing/>
        <w:rPr>
          <w:rFonts w:ascii="Calibri" w:hAnsi="Calibri" w:cs="Calibri"/>
          <w:b/>
          <w:sz w:val="22"/>
          <w:szCs w:val="22"/>
        </w:rPr>
      </w:pPr>
      <w:r w:rsidRPr="003A462D">
        <w:rPr>
          <w:rFonts w:ascii="Calibri" w:hAnsi="Calibri" w:cs="Calibri"/>
          <w:b/>
          <w:sz w:val="22"/>
          <w:szCs w:val="22"/>
        </w:rPr>
        <w:t>Vývoj osobnosti</w:t>
      </w:r>
    </w:p>
    <w:p w14:paraId="01D5FA4B"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Periodizace lidského vývoje, charakteristika a úskalí jednotlivých období, psychická deprivace v dětství</w:t>
      </w:r>
    </w:p>
    <w:p w14:paraId="08EFBEE7" w14:textId="77777777" w:rsidR="003A462D" w:rsidRPr="003A462D" w:rsidRDefault="003A462D" w:rsidP="003A462D">
      <w:pPr>
        <w:spacing w:line="276" w:lineRule="auto"/>
        <w:contextualSpacing/>
        <w:rPr>
          <w:rFonts w:ascii="Calibri" w:hAnsi="Calibri" w:cs="Calibri"/>
          <w:sz w:val="22"/>
          <w:szCs w:val="22"/>
        </w:rPr>
      </w:pPr>
    </w:p>
    <w:p w14:paraId="707B6B79" w14:textId="77777777" w:rsidR="003A462D" w:rsidRPr="003A462D" w:rsidRDefault="003A462D" w:rsidP="003A462D">
      <w:pPr>
        <w:numPr>
          <w:ilvl w:val="0"/>
          <w:numId w:val="4"/>
        </w:numPr>
        <w:spacing w:line="276" w:lineRule="auto"/>
        <w:contextualSpacing/>
        <w:rPr>
          <w:rFonts w:ascii="Calibri" w:hAnsi="Calibri" w:cs="Calibri"/>
          <w:b/>
          <w:sz w:val="22"/>
          <w:szCs w:val="22"/>
        </w:rPr>
      </w:pPr>
      <w:r w:rsidRPr="003A462D">
        <w:rPr>
          <w:rFonts w:ascii="Calibri" w:hAnsi="Calibri" w:cs="Calibri"/>
          <w:b/>
          <w:sz w:val="22"/>
          <w:szCs w:val="22"/>
        </w:rPr>
        <w:t>Člověk se zdravotním znevýhodněním</w:t>
      </w:r>
    </w:p>
    <w:p w14:paraId="49D703B2"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Postižení a hendikep, psychopedie, somatopedie, surdopedie, tyflopedie, psychosociální opora a pomoc</w:t>
      </w:r>
    </w:p>
    <w:p w14:paraId="58B5B33B" w14:textId="77777777" w:rsidR="003A462D" w:rsidRPr="003A462D" w:rsidRDefault="003A462D" w:rsidP="003A462D">
      <w:pPr>
        <w:spacing w:line="276" w:lineRule="auto"/>
        <w:contextualSpacing/>
        <w:rPr>
          <w:rFonts w:ascii="Calibri" w:hAnsi="Calibri" w:cs="Calibri"/>
          <w:sz w:val="22"/>
          <w:szCs w:val="22"/>
        </w:rPr>
      </w:pPr>
    </w:p>
    <w:p w14:paraId="0E8BF1ED" w14:textId="533D41AA"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Plánované metody výuky:</w:t>
      </w:r>
      <w:r w:rsidR="00531AAC">
        <w:rPr>
          <w:rFonts w:ascii="Calibri" w:hAnsi="Calibri" w:cs="Calibri"/>
          <w:b/>
          <w:sz w:val="22"/>
          <w:szCs w:val="22"/>
        </w:rPr>
        <w:t xml:space="preserve">  </w:t>
      </w:r>
      <w:r w:rsidRPr="003A462D">
        <w:rPr>
          <w:rFonts w:ascii="Calibri" w:hAnsi="Calibri" w:cs="Calibri"/>
          <w:sz w:val="22"/>
          <w:szCs w:val="22"/>
        </w:rPr>
        <w:t>Prezentace témat, samostatná práce (včetně domácí přípravy), práce ve skupině, praktická cvičení, diskuse, četba a práce s textem.</w:t>
      </w:r>
    </w:p>
    <w:p w14:paraId="2FAF4C4D" w14:textId="77777777" w:rsidR="003A462D" w:rsidRPr="003A462D" w:rsidRDefault="003A462D" w:rsidP="003A462D">
      <w:pPr>
        <w:spacing w:line="276" w:lineRule="auto"/>
        <w:contextualSpacing/>
        <w:rPr>
          <w:rFonts w:ascii="Calibri" w:hAnsi="Calibri" w:cs="Calibri"/>
          <w:bCs/>
          <w:iCs/>
          <w:sz w:val="22"/>
          <w:szCs w:val="22"/>
        </w:rPr>
      </w:pPr>
    </w:p>
    <w:p w14:paraId="1DB2CBB1" w14:textId="6EF1135A"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 xml:space="preserve">Zvláštní pravidla: </w:t>
      </w:r>
      <w:r w:rsidR="00531AAC">
        <w:rPr>
          <w:rFonts w:ascii="Calibri" w:hAnsi="Calibri" w:cs="Calibri"/>
          <w:b/>
          <w:sz w:val="22"/>
          <w:szCs w:val="22"/>
        </w:rPr>
        <w:t xml:space="preserve">  </w:t>
      </w:r>
      <w:r w:rsidRPr="003A462D">
        <w:rPr>
          <w:rFonts w:ascii="Calibri" w:hAnsi="Calibri" w:cs="Calibri"/>
          <w:iCs/>
          <w:sz w:val="22"/>
          <w:szCs w:val="22"/>
        </w:rPr>
        <w:t xml:space="preserve">Počet žáků max. 16 v jedné skupině (při vyšším zájmu je možné otevřít skupiny dvě). </w:t>
      </w:r>
      <w:r w:rsidRPr="003A462D">
        <w:rPr>
          <w:rFonts w:ascii="Calibri" w:hAnsi="Calibri" w:cs="Calibri"/>
          <w:sz w:val="22"/>
          <w:szCs w:val="22"/>
        </w:rPr>
        <w:t xml:space="preserve">Seminář je veden prakticky tak, aby studenti prostřednictvím probíraného tématu poznávali sami sebe.  </w:t>
      </w:r>
    </w:p>
    <w:p w14:paraId="6F3CFC12" w14:textId="77777777" w:rsidR="003A462D" w:rsidRPr="003A462D" w:rsidRDefault="003A462D" w:rsidP="003A462D">
      <w:pPr>
        <w:spacing w:line="276" w:lineRule="auto"/>
        <w:contextualSpacing/>
        <w:rPr>
          <w:rFonts w:ascii="Calibri" w:hAnsi="Calibri" w:cs="Calibri"/>
          <w:iCs/>
          <w:sz w:val="22"/>
          <w:szCs w:val="22"/>
        </w:rPr>
      </w:pPr>
    </w:p>
    <w:p w14:paraId="15E21827" w14:textId="6A5892B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Klasifikace:</w:t>
      </w:r>
      <w:r w:rsidR="00531AAC">
        <w:rPr>
          <w:rFonts w:ascii="Calibri" w:hAnsi="Calibri" w:cs="Calibri"/>
          <w:b/>
          <w:sz w:val="22"/>
          <w:szCs w:val="22"/>
        </w:rPr>
        <w:t xml:space="preserve">   </w:t>
      </w:r>
      <w:r w:rsidRPr="003A462D">
        <w:rPr>
          <w:rFonts w:ascii="Calibri" w:hAnsi="Calibri" w:cs="Calibri"/>
          <w:sz w:val="22"/>
          <w:szCs w:val="22"/>
        </w:rPr>
        <w:t>Pravidelné písemné testy, ústní prezentace vybraného tématu, splnění seminárních úkolů, aktivita v hodinách.</w:t>
      </w:r>
    </w:p>
    <w:p w14:paraId="1DC5522F" w14:textId="77777777" w:rsidR="003A462D" w:rsidRPr="003A462D" w:rsidRDefault="003A462D" w:rsidP="003A462D">
      <w:pPr>
        <w:spacing w:line="276" w:lineRule="auto"/>
        <w:contextualSpacing/>
        <w:rPr>
          <w:rFonts w:ascii="Calibri" w:hAnsi="Calibri" w:cs="Calibri"/>
          <w:bCs/>
          <w:iCs/>
          <w:sz w:val="22"/>
          <w:szCs w:val="22"/>
        </w:rPr>
      </w:pPr>
    </w:p>
    <w:p w14:paraId="35EE8986"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Anotaci zpracovala:</w:t>
      </w:r>
    </w:p>
    <w:p w14:paraId="119B20FE" w14:textId="3032FD00"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Mgr. Alena Fialová Kotterbová</w:t>
      </w:r>
      <w:r w:rsidRPr="003A462D">
        <w:rPr>
          <w:rFonts w:ascii="Calibri" w:hAnsi="Calibri" w:cs="Calibri"/>
          <w:b/>
          <w:sz w:val="22"/>
          <w:szCs w:val="22"/>
        </w:rPr>
        <w:t xml:space="preserve"> </w:t>
      </w:r>
      <w:r w:rsidR="00531AAC">
        <w:rPr>
          <w:rFonts w:ascii="Calibri" w:hAnsi="Calibri" w:cs="Calibri"/>
          <w:b/>
          <w:sz w:val="22"/>
          <w:szCs w:val="22"/>
        </w:rPr>
        <w:t xml:space="preserve">   </w:t>
      </w:r>
      <w:r w:rsidR="00531AAC">
        <w:rPr>
          <w:rFonts w:ascii="Calibri" w:hAnsi="Calibri" w:cs="Calibri"/>
          <w:b/>
          <w:sz w:val="22"/>
          <w:szCs w:val="22"/>
        </w:rPr>
        <w:tab/>
      </w:r>
      <w:r w:rsidR="00531AAC">
        <w:rPr>
          <w:rFonts w:ascii="Calibri" w:hAnsi="Calibri" w:cs="Calibri"/>
          <w:b/>
          <w:sz w:val="22"/>
          <w:szCs w:val="22"/>
        </w:rPr>
        <w:tab/>
      </w:r>
      <w:r w:rsidR="00531AAC">
        <w:rPr>
          <w:rFonts w:ascii="Calibri" w:hAnsi="Calibri" w:cs="Calibri"/>
          <w:b/>
          <w:sz w:val="22"/>
          <w:szCs w:val="22"/>
        </w:rPr>
        <w:tab/>
      </w:r>
      <w:r w:rsidRPr="003A462D">
        <w:rPr>
          <w:rFonts w:ascii="Calibri" w:hAnsi="Calibri" w:cs="Calibri"/>
          <w:sz w:val="22"/>
          <w:szCs w:val="22"/>
        </w:rPr>
        <w:t xml:space="preserve"> Havířov dne  07.1.2026</w:t>
      </w:r>
    </w:p>
    <w:p w14:paraId="22CD29F9" w14:textId="77777777" w:rsidR="003A462D" w:rsidRPr="003A462D" w:rsidRDefault="003A462D" w:rsidP="003A462D">
      <w:pPr>
        <w:spacing w:line="276" w:lineRule="auto"/>
        <w:contextualSpacing/>
        <w:rPr>
          <w:rFonts w:ascii="Calibri" w:hAnsi="Calibri" w:cs="Calibri"/>
          <w:sz w:val="22"/>
          <w:szCs w:val="22"/>
        </w:rPr>
      </w:pPr>
    </w:p>
    <w:p w14:paraId="4DF1FA48" w14:textId="77777777" w:rsidR="00531AAC" w:rsidRPr="00F0339A" w:rsidRDefault="00531AAC" w:rsidP="00531AAC">
      <w:pPr>
        <w:spacing w:line="276" w:lineRule="auto"/>
        <w:ind w:firstLine="708"/>
        <w:contextualSpacing/>
        <w:rPr>
          <w:rFonts w:ascii="Calibri" w:hAnsi="Calibri" w:cs="Calibri"/>
          <w:b/>
          <w:sz w:val="22"/>
          <w:szCs w:val="22"/>
        </w:rPr>
      </w:pPr>
      <w:r w:rsidRPr="003A462D">
        <w:rPr>
          <w:rFonts w:ascii="Calibri" w:hAnsi="Calibri" w:cs="Calibri"/>
          <w:b/>
          <w:sz w:val="22"/>
          <w:szCs w:val="22"/>
        </w:rPr>
        <w:lastRenderedPageBreak/>
        <w:drawing>
          <wp:anchor distT="0" distB="0" distL="114300" distR="114300" simplePos="0" relativeHeight="251702272" behindDoc="0" locked="0" layoutInCell="1" allowOverlap="1" wp14:anchorId="25718AA6" wp14:editId="0FE0D5B4">
            <wp:simplePos x="0" y="0"/>
            <wp:positionH relativeFrom="margin">
              <wp:posOffset>-189781</wp:posOffset>
            </wp:positionH>
            <wp:positionV relativeFrom="margin">
              <wp:posOffset>-232913</wp:posOffset>
            </wp:positionV>
            <wp:extent cx="657225" cy="695325"/>
            <wp:effectExtent l="0" t="0" r="9525" b="9525"/>
            <wp:wrapSquare wrapText="bothSides"/>
            <wp:docPr id="1310877143" name="Obrázek 1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080" name="Obrázek 1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F0339A">
        <w:rPr>
          <w:rFonts w:ascii="Calibri" w:hAnsi="Calibri" w:cs="Calibri"/>
          <w:b/>
          <w:sz w:val="22"/>
          <w:szCs w:val="22"/>
        </w:rPr>
        <w:t>Anotace volitelného předmětu pro žaky septimy a 3.A4</w:t>
      </w:r>
      <w:r>
        <w:rPr>
          <w:rFonts w:ascii="Calibri" w:hAnsi="Calibri" w:cs="Calibri"/>
          <w:b/>
          <w:sz w:val="22"/>
          <w:szCs w:val="22"/>
        </w:rPr>
        <w:t>, 3.B4</w:t>
      </w:r>
    </w:p>
    <w:p w14:paraId="571B80B5" w14:textId="77777777" w:rsidR="00531AAC" w:rsidRPr="00F0339A" w:rsidRDefault="00531AAC" w:rsidP="00531AAC">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552596D0" w14:textId="77777777" w:rsidR="00531AAC" w:rsidRPr="00F0339A" w:rsidRDefault="00531AAC" w:rsidP="00531AAC">
      <w:pPr>
        <w:spacing w:line="276" w:lineRule="auto"/>
        <w:contextualSpacing/>
        <w:rPr>
          <w:rFonts w:ascii="Calibri" w:hAnsi="Calibri" w:cs="Calibri"/>
          <w:b/>
          <w:sz w:val="22"/>
          <w:szCs w:val="22"/>
        </w:rPr>
      </w:pPr>
    </w:p>
    <w:p w14:paraId="1E179B75" w14:textId="77777777" w:rsidR="00531AAC" w:rsidRPr="00F0339A" w:rsidRDefault="00531AAC" w:rsidP="00531AAC">
      <w:pPr>
        <w:spacing w:line="276" w:lineRule="auto"/>
        <w:contextualSpacing/>
        <w:rPr>
          <w:rFonts w:ascii="Calibri" w:hAnsi="Calibri" w:cs="Calibri"/>
          <w:b/>
          <w:sz w:val="22"/>
          <w:szCs w:val="22"/>
        </w:rPr>
      </w:pPr>
    </w:p>
    <w:p w14:paraId="70CC9C27" w14:textId="1C908618" w:rsidR="003A462D" w:rsidRPr="003A462D" w:rsidRDefault="00531AAC" w:rsidP="003A462D">
      <w:pPr>
        <w:spacing w:line="276" w:lineRule="auto"/>
        <w:contextualSpacing/>
        <w:rPr>
          <w:rFonts w:ascii="Calibri" w:hAnsi="Calibri" w:cs="Calibri"/>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 xml:space="preserve"> </w:t>
      </w:r>
      <w:r>
        <w:rPr>
          <w:rFonts w:ascii="Calibri" w:hAnsi="Calibri" w:cs="Calibri"/>
          <w:b/>
          <w:iCs/>
          <w:u w:val="single"/>
        </w:rPr>
        <w:t xml:space="preserve">Příprava na jazykovou zkoušku z angličtiny B2 First </w:t>
      </w:r>
    </w:p>
    <w:p w14:paraId="748F80EC" w14:textId="77777777" w:rsidR="003A462D" w:rsidRPr="003A462D" w:rsidRDefault="003A462D" w:rsidP="003A462D">
      <w:pPr>
        <w:spacing w:line="276" w:lineRule="auto"/>
        <w:contextualSpacing/>
        <w:rPr>
          <w:rFonts w:ascii="Calibri" w:hAnsi="Calibri" w:cs="Calibri"/>
          <w:b/>
          <w:sz w:val="22"/>
          <w:szCs w:val="22"/>
        </w:rPr>
      </w:pPr>
    </w:p>
    <w:p w14:paraId="65A5D451"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Tento volitelný předmět je zaměřen na složení mezinárodní jazykové zkoušky z angličtiny B2 First pro studenty, kteří potřebují certifikát o svých jazykových znalostech a dovednostech pro studium VŠ u nás nebo v zahraničí  jako doklad  jazykové kvalifikace pro své zaměstnání či stáž v zahraničí nebo si chtějí zkouškou ověřit svou dosaženou úroveň v angličtině. Certifikátem o úspěšně složené zkoušce je možné nahradit školní část maturitní zkoušky (ústní a písemnou část). Zkouška  není podmínkou účasti semináře. Účastníci semináře mají možnost si před podáním přihlášky ke zkoušce napsat zdarma zkušební test a na základě výsledku se rozhodnout, zda a na jakou úroveň zkoušky se přihlásí. Seminář je vhodný i pro studenty, kteří si chtějí své dovednosti v JA prohloubit a zkvalitnit (na úrovni upper-intermediate). Tento seminář rovněž rozvíjí všechny jazykové dovednosti požadované i u státní maturity. </w:t>
      </w:r>
    </w:p>
    <w:p w14:paraId="25CF2588" w14:textId="77777777" w:rsidR="003A462D" w:rsidRPr="003A462D" w:rsidRDefault="003A462D" w:rsidP="003A462D">
      <w:pPr>
        <w:spacing w:line="276" w:lineRule="auto"/>
        <w:contextualSpacing/>
        <w:rPr>
          <w:rFonts w:ascii="Calibri" w:hAnsi="Calibri" w:cs="Calibri"/>
          <w:sz w:val="22"/>
          <w:szCs w:val="22"/>
        </w:rPr>
      </w:pPr>
    </w:p>
    <w:p w14:paraId="16DFA0C9" w14:textId="77777777" w:rsidR="003A462D" w:rsidRPr="003A462D" w:rsidRDefault="003A462D" w:rsidP="003A462D">
      <w:pPr>
        <w:spacing w:line="276" w:lineRule="auto"/>
        <w:contextualSpacing/>
        <w:rPr>
          <w:rFonts w:ascii="Calibri" w:hAnsi="Calibri" w:cs="Calibri"/>
          <w:bCs/>
          <w:iCs/>
          <w:sz w:val="22"/>
          <w:szCs w:val="22"/>
        </w:rPr>
      </w:pPr>
    </w:p>
    <w:p w14:paraId="1C27F259"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Obsah</w:t>
      </w:r>
      <w:r w:rsidRPr="003A462D">
        <w:rPr>
          <w:rFonts w:ascii="Calibri" w:hAnsi="Calibri" w:cs="Calibri"/>
          <w:sz w:val="22"/>
          <w:szCs w:val="22"/>
        </w:rPr>
        <w:t>:</w:t>
      </w:r>
    </w:p>
    <w:p w14:paraId="43890411"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Výuka bude probíhat podle učebnice Formula for Exam Success (Pearson), lekce 1 - 5. Rozvíjeny budou všechny jazykové dovednosti, tj. mluvení, poslech, čtení a psaní se současným zaměřením na správné používání lexika a gramatiky (Use of English). Studenti se seznámí s různými typy testových úloh, které jsou běžné u zkoušky B2 First a zároveň jsou i součástí nové státní maturity, </w:t>
      </w:r>
      <w:r w:rsidRPr="003A462D">
        <w:rPr>
          <w:rFonts w:ascii="Calibri" w:hAnsi="Calibri" w:cs="Calibri"/>
          <w:bCs/>
          <w:sz w:val="22"/>
          <w:szCs w:val="22"/>
        </w:rPr>
        <w:t xml:space="preserve">nacvičí si slohové útvary, které jsou rovněž požadovány u státní maturity (a composition, a formal letter, a letter of application, a story, an article), budou rozvíjet své řečové dovednosti (diskuse, vyjadřování názoru, rozhovory). </w:t>
      </w:r>
    </w:p>
    <w:p w14:paraId="7A6DE1CE" w14:textId="77777777" w:rsidR="003A462D" w:rsidRPr="003A462D" w:rsidRDefault="003A462D" w:rsidP="003A462D">
      <w:pPr>
        <w:spacing w:line="276" w:lineRule="auto"/>
        <w:contextualSpacing/>
        <w:rPr>
          <w:rFonts w:ascii="Calibri" w:hAnsi="Calibri" w:cs="Calibri"/>
          <w:b/>
          <w:sz w:val="22"/>
          <w:szCs w:val="22"/>
        </w:rPr>
      </w:pPr>
    </w:p>
    <w:p w14:paraId="647C8FAC" w14:textId="77777777" w:rsidR="003A462D" w:rsidRPr="003A462D" w:rsidRDefault="003A462D" w:rsidP="003A462D">
      <w:pPr>
        <w:spacing w:line="276" w:lineRule="auto"/>
        <w:contextualSpacing/>
        <w:rPr>
          <w:rFonts w:ascii="Calibri" w:hAnsi="Calibri" w:cs="Calibri"/>
          <w:b/>
          <w:sz w:val="22"/>
          <w:szCs w:val="22"/>
        </w:rPr>
      </w:pPr>
    </w:p>
    <w:p w14:paraId="19A0B2CC"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Metody:</w:t>
      </w:r>
    </w:p>
    <w:p w14:paraId="44F7F282" w14:textId="77777777" w:rsidR="003A462D" w:rsidRPr="003A462D" w:rsidRDefault="003A462D" w:rsidP="003A462D">
      <w:pPr>
        <w:spacing w:line="276" w:lineRule="auto"/>
        <w:contextualSpacing/>
        <w:rPr>
          <w:rFonts w:ascii="Calibri" w:hAnsi="Calibri" w:cs="Calibri"/>
          <w:bCs/>
          <w:sz w:val="22"/>
          <w:szCs w:val="22"/>
        </w:rPr>
      </w:pPr>
      <w:r w:rsidRPr="003A462D">
        <w:rPr>
          <w:rFonts w:ascii="Calibri" w:hAnsi="Calibri" w:cs="Calibri"/>
          <w:sz w:val="22"/>
          <w:szCs w:val="22"/>
        </w:rPr>
        <w:t xml:space="preserve">Cílené procvičování a zdokonalování všech čtyř základních jazykových dovedností (listening, reading, speaking, writing) metodou bezpřekladového osvojování jazyka - typy cvičení běžně používané při jazykovém testování (včetně státní maturity) - </w:t>
      </w:r>
      <w:r w:rsidRPr="003A462D">
        <w:rPr>
          <w:rFonts w:ascii="Calibri" w:hAnsi="Calibri" w:cs="Calibri"/>
          <w:bCs/>
          <w:sz w:val="22"/>
          <w:szCs w:val="22"/>
        </w:rPr>
        <w:t>multiple choice, gap filling, key word transformation, error correction, word formation, sentence completion, atd.</w:t>
      </w:r>
    </w:p>
    <w:p w14:paraId="771F3A1E" w14:textId="77777777" w:rsidR="003A462D" w:rsidRPr="003A462D" w:rsidRDefault="003A462D" w:rsidP="003A462D">
      <w:pPr>
        <w:spacing w:line="276" w:lineRule="auto"/>
        <w:contextualSpacing/>
        <w:rPr>
          <w:rFonts w:ascii="Calibri" w:hAnsi="Calibri" w:cs="Calibri"/>
          <w:sz w:val="22"/>
          <w:szCs w:val="22"/>
        </w:rPr>
      </w:pPr>
    </w:p>
    <w:p w14:paraId="04058963"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Klasifikace:</w:t>
      </w:r>
    </w:p>
    <w:p w14:paraId="63745170"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Cs/>
          <w:sz w:val="22"/>
          <w:szCs w:val="22"/>
        </w:rPr>
        <w:t xml:space="preserve">Testy z probraného učiva – za každou lekci, dílčí testy na vybrané jevy, písemné práce, </w:t>
      </w:r>
      <w:r w:rsidRPr="003A462D">
        <w:rPr>
          <w:rFonts w:ascii="Calibri" w:hAnsi="Calibri" w:cs="Calibri"/>
          <w:sz w:val="22"/>
          <w:szCs w:val="22"/>
        </w:rPr>
        <w:t>zhodnocena bude i domácí příprava a aktivita v hodinách.</w:t>
      </w:r>
    </w:p>
    <w:p w14:paraId="0065118E" w14:textId="77777777" w:rsidR="003A462D" w:rsidRPr="003A462D" w:rsidRDefault="003A462D" w:rsidP="003A462D">
      <w:pPr>
        <w:spacing w:line="276" w:lineRule="auto"/>
        <w:contextualSpacing/>
        <w:rPr>
          <w:rFonts w:ascii="Calibri" w:hAnsi="Calibri" w:cs="Calibri"/>
          <w:b/>
          <w:sz w:val="22"/>
          <w:szCs w:val="22"/>
        </w:rPr>
      </w:pPr>
    </w:p>
    <w:p w14:paraId="405F1C39"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Anotaci zpracovala:</w:t>
      </w:r>
    </w:p>
    <w:p w14:paraId="1BCA93EC"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Mgr. Irena Barvíková</w:t>
      </w:r>
    </w:p>
    <w:p w14:paraId="45998519" w14:textId="77777777" w:rsidR="003A462D" w:rsidRPr="003A462D" w:rsidRDefault="003A462D" w:rsidP="003A462D">
      <w:pPr>
        <w:spacing w:line="276" w:lineRule="auto"/>
        <w:contextualSpacing/>
        <w:rPr>
          <w:rFonts w:ascii="Calibri" w:hAnsi="Calibri" w:cs="Calibri"/>
          <w:bCs/>
          <w:iCs/>
          <w:sz w:val="22"/>
          <w:szCs w:val="22"/>
        </w:rPr>
      </w:pPr>
    </w:p>
    <w:p w14:paraId="2D93EB0C"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Návrhy vyučujících:</w:t>
      </w:r>
    </w:p>
    <w:p w14:paraId="1EACF278"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Mgr. Irena Barvíková</w:t>
      </w:r>
    </w:p>
    <w:p w14:paraId="6BDEA787"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Mgr. Eva Zdráhalová</w:t>
      </w:r>
    </w:p>
    <w:p w14:paraId="2EA6EAF3" w14:textId="30E41A7B" w:rsidR="003A462D" w:rsidRPr="003A462D" w:rsidRDefault="00531AAC" w:rsidP="003A462D">
      <w:pPr>
        <w:spacing w:line="276" w:lineRule="auto"/>
        <w:contextualSpacing/>
        <w:rPr>
          <w:rFonts w:ascii="Calibri" w:hAnsi="Calibri" w:cs="Calibri"/>
          <w:sz w:val="22"/>
          <w:szCs w:val="22"/>
        </w:rPr>
      </w:pPr>
      <w:r>
        <w:rPr>
          <w:rFonts w:ascii="Calibri" w:hAnsi="Calibri" w:cs="Calibri"/>
          <w:b/>
          <w:sz w:val="22"/>
          <w:szCs w:val="22"/>
        </w:rPr>
        <w:t xml:space="preserve"> </w:t>
      </w:r>
      <w:r w:rsidR="003A462D" w:rsidRPr="003A462D">
        <w:rPr>
          <w:rFonts w:ascii="Calibri" w:hAnsi="Calibri" w:cs="Calibri"/>
          <w:sz w:val="22"/>
          <w:szCs w:val="22"/>
        </w:rPr>
        <w:t xml:space="preserve">                                                                                                                                V Havířově, 10. 1. 2026</w:t>
      </w:r>
    </w:p>
    <w:p w14:paraId="070820B6" w14:textId="77777777" w:rsidR="00531AAC" w:rsidRPr="00F0339A" w:rsidRDefault="00531AAC" w:rsidP="00531AAC">
      <w:pPr>
        <w:spacing w:line="276" w:lineRule="auto"/>
        <w:ind w:firstLine="708"/>
        <w:contextualSpacing/>
        <w:rPr>
          <w:rFonts w:ascii="Calibri" w:hAnsi="Calibri" w:cs="Calibri"/>
          <w:b/>
          <w:sz w:val="22"/>
          <w:szCs w:val="22"/>
        </w:rPr>
      </w:pPr>
      <w:r w:rsidRPr="003A462D">
        <w:rPr>
          <w:rFonts w:ascii="Calibri" w:hAnsi="Calibri" w:cs="Calibri"/>
          <w:b/>
          <w:sz w:val="22"/>
          <w:szCs w:val="22"/>
        </w:rPr>
        <w:lastRenderedPageBreak/>
        <w:drawing>
          <wp:anchor distT="0" distB="0" distL="114300" distR="114300" simplePos="0" relativeHeight="251704320" behindDoc="0" locked="0" layoutInCell="1" allowOverlap="1" wp14:anchorId="7C4AB26B" wp14:editId="58ABA450">
            <wp:simplePos x="0" y="0"/>
            <wp:positionH relativeFrom="margin">
              <wp:posOffset>-189781</wp:posOffset>
            </wp:positionH>
            <wp:positionV relativeFrom="margin">
              <wp:posOffset>-232913</wp:posOffset>
            </wp:positionV>
            <wp:extent cx="657225" cy="695325"/>
            <wp:effectExtent l="0" t="0" r="9525" b="9525"/>
            <wp:wrapSquare wrapText="bothSides"/>
            <wp:docPr id="864997422" name="Obrázek 1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080" name="Obrázek 1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F0339A">
        <w:rPr>
          <w:rFonts w:ascii="Calibri" w:hAnsi="Calibri" w:cs="Calibri"/>
          <w:b/>
          <w:sz w:val="22"/>
          <w:szCs w:val="22"/>
        </w:rPr>
        <w:t>Anotace volitelného předmětu pro žaky septimy a 3.A4</w:t>
      </w:r>
      <w:r>
        <w:rPr>
          <w:rFonts w:ascii="Calibri" w:hAnsi="Calibri" w:cs="Calibri"/>
          <w:b/>
          <w:sz w:val="22"/>
          <w:szCs w:val="22"/>
        </w:rPr>
        <w:t>, 3.B4</w:t>
      </w:r>
    </w:p>
    <w:p w14:paraId="5DDB8B81" w14:textId="77777777" w:rsidR="00531AAC" w:rsidRPr="00F0339A" w:rsidRDefault="00531AAC" w:rsidP="00531AAC">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4A83C634" w14:textId="77777777" w:rsidR="00531AAC" w:rsidRPr="00F0339A" w:rsidRDefault="00531AAC" w:rsidP="00531AAC">
      <w:pPr>
        <w:spacing w:line="276" w:lineRule="auto"/>
        <w:contextualSpacing/>
        <w:rPr>
          <w:rFonts w:ascii="Calibri" w:hAnsi="Calibri" w:cs="Calibri"/>
          <w:b/>
          <w:sz w:val="22"/>
          <w:szCs w:val="22"/>
        </w:rPr>
      </w:pPr>
    </w:p>
    <w:p w14:paraId="3C5799C6" w14:textId="77777777" w:rsidR="00531AAC" w:rsidRPr="00F0339A" w:rsidRDefault="00531AAC" w:rsidP="00531AAC">
      <w:pPr>
        <w:spacing w:line="276" w:lineRule="auto"/>
        <w:contextualSpacing/>
        <w:rPr>
          <w:rFonts w:ascii="Calibri" w:hAnsi="Calibri" w:cs="Calibri"/>
          <w:b/>
          <w:sz w:val="22"/>
          <w:szCs w:val="22"/>
        </w:rPr>
      </w:pPr>
    </w:p>
    <w:p w14:paraId="07B31574" w14:textId="6506144C" w:rsidR="00531AAC" w:rsidRPr="003A462D" w:rsidRDefault="00531AAC" w:rsidP="00531AAC">
      <w:pPr>
        <w:spacing w:line="276" w:lineRule="auto"/>
        <w:contextualSpacing/>
        <w:rPr>
          <w:rFonts w:ascii="Calibri" w:hAnsi="Calibri" w:cs="Calibri"/>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 xml:space="preserve"> Příprava na jazykovou zkoušku z angličtiny </w:t>
      </w:r>
      <w:r>
        <w:rPr>
          <w:rFonts w:ascii="Calibri" w:hAnsi="Calibri" w:cs="Calibri"/>
          <w:b/>
          <w:iCs/>
          <w:u w:val="single"/>
        </w:rPr>
        <w:t>C1 Advanced</w:t>
      </w:r>
      <w:r>
        <w:rPr>
          <w:rFonts w:ascii="Calibri" w:hAnsi="Calibri" w:cs="Calibri"/>
          <w:b/>
          <w:iCs/>
          <w:u w:val="single"/>
        </w:rPr>
        <w:t xml:space="preserve"> </w:t>
      </w:r>
    </w:p>
    <w:p w14:paraId="435598B1" w14:textId="77777777" w:rsidR="003A462D" w:rsidRPr="003A462D" w:rsidRDefault="003A462D" w:rsidP="003A462D">
      <w:pPr>
        <w:spacing w:line="276" w:lineRule="auto"/>
        <w:contextualSpacing/>
        <w:rPr>
          <w:rFonts w:ascii="Calibri" w:hAnsi="Calibri" w:cs="Calibri"/>
          <w:b/>
          <w:sz w:val="22"/>
          <w:szCs w:val="22"/>
        </w:rPr>
      </w:pPr>
    </w:p>
    <w:p w14:paraId="25AB8F1A"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Tento volitelný předmět je zaměřen na složení mezinárodní jazykové zkoušky z angličtiny C1 Advanced pro studenty, kteří potřebují certifikát o svých jazykových znalostech a dovednostech pro studium VŠ u nás nebo v zahraničí  jako doklad  jazykové kvalifikace pro své zaměstnání či stáž v zahraničí nebo si chtějí zkouškou ověřit svou dosaženou úroveň v angličtině. Certifikátem o úspěšně složené zkoušce je možné nahradit školní část maturitní zkoušky (ústní a písemnou část). Zkouška  není podmínkou účasti semináře. Účastníci budou mít možnost si zdarma napsat zkušební test, na základě jehož výsledku se rozhodnou, na jakou úroveň zkoušky či zda vůbec se přihlásí. Tento seminář  je vhodný i pro studenty, kteří si chtějí své dovednosti v JA prohloubit a zkvalitnit (na úrovni Advanced). Tento seminář rozvíjí všechny jazykové dovednosti požadované i u státní maturity.</w:t>
      </w:r>
    </w:p>
    <w:p w14:paraId="419DA95E" w14:textId="77777777" w:rsidR="003A462D" w:rsidRPr="003A462D" w:rsidRDefault="003A462D" w:rsidP="003A462D">
      <w:pPr>
        <w:spacing w:line="276" w:lineRule="auto"/>
        <w:contextualSpacing/>
        <w:rPr>
          <w:rFonts w:ascii="Calibri" w:hAnsi="Calibri" w:cs="Calibri"/>
          <w:sz w:val="22"/>
          <w:szCs w:val="22"/>
        </w:rPr>
      </w:pPr>
    </w:p>
    <w:p w14:paraId="58775B94" w14:textId="77777777" w:rsidR="003A462D" w:rsidRPr="003A462D" w:rsidRDefault="003A462D" w:rsidP="003A462D">
      <w:pPr>
        <w:spacing w:line="276" w:lineRule="auto"/>
        <w:contextualSpacing/>
        <w:rPr>
          <w:rFonts w:ascii="Calibri" w:hAnsi="Calibri" w:cs="Calibri"/>
          <w:bCs/>
          <w:iCs/>
          <w:sz w:val="22"/>
          <w:szCs w:val="22"/>
        </w:rPr>
      </w:pPr>
    </w:p>
    <w:p w14:paraId="76013433"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Obsah</w:t>
      </w:r>
      <w:r w:rsidRPr="003A462D">
        <w:rPr>
          <w:rFonts w:ascii="Calibri" w:hAnsi="Calibri" w:cs="Calibri"/>
          <w:sz w:val="22"/>
          <w:szCs w:val="22"/>
        </w:rPr>
        <w:t>:</w:t>
      </w:r>
    </w:p>
    <w:p w14:paraId="273C76E6"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Výuka bude probíhat podle učebnice Formula for Exam Success C1 (Pearson), lekce 1 - 5. Rozvíjeny budou všechny jazykové dovednosti, tj. mluvení, poslech, čtení a psaní se současným zaměřením na správné používání lexika a gramatiky (Use of English). Studenti se seznámí s různými typy testových úloh, které jsou běžné u zkoušky C1 Advanced a zároveň jsou i součástí státní maturity, </w:t>
      </w:r>
      <w:r w:rsidRPr="003A462D">
        <w:rPr>
          <w:rFonts w:ascii="Calibri" w:hAnsi="Calibri" w:cs="Calibri"/>
          <w:bCs/>
          <w:sz w:val="22"/>
          <w:szCs w:val="22"/>
        </w:rPr>
        <w:t xml:space="preserve">nacvičí si slohové útvary, které jsou rovněž požadovány u státní maturity (a composition, a transactional letter, a letter of application, a story, an article), budou rozvíjet své řečové dovednosti (diskuse, vyjadřování názoru, rozhovory). </w:t>
      </w:r>
    </w:p>
    <w:p w14:paraId="55AA1E75" w14:textId="77777777" w:rsidR="003A462D" w:rsidRPr="003A462D" w:rsidRDefault="003A462D" w:rsidP="003A462D">
      <w:pPr>
        <w:spacing w:line="276" w:lineRule="auto"/>
        <w:contextualSpacing/>
        <w:rPr>
          <w:rFonts w:ascii="Calibri" w:hAnsi="Calibri" w:cs="Calibri"/>
          <w:b/>
          <w:sz w:val="22"/>
          <w:szCs w:val="22"/>
        </w:rPr>
      </w:pPr>
    </w:p>
    <w:p w14:paraId="7A5F6496" w14:textId="77777777" w:rsidR="003A462D" w:rsidRPr="003A462D" w:rsidRDefault="003A462D" w:rsidP="003A462D">
      <w:pPr>
        <w:spacing w:line="276" w:lineRule="auto"/>
        <w:contextualSpacing/>
        <w:rPr>
          <w:rFonts w:ascii="Calibri" w:hAnsi="Calibri" w:cs="Calibri"/>
          <w:b/>
          <w:sz w:val="22"/>
          <w:szCs w:val="22"/>
        </w:rPr>
      </w:pPr>
    </w:p>
    <w:p w14:paraId="38A2D8E3" w14:textId="77777777" w:rsidR="003A462D" w:rsidRPr="003A462D" w:rsidRDefault="003A462D" w:rsidP="003A462D">
      <w:pPr>
        <w:spacing w:line="276" w:lineRule="auto"/>
        <w:contextualSpacing/>
        <w:rPr>
          <w:rFonts w:ascii="Calibri" w:hAnsi="Calibri" w:cs="Calibri"/>
          <w:b/>
          <w:sz w:val="22"/>
          <w:szCs w:val="22"/>
        </w:rPr>
      </w:pPr>
    </w:p>
    <w:p w14:paraId="5A6742D2"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Metody:</w:t>
      </w:r>
    </w:p>
    <w:p w14:paraId="467B61A2" w14:textId="77777777" w:rsidR="003A462D" w:rsidRPr="003A462D" w:rsidRDefault="003A462D" w:rsidP="003A462D">
      <w:pPr>
        <w:spacing w:line="276" w:lineRule="auto"/>
        <w:contextualSpacing/>
        <w:rPr>
          <w:rFonts w:ascii="Calibri" w:hAnsi="Calibri" w:cs="Calibri"/>
          <w:bCs/>
          <w:sz w:val="22"/>
          <w:szCs w:val="22"/>
        </w:rPr>
      </w:pPr>
      <w:r w:rsidRPr="003A462D">
        <w:rPr>
          <w:rFonts w:ascii="Calibri" w:hAnsi="Calibri" w:cs="Calibri"/>
          <w:sz w:val="22"/>
          <w:szCs w:val="22"/>
        </w:rPr>
        <w:t xml:space="preserve">Cílené procvičování a zdokonalování všech čtyř základních jazykových dovedností (listening, reading, speaking, writing) metodou bezpřekladového osvojování jazyka - typy cvičení běžně používané při jazykovém testování (včetně nové maturity) - </w:t>
      </w:r>
      <w:r w:rsidRPr="003A462D">
        <w:rPr>
          <w:rFonts w:ascii="Calibri" w:hAnsi="Calibri" w:cs="Calibri"/>
          <w:bCs/>
          <w:sz w:val="22"/>
          <w:szCs w:val="22"/>
        </w:rPr>
        <w:t>multiple choice, gap filling, key word transformation, error correction, word formation, sentence completion; poslechová cvičení různých typů, reading comprehension, atd.</w:t>
      </w:r>
    </w:p>
    <w:p w14:paraId="065D5A8C" w14:textId="77777777" w:rsidR="003A462D" w:rsidRPr="003A462D" w:rsidRDefault="003A462D" w:rsidP="003A462D">
      <w:pPr>
        <w:spacing w:line="276" w:lineRule="auto"/>
        <w:contextualSpacing/>
        <w:rPr>
          <w:rFonts w:ascii="Calibri" w:hAnsi="Calibri" w:cs="Calibri"/>
          <w:b/>
          <w:sz w:val="22"/>
          <w:szCs w:val="22"/>
        </w:rPr>
      </w:pPr>
    </w:p>
    <w:p w14:paraId="46676667" w14:textId="77777777" w:rsidR="003A462D" w:rsidRPr="003A462D" w:rsidRDefault="003A462D" w:rsidP="003A462D">
      <w:pPr>
        <w:spacing w:line="276" w:lineRule="auto"/>
        <w:contextualSpacing/>
        <w:rPr>
          <w:rFonts w:ascii="Calibri" w:hAnsi="Calibri" w:cs="Calibri"/>
          <w:sz w:val="22"/>
          <w:szCs w:val="22"/>
        </w:rPr>
      </w:pPr>
    </w:p>
    <w:p w14:paraId="61902F8A"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Klasifikace:</w:t>
      </w:r>
    </w:p>
    <w:p w14:paraId="737CADB3"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Cs/>
          <w:sz w:val="22"/>
          <w:szCs w:val="22"/>
        </w:rPr>
        <w:t xml:space="preserve">Testy z probraného učiva – za každou lekcí, dílčí testy na vybrané jevy, slohové práce, práce, </w:t>
      </w:r>
      <w:r w:rsidRPr="003A462D">
        <w:rPr>
          <w:rFonts w:ascii="Calibri" w:hAnsi="Calibri" w:cs="Calibri"/>
          <w:sz w:val="22"/>
          <w:szCs w:val="22"/>
        </w:rPr>
        <w:t>zhodnocena bude i aktivita v semináři.</w:t>
      </w:r>
    </w:p>
    <w:p w14:paraId="1120B3CD" w14:textId="77777777" w:rsidR="003A462D" w:rsidRPr="003A462D" w:rsidRDefault="003A462D" w:rsidP="003A462D">
      <w:pPr>
        <w:spacing w:line="276" w:lineRule="auto"/>
        <w:contextualSpacing/>
        <w:rPr>
          <w:rFonts w:ascii="Calibri" w:hAnsi="Calibri" w:cs="Calibri"/>
          <w:bCs/>
          <w:iCs/>
          <w:sz w:val="22"/>
          <w:szCs w:val="22"/>
        </w:rPr>
      </w:pPr>
    </w:p>
    <w:p w14:paraId="2E9E780B"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Anotaci zpracovala:</w:t>
      </w:r>
    </w:p>
    <w:p w14:paraId="10701D29"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Mgr. Irena Barvíková</w:t>
      </w:r>
    </w:p>
    <w:p w14:paraId="381B553C" w14:textId="77777777" w:rsidR="003A462D" w:rsidRPr="003A462D" w:rsidRDefault="003A462D" w:rsidP="003A462D">
      <w:pPr>
        <w:spacing w:line="276" w:lineRule="auto"/>
        <w:contextualSpacing/>
        <w:rPr>
          <w:rFonts w:ascii="Calibri" w:hAnsi="Calibri" w:cs="Calibri"/>
          <w:b/>
          <w:sz w:val="22"/>
          <w:szCs w:val="22"/>
        </w:rPr>
      </w:pPr>
    </w:p>
    <w:p w14:paraId="71CA999B" w14:textId="77777777" w:rsidR="003A462D" w:rsidRPr="003A462D" w:rsidRDefault="003A462D" w:rsidP="003A462D">
      <w:pPr>
        <w:spacing w:line="276" w:lineRule="auto"/>
        <w:contextualSpacing/>
        <w:rPr>
          <w:rFonts w:ascii="Calibri" w:hAnsi="Calibri" w:cs="Calibri"/>
          <w:sz w:val="22"/>
          <w:szCs w:val="22"/>
        </w:rPr>
      </w:pPr>
    </w:p>
    <w:p w14:paraId="0473BC7C"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                                                                                                                                        V Havířově, 10. 1. 2026</w:t>
      </w:r>
    </w:p>
    <w:p w14:paraId="4DCA45CE" w14:textId="77777777" w:rsidR="00531AAC" w:rsidRPr="00F0339A" w:rsidRDefault="00531AAC" w:rsidP="00531AAC">
      <w:pPr>
        <w:spacing w:line="276" w:lineRule="auto"/>
        <w:ind w:firstLine="708"/>
        <w:contextualSpacing/>
        <w:rPr>
          <w:rFonts w:ascii="Calibri" w:hAnsi="Calibri" w:cs="Calibri"/>
          <w:b/>
          <w:sz w:val="22"/>
          <w:szCs w:val="22"/>
        </w:rPr>
      </w:pPr>
      <w:r w:rsidRPr="003A462D">
        <w:rPr>
          <w:rFonts w:ascii="Calibri" w:hAnsi="Calibri" w:cs="Calibri"/>
          <w:b/>
          <w:sz w:val="22"/>
          <w:szCs w:val="22"/>
        </w:rPr>
        <w:lastRenderedPageBreak/>
        <w:drawing>
          <wp:anchor distT="0" distB="0" distL="114300" distR="114300" simplePos="0" relativeHeight="251706368" behindDoc="0" locked="0" layoutInCell="1" allowOverlap="1" wp14:anchorId="7B4187F4" wp14:editId="1C09A49D">
            <wp:simplePos x="0" y="0"/>
            <wp:positionH relativeFrom="margin">
              <wp:posOffset>-189781</wp:posOffset>
            </wp:positionH>
            <wp:positionV relativeFrom="margin">
              <wp:posOffset>-232913</wp:posOffset>
            </wp:positionV>
            <wp:extent cx="657225" cy="695325"/>
            <wp:effectExtent l="0" t="0" r="9525" b="9525"/>
            <wp:wrapSquare wrapText="bothSides"/>
            <wp:docPr id="1646065035" name="Obrázek 1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080" name="Obrázek 1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F0339A">
        <w:rPr>
          <w:rFonts w:ascii="Calibri" w:hAnsi="Calibri" w:cs="Calibri"/>
          <w:b/>
          <w:sz w:val="22"/>
          <w:szCs w:val="22"/>
        </w:rPr>
        <w:t>Anotace volitelného předmětu pro žaky septimy a 3.A4</w:t>
      </w:r>
      <w:r>
        <w:rPr>
          <w:rFonts w:ascii="Calibri" w:hAnsi="Calibri" w:cs="Calibri"/>
          <w:b/>
          <w:sz w:val="22"/>
          <w:szCs w:val="22"/>
        </w:rPr>
        <w:t>, 3.B4</w:t>
      </w:r>
    </w:p>
    <w:p w14:paraId="63E4CC85" w14:textId="77777777" w:rsidR="00531AAC" w:rsidRPr="00F0339A" w:rsidRDefault="00531AAC" w:rsidP="00531AAC">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5B86FE9B" w14:textId="77777777" w:rsidR="00531AAC" w:rsidRPr="00F0339A" w:rsidRDefault="00531AAC" w:rsidP="00531AAC">
      <w:pPr>
        <w:spacing w:line="276" w:lineRule="auto"/>
        <w:contextualSpacing/>
        <w:rPr>
          <w:rFonts w:ascii="Calibri" w:hAnsi="Calibri" w:cs="Calibri"/>
          <w:b/>
          <w:sz w:val="22"/>
          <w:szCs w:val="22"/>
        </w:rPr>
      </w:pPr>
    </w:p>
    <w:p w14:paraId="64E2568D" w14:textId="77777777" w:rsidR="00531AAC" w:rsidRPr="00F0339A" w:rsidRDefault="00531AAC" w:rsidP="00531AAC">
      <w:pPr>
        <w:spacing w:line="276" w:lineRule="auto"/>
        <w:contextualSpacing/>
        <w:rPr>
          <w:rFonts w:ascii="Calibri" w:hAnsi="Calibri" w:cs="Calibri"/>
          <w:b/>
          <w:sz w:val="22"/>
          <w:szCs w:val="22"/>
        </w:rPr>
      </w:pPr>
    </w:p>
    <w:p w14:paraId="5A1F3BAF" w14:textId="231420C5" w:rsidR="00531AAC" w:rsidRPr="003A462D" w:rsidRDefault="00531AAC" w:rsidP="00531AAC">
      <w:pPr>
        <w:spacing w:line="276" w:lineRule="auto"/>
        <w:contextualSpacing/>
        <w:rPr>
          <w:rFonts w:ascii="Calibri" w:hAnsi="Calibri" w:cs="Calibri"/>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 xml:space="preserve"> </w:t>
      </w:r>
      <w:r>
        <w:rPr>
          <w:rFonts w:ascii="Calibri" w:hAnsi="Calibri" w:cs="Calibri"/>
          <w:b/>
          <w:iCs/>
          <w:u w:val="single"/>
        </w:rPr>
        <w:t xml:space="preserve">Právo </w:t>
      </w:r>
      <w:r>
        <w:rPr>
          <w:rFonts w:ascii="Calibri" w:hAnsi="Calibri" w:cs="Calibri"/>
          <w:b/>
          <w:iCs/>
          <w:u w:val="single"/>
        </w:rPr>
        <w:t xml:space="preserve"> </w:t>
      </w:r>
    </w:p>
    <w:p w14:paraId="67A2606D" w14:textId="77777777" w:rsidR="003A462D" w:rsidRPr="003A462D" w:rsidRDefault="003A462D" w:rsidP="003A462D">
      <w:pPr>
        <w:tabs>
          <w:tab w:val="left" w:pos="2977"/>
        </w:tabs>
        <w:spacing w:line="276" w:lineRule="auto"/>
        <w:contextualSpacing/>
        <w:rPr>
          <w:rFonts w:ascii="Calibri" w:hAnsi="Calibri" w:cs="Calibri"/>
          <w:b/>
          <w:sz w:val="22"/>
          <w:szCs w:val="22"/>
        </w:rPr>
      </w:pPr>
    </w:p>
    <w:p w14:paraId="3021ABAF" w14:textId="77777777" w:rsidR="003A462D" w:rsidRPr="003A462D" w:rsidRDefault="003A462D" w:rsidP="003A462D">
      <w:pPr>
        <w:spacing w:line="276" w:lineRule="auto"/>
        <w:contextualSpacing/>
        <w:jc w:val="both"/>
        <w:rPr>
          <w:rFonts w:ascii="Calibri" w:hAnsi="Calibri" w:cs="Calibri"/>
          <w:color w:val="000000"/>
          <w:sz w:val="22"/>
          <w:szCs w:val="22"/>
        </w:rPr>
      </w:pPr>
      <w:r w:rsidRPr="003A462D">
        <w:rPr>
          <w:rFonts w:ascii="Calibri" w:hAnsi="Calibri" w:cs="Calibri"/>
          <w:b/>
          <w:sz w:val="22"/>
          <w:szCs w:val="22"/>
        </w:rPr>
        <w:t xml:space="preserve">Pro koho je seminář určen:  </w:t>
      </w:r>
      <w:r w:rsidRPr="003A462D">
        <w:rPr>
          <w:rFonts w:ascii="Calibri" w:hAnsi="Calibri" w:cs="Calibri"/>
          <w:color w:val="000000"/>
          <w:sz w:val="22"/>
          <w:szCs w:val="22"/>
        </w:rPr>
        <w:t xml:space="preserve">Seminář je určen pro ty, kteří </w:t>
      </w:r>
      <w:r w:rsidRPr="003A462D">
        <w:rPr>
          <w:rFonts w:ascii="Calibri" w:hAnsi="Calibri" w:cs="Calibri"/>
          <w:b/>
          <w:color w:val="000000"/>
          <w:sz w:val="22"/>
          <w:szCs w:val="22"/>
          <w:u w:val="single"/>
        </w:rPr>
        <w:t>chtějí porozumět právu</w:t>
      </w:r>
      <w:r w:rsidRPr="003A462D">
        <w:rPr>
          <w:rFonts w:ascii="Calibri" w:hAnsi="Calibri" w:cs="Calibri"/>
          <w:color w:val="000000"/>
          <w:sz w:val="22"/>
          <w:szCs w:val="22"/>
        </w:rPr>
        <w:t xml:space="preserve">, chtějí znát český právní řád a chtějí se umět orientovat v právních otázkách. </w:t>
      </w:r>
    </w:p>
    <w:p w14:paraId="16C422C2" w14:textId="77777777" w:rsidR="003A462D" w:rsidRPr="003A462D" w:rsidRDefault="003A462D" w:rsidP="003A462D">
      <w:pPr>
        <w:spacing w:line="276" w:lineRule="auto"/>
        <w:contextualSpacing/>
        <w:jc w:val="both"/>
        <w:rPr>
          <w:rFonts w:ascii="Calibri" w:hAnsi="Calibri" w:cs="Calibri"/>
          <w:color w:val="000000"/>
          <w:sz w:val="22"/>
          <w:szCs w:val="22"/>
        </w:rPr>
      </w:pPr>
      <w:r w:rsidRPr="003A462D">
        <w:rPr>
          <w:rFonts w:ascii="Calibri" w:hAnsi="Calibri" w:cs="Calibri"/>
          <w:color w:val="000000"/>
          <w:sz w:val="22"/>
          <w:szCs w:val="22"/>
        </w:rPr>
        <w:t xml:space="preserve">Seminář se věnuje </w:t>
      </w:r>
      <w:r w:rsidRPr="003A462D">
        <w:rPr>
          <w:rFonts w:ascii="Calibri" w:hAnsi="Calibri" w:cs="Calibri"/>
          <w:b/>
          <w:color w:val="000000"/>
          <w:sz w:val="22"/>
          <w:szCs w:val="22"/>
          <w:u w:val="single"/>
        </w:rPr>
        <w:t>teorii i praxi</w:t>
      </w:r>
      <w:r w:rsidRPr="003A462D">
        <w:rPr>
          <w:rFonts w:ascii="Calibri" w:hAnsi="Calibri" w:cs="Calibri"/>
          <w:color w:val="000000"/>
          <w:sz w:val="22"/>
          <w:szCs w:val="22"/>
        </w:rPr>
        <w:t xml:space="preserve">. Odborný výklad teorie jednotlivých právních odvětví je provázena studiem textu zákonů a judikatury, vše je doplňováno množstvím konkrétních příkladů z právní praxe. Studenti se také naučí vypracovat žalobu, občanskoprávní smlouvy, daňové přiznání atd. </w:t>
      </w:r>
    </w:p>
    <w:p w14:paraId="7D761935" w14:textId="77777777" w:rsidR="003A462D" w:rsidRPr="003A462D" w:rsidRDefault="003A462D" w:rsidP="003A462D">
      <w:pPr>
        <w:spacing w:line="276" w:lineRule="auto"/>
        <w:contextualSpacing/>
        <w:jc w:val="both"/>
        <w:rPr>
          <w:rFonts w:ascii="Calibri" w:hAnsi="Calibri" w:cs="Calibri"/>
          <w:color w:val="000000"/>
          <w:sz w:val="22"/>
          <w:szCs w:val="22"/>
        </w:rPr>
      </w:pPr>
    </w:p>
    <w:p w14:paraId="36B1F0F4" w14:textId="77777777" w:rsidR="003A462D" w:rsidRPr="003A462D" w:rsidRDefault="003A462D" w:rsidP="003A462D">
      <w:pPr>
        <w:spacing w:line="276" w:lineRule="auto"/>
        <w:contextualSpacing/>
        <w:jc w:val="both"/>
        <w:rPr>
          <w:rFonts w:ascii="Calibri" w:hAnsi="Calibri" w:cs="Calibri"/>
          <w:color w:val="000000"/>
          <w:sz w:val="22"/>
          <w:szCs w:val="22"/>
        </w:rPr>
      </w:pPr>
      <w:r w:rsidRPr="003A462D">
        <w:rPr>
          <w:rFonts w:ascii="Calibri" w:hAnsi="Calibri" w:cs="Calibri"/>
          <w:color w:val="000000"/>
          <w:sz w:val="22"/>
          <w:szCs w:val="22"/>
        </w:rPr>
        <w:t xml:space="preserve">Tento volitelný předmět je určen pro </w:t>
      </w:r>
      <w:r w:rsidRPr="003A462D">
        <w:rPr>
          <w:rFonts w:ascii="Calibri" w:hAnsi="Calibri" w:cs="Calibri"/>
          <w:b/>
          <w:bCs/>
          <w:color w:val="000000"/>
          <w:sz w:val="22"/>
          <w:szCs w:val="22"/>
          <w:u w:val="single"/>
        </w:rPr>
        <w:t>zájemce o právo</w:t>
      </w:r>
      <w:r w:rsidRPr="003A462D">
        <w:rPr>
          <w:rFonts w:ascii="Calibri" w:hAnsi="Calibri" w:cs="Calibri"/>
          <w:color w:val="000000"/>
          <w:sz w:val="22"/>
          <w:szCs w:val="22"/>
        </w:rPr>
        <w:t xml:space="preserve"> a příbuzné obory:</w:t>
      </w:r>
    </w:p>
    <w:p w14:paraId="63758D4A" w14:textId="77777777" w:rsidR="003A462D" w:rsidRPr="003A462D" w:rsidRDefault="003A462D" w:rsidP="003A462D">
      <w:pPr>
        <w:spacing w:line="276" w:lineRule="auto"/>
        <w:contextualSpacing/>
        <w:jc w:val="both"/>
        <w:rPr>
          <w:rFonts w:ascii="Calibri" w:hAnsi="Calibri" w:cs="Calibri"/>
          <w:color w:val="000000"/>
          <w:sz w:val="22"/>
          <w:szCs w:val="22"/>
        </w:rPr>
      </w:pPr>
      <w:r w:rsidRPr="003A462D">
        <w:rPr>
          <w:rFonts w:ascii="Calibri" w:hAnsi="Calibri" w:cs="Calibri"/>
          <w:color w:val="000000"/>
          <w:sz w:val="22"/>
          <w:szCs w:val="22"/>
        </w:rPr>
        <w:t xml:space="preserve"> - pro budoucí studenty právnických a ekonomických fakult (významná výhoda při přijímacích zkouškách)</w:t>
      </w:r>
    </w:p>
    <w:p w14:paraId="2FBA491E" w14:textId="77777777" w:rsidR="003A462D" w:rsidRPr="003A462D" w:rsidRDefault="003A462D" w:rsidP="003A462D">
      <w:pPr>
        <w:spacing w:line="276" w:lineRule="auto"/>
        <w:contextualSpacing/>
        <w:jc w:val="both"/>
        <w:rPr>
          <w:rFonts w:ascii="Calibri" w:hAnsi="Calibri" w:cs="Calibri"/>
          <w:color w:val="000000"/>
          <w:sz w:val="22"/>
          <w:szCs w:val="22"/>
        </w:rPr>
      </w:pPr>
      <w:r w:rsidRPr="003A462D">
        <w:rPr>
          <w:rFonts w:ascii="Calibri" w:hAnsi="Calibri" w:cs="Calibri"/>
          <w:color w:val="000000"/>
          <w:sz w:val="22"/>
          <w:szCs w:val="22"/>
        </w:rPr>
        <w:t xml:space="preserve"> - pro studenty, kteří se chtějí v budoucnu věnovat podnikatelské činnosti </w:t>
      </w:r>
    </w:p>
    <w:p w14:paraId="1893D9B2" w14:textId="77777777" w:rsidR="003A462D" w:rsidRPr="003A462D" w:rsidRDefault="003A462D" w:rsidP="003A462D">
      <w:pPr>
        <w:spacing w:line="276" w:lineRule="auto"/>
        <w:contextualSpacing/>
        <w:jc w:val="both"/>
        <w:rPr>
          <w:rFonts w:ascii="Calibri" w:hAnsi="Calibri" w:cs="Calibri"/>
          <w:color w:val="000000"/>
          <w:sz w:val="22"/>
          <w:szCs w:val="22"/>
        </w:rPr>
      </w:pPr>
      <w:r w:rsidRPr="003A462D">
        <w:rPr>
          <w:rFonts w:ascii="Calibri" w:hAnsi="Calibri" w:cs="Calibri"/>
          <w:color w:val="000000"/>
          <w:sz w:val="22"/>
          <w:szCs w:val="22"/>
        </w:rPr>
        <w:t xml:space="preserve"> - pro studenty, kteří chtějí  lépe porozumět světu zákonů</w:t>
      </w:r>
    </w:p>
    <w:p w14:paraId="7B133450" w14:textId="77777777" w:rsidR="003A462D" w:rsidRPr="003A462D" w:rsidRDefault="003A462D" w:rsidP="003A462D">
      <w:pPr>
        <w:spacing w:line="276" w:lineRule="auto"/>
        <w:contextualSpacing/>
        <w:rPr>
          <w:rFonts w:ascii="Calibri" w:hAnsi="Calibri" w:cs="Calibri"/>
          <w:color w:val="000000"/>
          <w:sz w:val="22"/>
          <w:szCs w:val="22"/>
        </w:rPr>
      </w:pPr>
    </w:p>
    <w:p w14:paraId="2ACAD92D" w14:textId="77777777" w:rsidR="003A462D" w:rsidRPr="003A462D" w:rsidRDefault="003A462D" w:rsidP="003A462D">
      <w:pPr>
        <w:spacing w:line="276" w:lineRule="auto"/>
        <w:contextualSpacing/>
        <w:rPr>
          <w:rFonts w:ascii="Calibri" w:hAnsi="Calibri" w:cs="Calibri"/>
          <w:color w:val="000000"/>
          <w:sz w:val="22"/>
          <w:szCs w:val="22"/>
        </w:rPr>
      </w:pPr>
      <w:r w:rsidRPr="003A462D">
        <w:rPr>
          <w:rFonts w:ascii="Calibri" w:hAnsi="Calibri" w:cs="Calibri"/>
          <w:color w:val="000000"/>
          <w:sz w:val="22"/>
          <w:szCs w:val="22"/>
        </w:rPr>
        <w:t>Základní pomůcky: Trestní zákoník, Občanský zákoník, Ústava ČR,  Zákoník práce</w:t>
      </w:r>
    </w:p>
    <w:p w14:paraId="42FA4D6B" w14:textId="77777777" w:rsidR="003A462D" w:rsidRPr="003A462D" w:rsidRDefault="003A462D" w:rsidP="003A462D">
      <w:pPr>
        <w:tabs>
          <w:tab w:val="left" w:pos="2977"/>
        </w:tabs>
        <w:spacing w:line="276" w:lineRule="auto"/>
        <w:contextualSpacing/>
        <w:rPr>
          <w:rFonts w:ascii="Calibri" w:hAnsi="Calibri" w:cs="Calibri"/>
          <w:color w:val="000000"/>
          <w:sz w:val="22"/>
          <w:szCs w:val="22"/>
        </w:rPr>
      </w:pPr>
    </w:p>
    <w:p w14:paraId="114155EC"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Obsah učiva semináře</w:t>
      </w:r>
      <w:r w:rsidRPr="003A462D">
        <w:rPr>
          <w:rFonts w:ascii="Calibri" w:hAnsi="Calibri" w:cs="Calibri"/>
          <w:sz w:val="22"/>
          <w:szCs w:val="22"/>
        </w:rPr>
        <w:t>:</w:t>
      </w:r>
    </w:p>
    <w:p w14:paraId="128A0791" w14:textId="77777777" w:rsidR="003A462D" w:rsidRPr="003A462D" w:rsidRDefault="003A462D" w:rsidP="003A462D">
      <w:pPr>
        <w:pStyle w:val="Mjnadpis"/>
        <w:numPr>
          <w:ilvl w:val="0"/>
          <w:numId w:val="6"/>
        </w:numPr>
        <w:spacing w:line="276" w:lineRule="auto"/>
        <w:contextualSpacing/>
        <w:rPr>
          <w:rFonts w:ascii="Calibri" w:hAnsi="Calibri" w:cs="Calibri"/>
          <w:sz w:val="22"/>
          <w:szCs w:val="22"/>
        </w:rPr>
      </w:pPr>
      <w:r w:rsidRPr="003A462D">
        <w:rPr>
          <w:rFonts w:ascii="Calibri" w:hAnsi="Calibri" w:cs="Calibri"/>
          <w:sz w:val="22"/>
          <w:szCs w:val="22"/>
        </w:rPr>
        <w:t>Ústavní právo</w:t>
      </w:r>
    </w:p>
    <w:p w14:paraId="54510E6E" w14:textId="77777777" w:rsidR="003A462D" w:rsidRPr="003A462D" w:rsidRDefault="003A462D" w:rsidP="003A462D">
      <w:pPr>
        <w:pStyle w:val="Mjnadpis"/>
        <w:spacing w:line="276" w:lineRule="auto"/>
        <w:ind w:left="1416" w:firstLine="0"/>
        <w:contextualSpacing/>
        <w:rPr>
          <w:rFonts w:ascii="Calibri" w:hAnsi="Calibri" w:cs="Calibri"/>
          <w:b w:val="0"/>
          <w:sz w:val="22"/>
          <w:szCs w:val="22"/>
        </w:rPr>
      </w:pPr>
      <w:r w:rsidRPr="003A462D">
        <w:rPr>
          <w:rFonts w:ascii="Calibri" w:hAnsi="Calibri" w:cs="Calibri"/>
          <w:b w:val="0"/>
          <w:sz w:val="22"/>
          <w:szCs w:val="22"/>
        </w:rPr>
        <w:t>Ústava ČR, ústavní pořádek, ústavní systém České republiky, vývoj ústavnosti</w:t>
      </w:r>
    </w:p>
    <w:p w14:paraId="4E907071" w14:textId="77777777" w:rsidR="003A462D" w:rsidRPr="003A462D" w:rsidRDefault="003A462D" w:rsidP="003A462D">
      <w:pPr>
        <w:pStyle w:val="Mjnadpis"/>
        <w:numPr>
          <w:ilvl w:val="0"/>
          <w:numId w:val="6"/>
        </w:numPr>
        <w:spacing w:line="276" w:lineRule="auto"/>
        <w:contextualSpacing/>
        <w:rPr>
          <w:rFonts w:ascii="Calibri" w:hAnsi="Calibri" w:cs="Calibri"/>
          <w:sz w:val="22"/>
          <w:szCs w:val="22"/>
        </w:rPr>
      </w:pPr>
      <w:r w:rsidRPr="003A462D">
        <w:rPr>
          <w:rFonts w:ascii="Calibri" w:hAnsi="Calibri" w:cs="Calibri"/>
          <w:sz w:val="22"/>
          <w:szCs w:val="22"/>
        </w:rPr>
        <w:t xml:space="preserve">Trestní právo </w:t>
      </w:r>
    </w:p>
    <w:p w14:paraId="16368AF3" w14:textId="77777777" w:rsidR="003A462D" w:rsidRPr="003A462D" w:rsidRDefault="003A462D" w:rsidP="003A462D">
      <w:pPr>
        <w:pStyle w:val="Mjnadpis"/>
        <w:spacing w:line="276" w:lineRule="auto"/>
        <w:ind w:left="1416" w:firstLine="0"/>
        <w:contextualSpacing/>
        <w:rPr>
          <w:rFonts w:ascii="Calibri" w:hAnsi="Calibri" w:cs="Calibri"/>
          <w:b w:val="0"/>
          <w:sz w:val="22"/>
          <w:szCs w:val="22"/>
        </w:rPr>
      </w:pPr>
      <w:r w:rsidRPr="003A462D">
        <w:rPr>
          <w:rFonts w:ascii="Calibri" w:hAnsi="Calibri" w:cs="Calibri"/>
          <w:b w:val="0"/>
          <w:sz w:val="22"/>
          <w:szCs w:val="22"/>
        </w:rPr>
        <w:t>Trestní zákoník a trestní řád, základní terminologie, zvláštní část trestního zákoníků – jednotlivé trestné činy, práce se zákony, práce s judikáty</w:t>
      </w:r>
    </w:p>
    <w:p w14:paraId="743F7B89" w14:textId="77777777" w:rsidR="003A462D" w:rsidRPr="003A462D" w:rsidRDefault="003A462D" w:rsidP="003A462D">
      <w:pPr>
        <w:pStyle w:val="Mjnadpis"/>
        <w:numPr>
          <w:ilvl w:val="0"/>
          <w:numId w:val="6"/>
        </w:numPr>
        <w:spacing w:line="276" w:lineRule="auto"/>
        <w:contextualSpacing/>
        <w:rPr>
          <w:rFonts w:ascii="Calibri" w:hAnsi="Calibri" w:cs="Calibri"/>
          <w:sz w:val="22"/>
          <w:szCs w:val="22"/>
        </w:rPr>
      </w:pPr>
      <w:r w:rsidRPr="003A462D">
        <w:rPr>
          <w:rFonts w:ascii="Calibri" w:hAnsi="Calibri" w:cs="Calibri"/>
          <w:sz w:val="22"/>
          <w:szCs w:val="22"/>
        </w:rPr>
        <w:t xml:space="preserve">Správní právo </w:t>
      </w:r>
    </w:p>
    <w:p w14:paraId="427338EC" w14:textId="77777777" w:rsidR="003A462D" w:rsidRPr="003A462D" w:rsidRDefault="003A462D" w:rsidP="003A462D">
      <w:pPr>
        <w:pStyle w:val="vodnodstavec"/>
        <w:spacing w:line="276" w:lineRule="auto"/>
        <w:ind w:left="1416"/>
        <w:contextualSpacing/>
        <w:rPr>
          <w:rFonts w:ascii="Calibri" w:hAnsi="Calibri" w:cs="Calibri"/>
          <w:sz w:val="22"/>
          <w:szCs w:val="22"/>
        </w:rPr>
      </w:pPr>
      <w:r w:rsidRPr="003A462D">
        <w:rPr>
          <w:rFonts w:ascii="Calibri" w:hAnsi="Calibri" w:cs="Calibri"/>
          <w:sz w:val="22"/>
          <w:szCs w:val="22"/>
        </w:rPr>
        <w:t>Veřejná správa, obecní a krajské zřízení, finanční právo, problematika státního rozpočtu, daňový systém ČR,</w:t>
      </w:r>
    </w:p>
    <w:p w14:paraId="25D12C68" w14:textId="77777777" w:rsidR="003A462D" w:rsidRPr="003A462D" w:rsidRDefault="003A462D" w:rsidP="003A462D">
      <w:pPr>
        <w:pStyle w:val="Mjnadpis"/>
        <w:numPr>
          <w:ilvl w:val="0"/>
          <w:numId w:val="6"/>
        </w:numPr>
        <w:spacing w:line="276" w:lineRule="auto"/>
        <w:contextualSpacing/>
        <w:rPr>
          <w:rFonts w:ascii="Calibri" w:hAnsi="Calibri" w:cs="Calibri"/>
          <w:sz w:val="22"/>
          <w:szCs w:val="22"/>
        </w:rPr>
      </w:pPr>
      <w:r w:rsidRPr="003A462D">
        <w:rPr>
          <w:rFonts w:ascii="Calibri" w:hAnsi="Calibri" w:cs="Calibri"/>
          <w:sz w:val="22"/>
          <w:szCs w:val="22"/>
        </w:rPr>
        <w:t>Občanské a obchodní právo</w:t>
      </w:r>
    </w:p>
    <w:p w14:paraId="64A165A0" w14:textId="77777777" w:rsidR="003A462D" w:rsidRPr="003A462D" w:rsidRDefault="003A462D" w:rsidP="003A462D">
      <w:pPr>
        <w:pStyle w:val="vodnodstavec"/>
        <w:spacing w:line="276" w:lineRule="auto"/>
        <w:ind w:left="1416"/>
        <w:contextualSpacing/>
        <w:rPr>
          <w:rFonts w:ascii="Calibri" w:hAnsi="Calibri" w:cs="Calibri"/>
          <w:sz w:val="22"/>
          <w:szCs w:val="22"/>
        </w:rPr>
      </w:pPr>
      <w:r w:rsidRPr="003A462D">
        <w:rPr>
          <w:rFonts w:ascii="Calibri" w:hAnsi="Calibri" w:cs="Calibri"/>
          <w:sz w:val="22"/>
          <w:szCs w:val="22"/>
        </w:rPr>
        <w:t>Nový občanský zákoník,  zákon o obchodních korporacích, živnostenský zákon, obchodní společnosti,  ekonomické aspekty podnikání, zákoník práce</w:t>
      </w:r>
    </w:p>
    <w:p w14:paraId="75A65875" w14:textId="77777777" w:rsidR="003A462D" w:rsidRPr="003A462D" w:rsidRDefault="003A462D" w:rsidP="003A462D">
      <w:pPr>
        <w:pStyle w:val="Mjnadpis"/>
        <w:numPr>
          <w:ilvl w:val="0"/>
          <w:numId w:val="6"/>
        </w:numPr>
        <w:spacing w:line="276" w:lineRule="auto"/>
        <w:contextualSpacing/>
        <w:rPr>
          <w:rFonts w:ascii="Calibri" w:hAnsi="Calibri" w:cs="Calibri"/>
          <w:b w:val="0"/>
          <w:sz w:val="22"/>
          <w:szCs w:val="22"/>
        </w:rPr>
      </w:pPr>
      <w:r w:rsidRPr="003A462D">
        <w:rPr>
          <w:rFonts w:ascii="Calibri" w:hAnsi="Calibri" w:cs="Calibri"/>
          <w:sz w:val="22"/>
          <w:szCs w:val="22"/>
        </w:rPr>
        <w:t xml:space="preserve">Aktuální témata </w:t>
      </w:r>
      <w:r w:rsidRPr="003A462D">
        <w:rPr>
          <w:rFonts w:ascii="Calibri" w:hAnsi="Calibri" w:cs="Calibri"/>
          <w:b w:val="0"/>
          <w:sz w:val="22"/>
          <w:szCs w:val="22"/>
        </w:rPr>
        <w:t>(dle zájmu žáků) - průběžně</w:t>
      </w:r>
    </w:p>
    <w:p w14:paraId="099C7D7D" w14:textId="77777777" w:rsidR="003A462D" w:rsidRPr="003A462D" w:rsidRDefault="003A462D" w:rsidP="003A462D">
      <w:pPr>
        <w:pStyle w:val="Mjnadpis"/>
        <w:spacing w:line="276" w:lineRule="auto"/>
        <w:ind w:left="1842" w:hanging="426"/>
        <w:contextualSpacing/>
        <w:rPr>
          <w:rFonts w:ascii="Calibri" w:hAnsi="Calibri" w:cs="Calibri"/>
          <w:sz w:val="22"/>
          <w:szCs w:val="22"/>
        </w:rPr>
      </w:pPr>
    </w:p>
    <w:p w14:paraId="5386D6FC"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Plánované metody výuky:</w:t>
      </w:r>
    </w:p>
    <w:p w14:paraId="76F272B0"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Frontální výuka, řízený rozhovor, studium právnických textů, problémové studie, klauzury</w:t>
      </w:r>
    </w:p>
    <w:p w14:paraId="4E26AE6A" w14:textId="77777777" w:rsidR="003A462D" w:rsidRPr="003A462D" w:rsidRDefault="003A462D" w:rsidP="003A462D">
      <w:pPr>
        <w:spacing w:line="276" w:lineRule="auto"/>
        <w:contextualSpacing/>
        <w:rPr>
          <w:rFonts w:ascii="Calibri" w:hAnsi="Calibri" w:cs="Calibri"/>
          <w:bCs/>
          <w:iCs/>
          <w:sz w:val="22"/>
          <w:szCs w:val="22"/>
        </w:rPr>
      </w:pPr>
    </w:p>
    <w:p w14:paraId="2EA8DBD7"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Klasifikace:</w:t>
      </w:r>
    </w:p>
    <w:p w14:paraId="1F068C31" w14:textId="77777777" w:rsidR="003A462D" w:rsidRPr="003A462D" w:rsidRDefault="003A462D" w:rsidP="003A462D">
      <w:pPr>
        <w:spacing w:line="276" w:lineRule="auto"/>
        <w:contextualSpacing/>
        <w:jc w:val="both"/>
        <w:rPr>
          <w:rFonts w:ascii="Calibri" w:hAnsi="Calibri" w:cs="Calibri"/>
          <w:color w:val="000000"/>
          <w:sz w:val="22"/>
          <w:szCs w:val="22"/>
        </w:rPr>
      </w:pPr>
      <w:r w:rsidRPr="003A462D">
        <w:rPr>
          <w:rFonts w:ascii="Calibri" w:hAnsi="Calibri" w:cs="Calibri"/>
          <w:color w:val="000000"/>
          <w:sz w:val="22"/>
          <w:szCs w:val="22"/>
        </w:rPr>
        <w:t>Testy, praktické úlohy, samostatné řešení problémových studií za pomocí textu zákonů</w:t>
      </w:r>
    </w:p>
    <w:p w14:paraId="593CF968" w14:textId="77777777" w:rsidR="003A462D" w:rsidRPr="003A462D" w:rsidRDefault="003A462D" w:rsidP="003A462D">
      <w:pPr>
        <w:spacing w:line="276" w:lineRule="auto"/>
        <w:contextualSpacing/>
        <w:rPr>
          <w:rFonts w:ascii="Calibri" w:hAnsi="Calibri" w:cs="Calibri"/>
          <w:bCs/>
          <w:iCs/>
          <w:sz w:val="22"/>
          <w:szCs w:val="22"/>
        </w:rPr>
      </w:pPr>
    </w:p>
    <w:p w14:paraId="1339012C"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
          <w:sz w:val="22"/>
          <w:szCs w:val="22"/>
        </w:rPr>
        <w:t xml:space="preserve">Anotaci zpracoval: </w:t>
      </w:r>
      <w:r w:rsidRPr="003A462D">
        <w:rPr>
          <w:rFonts w:ascii="Calibri" w:hAnsi="Calibri" w:cs="Calibri"/>
          <w:sz w:val="22"/>
          <w:szCs w:val="22"/>
        </w:rPr>
        <w:t>Hana Čížová</w:t>
      </w:r>
    </w:p>
    <w:p w14:paraId="0CEEA82A" w14:textId="77777777" w:rsidR="003A462D" w:rsidRPr="003A462D" w:rsidRDefault="003A462D" w:rsidP="003A462D">
      <w:pPr>
        <w:spacing w:line="276" w:lineRule="auto"/>
        <w:contextualSpacing/>
        <w:rPr>
          <w:rFonts w:ascii="Calibri" w:hAnsi="Calibri" w:cs="Calibri"/>
          <w:sz w:val="22"/>
          <w:szCs w:val="22"/>
        </w:rPr>
      </w:pPr>
    </w:p>
    <w:p w14:paraId="3AB6090F" w14:textId="77777777" w:rsidR="003A462D" w:rsidRPr="003A462D" w:rsidRDefault="003A462D" w:rsidP="003A462D">
      <w:pPr>
        <w:spacing w:line="276" w:lineRule="auto"/>
        <w:contextualSpacing/>
        <w:jc w:val="right"/>
        <w:rPr>
          <w:rFonts w:ascii="Calibri" w:hAnsi="Calibri" w:cs="Calibri"/>
          <w:sz w:val="22"/>
          <w:szCs w:val="22"/>
        </w:rPr>
      </w:pPr>
      <w:r w:rsidRPr="003A462D">
        <w:rPr>
          <w:rFonts w:ascii="Calibri" w:hAnsi="Calibri" w:cs="Calibri"/>
          <w:sz w:val="22"/>
          <w:szCs w:val="22"/>
        </w:rPr>
        <w:t xml:space="preserve"> Havířov dne 7.1.2026</w:t>
      </w:r>
    </w:p>
    <w:p w14:paraId="748647F5" w14:textId="77777777" w:rsidR="003A462D" w:rsidRPr="003A462D" w:rsidRDefault="003A462D" w:rsidP="003A462D">
      <w:pPr>
        <w:pStyle w:val="Mjnadpis"/>
        <w:spacing w:line="276" w:lineRule="auto"/>
        <w:ind w:hanging="426"/>
        <w:contextualSpacing/>
        <w:rPr>
          <w:rFonts w:ascii="Calibri" w:hAnsi="Calibri" w:cs="Calibri"/>
          <w:sz w:val="22"/>
          <w:szCs w:val="22"/>
        </w:rPr>
      </w:pPr>
    </w:p>
    <w:p w14:paraId="05E972CB" w14:textId="77777777" w:rsidR="00531AAC" w:rsidRPr="00F0339A" w:rsidRDefault="00531AAC" w:rsidP="00531AAC">
      <w:pPr>
        <w:spacing w:line="276" w:lineRule="auto"/>
        <w:ind w:firstLine="708"/>
        <w:contextualSpacing/>
        <w:rPr>
          <w:rFonts w:ascii="Calibri" w:hAnsi="Calibri" w:cs="Calibri"/>
          <w:b/>
          <w:sz w:val="22"/>
          <w:szCs w:val="22"/>
        </w:rPr>
      </w:pPr>
      <w:r w:rsidRPr="003A462D">
        <w:rPr>
          <w:rFonts w:ascii="Calibri" w:hAnsi="Calibri" w:cs="Calibri"/>
          <w:b/>
          <w:sz w:val="22"/>
          <w:szCs w:val="22"/>
        </w:rPr>
        <w:lastRenderedPageBreak/>
        <w:drawing>
          <wp:anchor distT="0" distB="0" distL="114300" distR="114300" simplePos="0" relativeHeight="251708416" behindDoc="0" locked="0" layoutInCell="1" allowOverlap="1" wp14:anchorId="331A9ED3" wp14:editId="1F4BE4B6">
            <wp:simplePos x="0" y="0"/>
            <wp:positionH relativeFrom="margin">
              <wp:posOffset>-189781</wp:posOffset>
            </wp:positionH>
            <wp:positionV relativeFrom="margin">
              <wp:posOffset>-232913</wp:posOffset>
            </wp:positionV>
            <wp:extent cx="657225" cy="695325"/>
            <wp:effectExtent l="0" t="0" r="9525" b="9525"/>
            <wp:wrapSquare wrapText="bothSides"/>
            <wp:docPr id="1723529182" name="Obrázek 1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080" name="Obrázek 1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F0339A">
        <w:rPr>
          <w:rFonts w:ascii="Calibri" w:hAnsi="Calibri" w:cs="Calibri"/>
          <w:b/>
          <w:sz w:val="22"/>
          <w:szCs w:val="22"/>
        </w:rPr>
        <w:t>Anotace volitelného předmětu pro žaky septimy a 3.A4</w:t>
      </w:r>
      <w:r>
        <w:rPr>
          <w:rFonts w:ascii="Calibri" w:hAnsi="Calibri" w:cs="Calibri"/>
          <w:b/>
          <w:sz w:val="22"/>
          <w:szCs w:val="22"/>
        </w:rPr>
        <w:t>, 3.B4</w:t>
      </w:r>
    </w:p>
    <w:p w14:paraId="67E58446" w14:textId="77777777" w:rsidR="00531AAC" w:rsidRPr="00F0339A" w:rsidRDefault="00531AAC" w:rsidP="00531AAC">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6B1069E9" w14:textId="77777777" w:rsidR="00531AAC" w:rsidRPr="00F0339A" w:rsidRDefault="00531AAC" w:rsidP="00531AAC">
      <w:pPr>
        <w:spacing w:line="276" w:lineRule="auto"/>
        <w:contextualSpacing/>
        <w:rPr>
          <w:rFonts w:ascii="Calibri" w:hAnsi="Calibri" w:cs="Calibri"/>
          <w:b/>
          <w:sz w:val="22"/>
          <w:szCs w:val="22"/>
        </w:rPr>
      </w:pPr>
    </w:p>
    <w:p w14:paraId="6FBC12D7" w14:textId="77777777" w:rsidR="00531AAC" w:rsidRPr="00F0339A" w:rsidRDefault="00531AAC" w:rsidP="00531AAC">
      <w:pPr>
        <w:spacing w:line="276" w:lineRule="auto"/>
        <w:contextualSpacing/>
        <w:rPr>
          <w:rFonts w:ascii="Calibri" w:hAnsi="Calibri" w:cs="Calibri"/>
          <w:b/>
          <w:sz w:val="22"/>
          <w:szCs w:val="22"/>
        </w:rPr>
      </w:pPr>
    </w:p>
    <w:p w14:paraId="1D2BC469" w14:textId="211B48D6" w:rsidR="00531AAC" w:rsidRPr="003A462D" w:rsidRDefault="00531AAC" w:rsidP="00531AAC">
      <w:pPr>
        <w:spacing w:line="276" w:lineRule="auto"/>
        <w:contextualSpacing/>
        <w:rPr>
          <w:rFonts w:ascii="Calibri" w:hAnsi="Calibri" w:cs="Calibri"/>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 xml:space="preserve"> Pr</w:t>
      </w:r>
      <w:r>
        <w:rPr>
          <w:rFonts w:ascii="Calibri" w:hAnsi="Calibri" w:cs="Calibri"/>
          <w:b/>
          <w:iCs/>
          <w:u w:val="single"/>
        </w:rPr>
        <w:t>ogramování</w:t>
      </w:r>
      <w:r>
        <w:rPr>
          <w:rFonts w:ascii="Calibri" w:hAnsi="Calibri" w:cs="Calibri"/>
          <w:b/>
          <w:iCs/>
          <w:u w:val="single"/>
        </w:rPr>
        <w:t xml:space="preserve"> </w:t>
      </w:r>
    </w:p>
    <w:p w14:paraId="56B4941D" w14:textId="77777777" w:rsidR="003A462D" w:rsidRPr="003A462D" w:rsidRDefault="003A462D" w:rsidP="003A462D">
      <w:pPr>
        <w:spacing w:line="276" w:lineRule="auto"/>
        <w:contextualSpacing/>
        <w:rPr>
          <w:rFonts w:ascii="Calibri" w:hAnsi="Calibri" w:cs="Calibri"/>
          <w:b/>
          <w:sz w:val="22"/>
          <w:szCs w:val="22"/>
        </w:rPr>
      </w:pPr>
    </w:p>
    <w:p w14:paraId="153FA7E2"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Seminář </w:t>
      </w:r>
      <w:r w:rsidRPr="003A462D">
        <w:rPr>
          <w:rFonts w:ascii="Calibri" w:hAnsi="Calibri" w:cs="Calibri"/>
          <w:b/>
          <w:bCs/>
          <w:sz w:val="22"/>
          <w:szCs w:val="22"/>
        </w:rPr>
        <w:t>Programování1</w:t>
      </w:r>
      <w:r w:rsidRPr="003A462D">
        <w:rPr>
          <w:rFonts w:ascii="Calibri" w:hAnsi="Calibri" w:cs="Calibri"/>
          <w:bCs/>
          <w:sz w:val="22"/>
          <w:szCs w:val="22"/>
        </w:rPr>
        <w:t xml:space="preserve"> (zkratka Prog1)</w:t>
      </w:r>
      <w:r w:rsidRPr="003A462D">
        <w:rPr>
          <w:rFonts w:ascii="Calibri" w:hAnsi="Calibri" w:cs="Calibri"/>
          <w:sz w:val="22"/>
          <w:szCs w:val="22"/>
        </w:rPr>
        <w:t xml:space="preserve"> je koncipován jako dvouletý kurz (s návazností na seminář Prog2 v maturitním ročníku) zaměřený na rozvoj algoritmického myšlení, základů programovacích jazyků a schopnosti aplikace informatických znalostí při řešení praktických problémů. Vychází z požadavků </w:t>
      </w:r>
      <w:r w:rsidRPr="003A462D">
        <w:rPr>
          <w:rFonts w:ascii="Calibri" w:hAnsi="Calibri" w:cs="Calibri"/>
          <w:b/>
          <w:bCs/>
          <w:sz w:val="22"/>
          <w:szCs w:val="22"/>
        </w:rPr>
        <w:t>RVP</w:t>
      </w:r>
      <w:r w:rsidRPr="003A462D">
        <w:rPr>
          <w:rFonts w:ascii="Calibri" w:hAnsi="Calibri" w:cs="Calibri"/>
          <w:sz w:val="22"/>
          <w:szCs w:val="22"/>
        </w:rPr>
        <w:t xml:space="preserve"> a specifikace </w:t>
      </w:r>
      <w:r w:rsidRPr="003A462D">
        <w:rPr>
          <w:rFonts w:ascii="Calibri" w:hAnsi="Calibri" w:cs="Calibri"/>
          <w:b/>
          <w:bCs/>
          <w:sz w:val="22"/>
          <w:szCs w:val="22"/>
        </w:rPr>
        <w:t>ŠVP Gymnázia Havířov-Podlesí (GSH)</w:t>
      </w:r>
      <w:r w:rsidRPr="003A462D">
        <w:rPr>
          <w:rFonts w:ascii="Calibri" w:hAnsi="Calibri" w:cs="Calibri"/>
          <w:sz w:val="22"/>
          <w:szCs w:val="22"/>
        </w:rPr>
        <w:t>.</w:t>
      </w:r>
    </w:p>
    <w:p w14:paraId="461850E2"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Seminář kromě základů algoritmizace a programování může zahrnovat a rozvíjet i následující témata (záleží na rozhodnutí vyučujícího, viz dodatek):</w:t>
      </w:r>
      <w:r w:rsidRPr="003A462D">
        <w:rPr>
          <w:rFonts w:ascii="Calibri" w:hAnsi="Calibri" w:cs="Calibri"/>
          <w:sz w:val="22"/>
          <w:szCs w:val="22"/>
        </w:rPr>
        <w:br/>
      </w:r>
    </w:p>
    <w:p w14:paraId="2DE3C864" w14:textId="77777777" w:rsidR="003A462D" w:rsidRPr="003A462D" w:rsidRDefault="003A462D" w:rsidP="003A462D">
      <w:pPr>
        <w:numPr>
          <w:ilvl w:val="0"/>
          <w:numId w:val="7"/>
        </w:numPr>
        <w:spacing w:line="276" w:lineRule="auto"/>
        <w:contextualSpacing/>
        <w:rPr>
          <w:rFonts w:ascii="Calibri" w:hAnsi="Calibri" w:cs="Calibri"/>
          <w:sz w:val="22"/>
          <w:szCs w:val="22"/>
        </w:rPr>
      </w:pPr>
      <w:r w:rsidRPr="003A462D">
        <w:rPr>
          <w:rFonts w:ascii="Calibri" w:hAnsi="Calibri" w:cs="Calibri"/>
          <w:b/>
          <w:bCs/>
          <w:sz w:val="22"/>
          <w:szCs w:val="22"/>
        </w:rPr>
        <w:t>Základy objektově orientovaného programování (OOP)</w:t>
      </w:r>
      <w:r w:rsidRPr="003A462D">
        <w:rPr>
          <w:rFonts w:ascii="Calibri" w:hAnsi="Calibri" w:cs="Calibri"/>
          <w:sz w:val="22"/>
          <w:szCs w:val="22"/>
        </w:rPr>
        <w:t xml:space="preserve"> – práce s třídami, objekty, dědičností a polymorfismem.</w:t>
      </w:r>
    </w:p>
    <w:p w14:paraId="168B7973" w14:textId="77777777" w:rsidR="003A462D" w:rsidRPr="003A462D" w:rsidRDefault="003A462D" w:rsidP="003A462D">
      <w:pPr>
        <w:numPr>
          <w:ilvl w:val="0"/>
          <w:numId w:val="7"/>
        </w:numPr>
        <w:spacing w:line="276" w:lineRule="auto"/>
        <w:contextualSpacing/>
        <w:rPr>
          <w:rFonts w:ascii="Calibri" w:hAnsi="Calibri" w:cs="Calibri"/>
          <w:sz w:val="22"/>
          <w:szCs w:val="22"/>
        </w:rPr>
      </w:pPr>
      <w:r w:rsidRPr="003A462D">
        <w:rPr>
          <w:rFonts w:ascii="Calibri" w:hAnsi="Calibri" w:cs="Calibri"/>
          <w:b/>
          <w:bCs/>
          <w:sz w:val="22"/>
          <w:szCs w:val="22"/>
        </w:rPr>
        <w:t>Práce s databázemi</w:t>
      </w:r>
      <w:r w:rsidRPr="003A462D">
        <w:rPr>
          <w:rFonts w:ascii="Calibri" w:hAnsi="Calibri" w:cs="Calibri"/>
          <w:sz w:val="22"/>
          <w:szCs w:val="22"/>
        </w:rPr>
        <w:t xml:space="preserve"> – úvod do SQL, návrh a správa jednoduchých databázových systémů.</w:t>
      </w:r>
    </w:p>
    <w:p w14:paraId="7FBEF170" w14:textId="77777777" w:rsidR="003A462D" w:rsidRPr="003A462D" w:rsidRDefault="003A462D" w:rsidP="003A462D">
      <w:pPr>
        <w:numPr>
          <w:ilvl w:val="0"/>
          <w:numId w:val="7"/>
        </w:numPr>
        <w:spacing w:line="276" w:lineRule="auto"/>
        <w:contextualSpacing/>
        <w:rPr>
          <w:rFonts w:ascii="Calibri" w:hAnsi="Calibri" w:cs="Calibri"/>
          <w:sz w:val="22"/>
          <w:szCs w:val="22"/>
        </w:rPr>
      </w:pPr>
      <w:r w:rsidRPr="003A462D">
        <w:rPr>
          <w:rFonts w:ascii="Calibri" w:hAnsi="Calibri" w:cs="Calibri"/>
          <w:b/>
          <w:bCs/>
          <w:sz w:val="22"/>
          <w:szCs w:val="22"/>
        </w:rPr>
        <w:t>Tvorba webových aplikací</w:t>
      </w:r>
      <w:r w:rsidRPr="003A462D">
        <w:rPr>
          <w:rFonts w:ascii="Calibri" w:hAnsi="Calibri" w:cs="Calibri"/>
          <w:sz w:val="22"/>
          <w:szCs w:val="22"/>
        </w:rPr>
        <w:t xml:space="preserve"> – HTML, CSS, JavaScript a případně frameworky.</w:t>
      </w:r>
    </w:p>
    <w:p w14:paraId="5B414C86" w14:textId="77777777" w:rsidR="003A462D" w:rsidRPr="003A462D" w:rsidRDefault="003A462D" w:rsidP="003A462D">
      <w:pPr>
        <w:numPr>
          <w:ilvl w:val="0"/>
          <w:numId w:val="7"/>
        </w:numPr>
        <w:spacing w:line="276" w:lineRule="auto"/>
        <w:contextualSpacing/>
        <w:rPr>
          <w:rFonts w:ascii="Calibri" w:hAnsi="Calibri" w:cs="Calibri"/>
          <w:sz w:val="22"/>
          <w:szCs w:val="22"/>
        </w:rPr>
      </w:pPr>
      <w:r w:rsidRPr="003A462D">
        <w:rPr>
          <w:rFonts w:ascii="Calibri" w:hAnsi="Calibri" w:cs="Calibri"/>
          <w:b/>
          <w:bCs/>
          <w:sz w:val="22"/>
          <w:szCs w:val="22"/>
        </w:rPr>
        <w:t>Práce s hardwarem a senzory</w:t>
      </w:r>
      <w:r w:rsidRPr="003A462D">
        <w:rPr>
          <w:rFonts w:ascii="Calibri" w:hAnsi="Calibri" w:cs="Calibri"/>
          <w:sz w:val="22"/>
          <w:szCs w:val="22"/>
        </w:rPr>
        <w:t xml:space="preserve"> – programování micro:bitů, Arduino.</w:t>
      </w:r>
    </w:p>
    <w:p w14:paraId="73218DD0" w14:textId="77777777" w:rsidR="003A462D" w:rsidRPr="003A462D" w:rsidRDefault="003A462D" w:rsidP="003A462D">
      <w:pPr>
        <w:numPr>
          <w:ilvl w:val="0"/>
          <w:numId w:val="8"/>
        </w:numPr>
        <w:spacing w:line="276" w:lineRule="auto"/>
        <w:contextualSpacing/>
        <w:rPr>
          <w:rFonts w:ascii="Calibri" w:hAnsi="Calibri" w:cs="Calibri"/>
          <w:bCs/>
          <w:iCs/>
          <w:sz w:val="22"/>
          <w:szCs w:val="22"/>
        </w:rPr>
      </w:pPr>
      <w:r w:rsidRPr="003A462D">
        <w:rPr>
          <w:rFonts w:ascii="Calibri" w:hAnsi="Calibri" w:cs="Calibri"/>
          <w:b/>
          <w:bCs/>
          <w:sz w:val="22"/>
          <w:szCs w:val="22"/>
        </w:rPr>
        <w:t>Zpracování dat a analýza</w:t>
      </w:r>
      <w:r w:rsidRPr="003A462D">
        <w:rPr>
          <w:rFonts w:ascii="Calibri" w:hAnsi="Calibri" w:cs="Calibri"/>
          <w:sz w:val="22"/>
          <w:szCs w:val="22"/>
        </w:rPr>
        <w:t xml:space="preserve"> </w:t>
      </w:r>
      <w:r w:rsidRPr="003A462D">
        <w:rPr>
          <w:rFonts w:ascii="Calibri" w:hAnsi="Calibri" w:cs="Calibri"/>
          <w:b/>
          <w:sz w:val="22"/>
          <w:szCs w:val="22"/>
        </w:rPr>
        <w:t>(Big Data)</w:t>
      </w:r>
      <w:r w:rsidRPr="003A462D">
        <w:rPr>
          <w:rFonts w:ascii="Calibri" w:hAnsi="Calibri" w:cs="Calibri"/>
          <w:sz w:val="22"/>
          <w:szCs w:val="22"/>
        </w:rPr>
        <w:t xml:space="preserve"> – použití Pythonu pro analýzu a vizualizaci dat. </w:t>
      </w:r>
      <w:r w:rsidRPr="003A462D">
        <w:rPr>
          <w:rFonts w:ascii="Calibri" w:hAnsi="Calibri" w:cs="Calibri"/>
          <w:bCs/>
          <w:iCs/>
          <w:sz w:val="22"/>
          <w:szCs w:val="22"/>
        </w:rPr>
        <w:t>Analýza dat v jednoduchých formátech (např. pomocí Excelu nebo Google Sheets).</w:t>
      </w:r>
    </w:p>
    <w:p w14:paraId="694A5C4C" w14:textId="77777777" w:rsidR="003A462D" w:rsidRPr="003A462D" w:rsidRDefault="003A462D" w:rsidP="003A462D">
      <w:pPr>
        <w:numPr>
          <w:ilvl w:val="0"/>
          <w:numId w:val="8"/>
        </w:numPr>
        <w:spacing w:line="276" w:lineRule="auto"/>
        <w:contextualSpacing/>
        <w:rPr>
          <w:rFonts w:ascii="Calibri" w:hAnsi="Calibri" w:cs="Calibri"/>
          <w:bCs/>
          <w:iCs/>
          <w:sz w:val="22"/>
          <w:szCs w:val="22"/>
        </w:rPr>
      </w:pPr>
      <w:r w:rsidRPr="003A462D">
        <w:rPr>
          <w:rFonts w:ascii="Calibri" w:hAnsi="Calibri" w:cs="Calibri"/>
          <w:b/>
          <w:bCs/>
          <w:iCs/>
          <w:sz w:val="22"/>
          <w:szCs w:val="22"/>
        </w:rPr>
        <w:t>Úvod do vizualizace dat a jejich interpretace</w:t>
      </w:r>
      <w:r w:rsidRPr="003A462D">
        <w:rPr>
          <w:rFonts w:ascii="Calibri" w:hAnsi="Calibri" w:cs="Calibri"/>
          <w:bCs/>
          <w:iCs/>
          <w:sz w:val="22"/>
          <w:szCs w:val="22"/>
        </w:rPr>
        <w:t xml:space="preserve"> (např. pomocí Power BI nebo Tableau).</w:t>
      </w:r>
    </w:p>
    <w:p w14:paraId="64C3B3A3" w14:textId="77777777" w:rsidR="003A462D" w:rsidRPr="003A462D" w:rsidRDefault="003A462D" w:rsidP="003A462D">
      <w:pPr>
        <w:numPr>
          <w:ilvl w:val="0"/>
          <w:numId w:val="7"/>
        </w:numPr>
        <w:spacing w:line="276" w:lineRule="auto"/>
        <w:contextualSpacing/>
        <w:rPr>
          <w:rFonts w:ascii="Calibri" w:hAnsi="Calibri" w:cs="Calibri"/>
          <w:sz w:val="22"/>
          <w:szCs w:val="22"/>
        </w:rPr>
      </w:pPr>
      <w:r w:rsidRPr="003A462D">
        <w:rPr>
          <w:rFonts w:ascii="Calibri" w:hAnsi="Calibri" w:cs="Calibri"/>
          <w:b/>
          <w:bCs/>
          <w:sz w:val="22"/>
          <w:szCs w:val="22"/>
        </w:rPr>
        <w:t>Úvod do umělé inteligence a strojového učení</w:t>
      </w:r>
      <w:r w:rsidRPr="003A462D">
        <w:rPr>
          <w:rFonts w:ascii="Calibri" w:hAnsi="Calibri" w:cs="Calibri"/>
          <w:sz w:val="22"/>
          <w:szCs w:val="22"/>
        </w:rPr>
        <w:t xml:space="preserve"> – základy algoritmů AI a jejich aplikace v praxi.</w:t>
      </w:r>
    </w:p>
    <w:p w14:paraId="42CF60DC" w14:textId="77777777" w:rsidR="003A462D" w:rsidRPr="003A462D" w:rsidRDefault="003A462D" w:rsidP="003A462D">
      <w:pPr>
        <w:numPr>
          <w:ilvl w:val="0"/>
          <w:numId w:val="7"/>
        </w:numPr>
        <w:spacing w:line="276" w:lineRule="auto"/>
        <w:contextualSpacing/>
        <w:rPr>
          <w:rFonts w:ascii="Calibri" w:hAnsi="Calibri" w:cs="Calibri"/>
          <w:sz w:val="22"/>
          <w:szCs w:val="22"/>
        </w:rPr>
      </w:pPr>
      <w:r w:rsidRPr="003A462D">
        <w:rPr>
          <w:rFonts w:ascii="Calibri" w:hAnsi="Calibri" w:cs="Calibri"/>
          <w:b/>
          <w:bCs/>
          <w:sz w:val="22"/>
          <w:szCs w:val="22"/>
        </w:rPr>
        <w:t>Kybernetická bezpečnost</w:t>
      </w:r>
      <w:r w:rsidRPr="003A462D">
        <w:rPr>
          <w:rFonts w:ascii="Calibri" w:hAnsi="Calibri" w:cs="Calibri"/>
          <w:sz w:val="22"/>
          <w:szCs w:val="22"/>
        </w:rPr>
        <w:t xml:space="preserve"> – bezpečné psaní kódu, šifrování dat a ochrana proti kyberútokům.</w:t>
      </w:r>
    </w:p>
    <w:p w14:paraId="28C3C04C" w14:textId="77777777" w:rsidR="003A462D" w:rsidRPr="003A462D" w:rsidRDefault="003A462D" w:rsidP="003A462D">
      <w:pPr>
        <w:numPr>
          <w:ilvl w:val="0"/>
          <w:numId w:val="7"/>
        </w:numPr>
        <w:spacing w:line="276" w:lineRule="auto"/>
        <w:contextualSpacing/>
        <w:rPr>
          <w:rFonts w:ascii="Calibri" w:hAnsi="Calibri" w:cs="Calibri"/>
          <w:sz w:val="22"/>
          <w:szCs w:val="22"/>
        </w:rPr>
      </w:pPr>
      <w:r w:rsidRPr="003A462D">
        <w:rPr>
          <w:rFonts w:ascii="Calibri" w:hAnsi="Calibri" w:cs="Calibri"/>
          <w:b/>
          <w:bCs/>
          <w:sz w:val="22"/>
          <w:szCs w:val="22"/>
        </w:rPr>
        <w:t>Týmová spolupráce na projektech</w:t>
      </w:r>
      <w:r w:rsidRPr="003A462D">
        <w:rPr>
          <w:rFonts w:ascii="Calibri" w:hAnsi="Calibri" w:cs="Calibri"/>
          <w:sz w:val="22"/>
          <w:szCs w:val="22"/>
        </w:rPr>
        <w:t xml:space="preserve"> – základy verzovacích systémů (např. Git), plánování a správy projektů.</w:t>
      </w:r>
    </w:p>
    <w:p w14:paraId="78B4FE6B" w14:textId="77777777" w:rsidR="003A462D" w:rsidRPr="003A462D" w:rsidRDefault="003A462D" w:rsidP="003A462D">
      <w:pPr>
        <w:numPr>
          <w:ilvl w:val="0"/>
          <w:numId w:val="7"/>
        </w:numPr>
        <w:spacing w:line="276" w:lineRule="auto"/>
        <w:contextualSpacing/>
        <w:rPr>
          <w:rFonts w:ascii="Calibri" w:hAnsi="Calibri" w:cs="Calibri"/>
          <w:sz w:val="22"/>
          <w:szCs w:val="22"/>
        </w:rPr>
      </w:pPr>
      <w:r w:rsidRPr="003A462D">
        <w:rPr>
          <w:rFonts w:ascii="Calibri" w:hAnsi="Calibri" w:cs="Calibri"/>
          <w:b/>
          <w:bCs/>
          <w:sz w:val="22"/>
          <w:szCs w:val="22"/>
        </w:rPr>
        <w:t>Příprava na soutěže a olympiády</w:t>
      </w:r>
      <w:r w:rsidRPr="003A462D">
        <w:rPr>
          <w:rFonts w:ascii="Calibri" w:hAnsi="Calibri" w:cs="Calibri"/>
          <w:sz w:val="22"/>
          <w:szCs w:val="22"/>
        </w:rPr>
        <w:t xml:space="preserve"> – práce na úlohách z oboru informatiky a algoritmizace.</w:t>
      </w:r>
    </w:p>
    <w:p w14:paraId="529154C4" w14:textId="77777777" w:rsidR="003A462D" w:rsidRPr="003A462D" w:rsidRDefault="003A462D" w:rsidP="003A462D">
      <w:pPr>
        <w:numPr>
          <w:ilvl w:val="0"/>
          <w:numId w:val="9"/>
        </w:numPr>
        <w:spacing w:line="276" w:lineRule="auto"/>
        <w:contextualSpacing/>
        <w:rPr>
          <w:rFonts w:ascii="Calibri" w:hAnsi="Calibri" w:cs="Calibri"/>
          <w:bCs/>
          <w:iCs/>
          <w:sz w:val="22"/>
          <w:szCs w:val="22"/>
        </w:rPr>
      </w:pPr>
      <w:r w:rsidRPr="003A462D">
        <w:rPr>
          <w:rFonts w:ascii="Calibri" w:hAnsi="Calibri" w:cs="Calibri"/>
          <w:b/>
          <w:bCs/>
          <w:iCs/>
          <w:sz w:val="22"/>
          <w:szCs w:val="22"/>
        </w:rPr>
        <w:t xml:space="preserve">Robotika a IoT (Internet věcí) - </w:t>
      </w:r>
      <w:r w:rsidRPr="003A462D">
        <w:rPr>
          <w:rFonts w:ascii="Calibri" w:hAnsi="Calibri" w:cs="Calibri"/>
          <w:bCs/>
          <w:iCs/>
          <w:sz w:val="22"/>
          <w:szCs w:val="22"/>
        </w:rPr>
        <w:t>Programování robotů (např. Lego Mindstorms, Micro:bit, Arduino).</w:t>
      </w:r>
    </w:p>
    <w:p w14:paraId="2C6DD3D2" w14:textId="77777777" w:rsidR="003A462D" w:rsidRPr="003A462D" w:rsidRDefault="003A462D" w:rsidP="003A462D">
      <w:pPr>
        <w:numPr>
          <w:ilvl w:val="0"/>
          <w:numId w:val="9"/>
        </w:numPr>
        <w:spacing w:line="276" w:lineRule="auto"/>
        <w:contextualSpacing/>
        <w:rPr>
          <w:rFonts w:ascii="Calibri" w:hAnsi="Calibri" w:cs="Calibri"/>
          <w:bCs/>
          <w:iCs/>
          <w:sz w:val="22"/>
          <w:szCs w:val="22"/>
        </w:rPr>
      </w:pPr>
      <w:r w:rsidRPr="003A462D">
        <w:rPr>
          <w:rFonts w:ascii="Calibri" w:hAnsi="Calibri" w:cs="Calibri"/>
          <w:bCs/>
          <w:iCs/>
          <w:sz w:val="22"/>
          <w:szCs w:val="22"/>
        </w:rPr>
        <w:t>Projekty propojené s IoT – například chytré domácnosti nebo senzory.</w:t>
      </w:r>
    </w:p>
    <w:p w14:paraId="0C63F95B" w14:textId="77777777" w:rsidR="003A462D" w:rsidRPr="003A462D" w:rsidRDefault="003A462D" w:rsidP="003A462D">
      <w:pPr>
        <w:numPr>
          <w:ilvl w:val="0"/>
          <w:numId w:val="7"/>
        </w:numPr>
        <w:spacing w:line="276" w:lineRule="auto"/>
        <w:contextualSpacing/>
        <w:rPr>
          <w:rFonts w:ascii="Calibri" w:hAnsi="Calibri" w:cs="Calibri"/>
          <w:sz w:val="22"/>
          <w:szCs w:val="22"/>
        </w:rPr>
      </w:pPr>
      <w:r w:rsidRPr="003A462D">
        <w:rPr>
          <w:rFonts w:ascii="Calibri" w:hAnsi="Calibri" w:cs="Calibri"/>
          <w:b/>
          <w:bCs/>
          <w:iCs/>
          <w:sz w:val="22"/>
          <w:szCs w:val="22"/>
        </w:rPr>
        <w:t>Virtuální a rozšířená realita (VR/AR)</w:t>
      </w:r>
      <w:r w:rsidRPr="003A462D">
        <w:rPr>
          <w:rFonts w:ascii="Calibri" w:hAnsi="Calibri" w:cs="Calibri"/>
          <w:sz w:val="22"/>
          <w:szCs w:val="22"/>
        </w:rPr>
        <w:t xml:space="preserve"> - </w:t>
      </w:r>
      <w:r w:rsidRPr="003A462D">
        <w:rPr>
          <w:rFonts w:ascii="Calibri" w:hAnsi="Calibri" w:cs="Calibri"/>
          <w:bCs/>
          <w:iCs/>
          <w:sz w:val="22"/>
          <w:szCs w:val="22"/>
        </w:rPr>
        <w:t>Využití VR a AR ve vzdělávání (virtuální laboratoře, historie, zeměpis).</w:t>
      </w:r>
      <w:r w:rsidRPr="003A462D">
        <w:rPr>
          <w:rFonts w:ascii="Calibri" w:hAnsi="Calibri" w:cs="Calibri"/>
          <w:sz w:val="22"/>
          <w:szCs w:val="22"/>
        </w:rPr>
        <w:t xml:space="preserve"> - </w:t>
      </w:r>
      <w:r w:rsidRPr="003A462D">
        <w:rPr>
          <w:rFonts w:ascii="Calibri" w:hAnsi="Calibri" w:cs="Calibri"/>
          <w:bCs/>
          <w:iCs/>
          <w:sz w:val="22"/>
          <w:szCs w:val="22"/>
        </w:rPr>
        <w:t>Vytváření vlastních VR projektů.</w:t>
      </w:r>
    </w:p>
    <w:p w14:paraId="7261D845" w14:textId="77777777" w:rsidR="003A462D" w:rsidRPr="003A462D" w:rsidRDefault="003A462D" w:rsidP="003A462D">
      <w:pPr>
        <w:numPr>
          <w:ilvl w:val="0"/>
          <w:numId w:val="7"/>
        </w:numPr>
        <w:spacing w:line="276" w:lineRule="auto"/>
        <w:contextualSpacing/>
        <w:rPr>
          <w:rFonts w:ascii="Calibri" w:hAnsi="Calibri" w:cs="Calibri"/>
          <w:sz w:val="22"/>
          <w:szCs w:val="22"/>
        </w:rPr>
      </w:pPr>
      <w:r w:rsidRPr="003A462D">
        <w:rPr>
          <w:rFonts w:ascii="Calibri" w:hAnsi="Calibri" w:cs="Calibri"/>
          <w:b/>
          <w:bCs/>
          <w:iCs/>
          <w:sz w:val="22"/>
          <w:szCs w:val="22"/>
        </w:rPr>
        <w:t>Cloudové technologie</w:t>
      </w:r>
      <w:r w:rsidRPr="003A462D">
        <w:rPr>
          <w:rFonts w:ascii="Calibri" w:hAnsi="Calibri" w:cs="Calibri"/>
          <w:sz w:val="22"/>
          <w:szCs w:val="22"/>
        </w:rPr>
        <w:t xml:space="preserve"> - </w:t>
      </w:r>
      <w:r w:rsidRPr="003A462D">
        <w:rPr>
          <w:rFonts w:ascii="Calibri" w:hAnsi="Calibri" w:cs="Calibri"/>
          <w:bCs/>
          <w:iCs/>
          <w:sz w:val="22"/>
          <w:szCs w:val="22"/>
        </w:rPr>
        <w:t>Práce s nástroji jako Google Workspace, Microsoft Office 365 nebo Canva.</w:t>
      </w:r>
      <w:r w:rsidRPr="003A462D">
        <w:rPr>
          <w:rFonts w:ascii="Calibri" w:hAnsi="Calibri" w:cs="Calibri"/>
          <w:sz w:val="22"/>
          <w:szCs w:val="22"/>
        </w:rPr>
        <w:t xml:space="preserve"> </w:t>
      </w:r>
      <w:r w:rsidRPr="003A462D">
        <w:rPr>
          <w:rFonts w:ascii="Calibri" w:hAnsi="Calibri" w:cs="Calibri"/>
          <w:bCs/>
          <w:iCs/>
          <w:sz w:val="22"/>
          <w:szCs w:val="22"/>
        </w:rPr>
        <w:t>Sdílení a spolupráce na dokumentech v reálném čase.</w:t>
      </w:r>
    </w:p>
    <w:p w14:paraId="2EB2C275" w14:textId="77777777" w:rsidR="003A462D" w:rsidRPr="003A462D" w:rsidRDefault="003A462D" w:rsidP="003A462D">
      <w:pPr>
        <w:numPr>
          <w:ilvl w:val="0"/>
          <w:numId w:val="7"/>
        </w:numPr>
        <w:spacing w:line="276" w:lineRule="auto"/>
        <w:contextualSpacing/>
        <w:rPr>
          <w:rFonts w:ascii="Calibri" w:hAnsi="Calibri" w:cs="Calibri"/>
          <w:sz w:val="22"/>
          <w:szCs w:val="22"/>
        </w:rPr>
      </w:pPr>
      <w:r w:rsidRPr="003A462D">
        <w:rPr>
          <w:rFonts w:ascii="Calibri" w:hAnsi="Calibri" w:cs="Calibri"/>
          <w:b/>
          <w:bCs/>
          <w:iCs/>
          <w:sz w:val="22"/>
          <w:szCs w:val="22"/>
        </w:rPr>
        <w:t>3D modelování a tisk</w:t>
      </w:r>
      <w:r w:rsidRPr="003A462D">
        <w:rPr>
          <w:rFonts w:ascii="Calibri" w:hAnsi="Calibri" w:cs="Calibri"/>
          <w:sz w:val="22"/>
          <w:szCs w:val="22"/>
        </w:rPr>
        <w:t xml:space="preserve"> - </w:t>
      </w:r>
      <w:r w:rsidRPr="003A462D">
        <w:rPr>
          <w:rFonts w:ascii="Calibri" w:hAnsi="Calibri" w:cs="Calibri"/>
          <w:bCs/>
          <w:iCs/>
          <w:sz w:val="22"/>
          <w:szCs w:val="22"/>
        </w:rPr>
        <w:t>Tvorba 3D modelů (např. pomocí Tinkercad nebo Blenderu).</w:t>
      </w:r>
      <w:r w:rsidRPr="003A462D">
        <w:rPr>
          <w:rFonts w:ascii="Calibri" w:hAnsi="Calibri" w:cs="Calibri"/>
          <w:sz w:val="22"/>
          <w:szCs w:val="22"/>
        </w:rPr>
        <w:t xml:space="preserve"> </w:t>
      </w:r>
      <w:r w:rsidRPr="003A462D">
        <w:rPr>
          <w:rFonts w:ascii="Calibri" w:hAnsi="Calibri" w:cs="Calibri"/>
          <w:bCs/>
          <w:iCs/>
          <w:sz w:val="22"/>
          <w:szCs w:val="22"/>
        </w:rPr>
        <w:t>Využití 3D tisku v praxi (prototypy, nástroje pro výuku).</w:t>
      </w:r>
    </w:p>
    <w:p w14:paraId="1ADAD1DB" w14:textId="77777777" w:rsidR="003A462D" w:rsidRPr="003A462D" w:rsidRDefault="003A462D" w:rsidP="003A462D">
      <w:pPr>
        <w:numPr>
          <w:ilvl w:val="0"/>
          <w:numId w:val="7"/>
        </w:numPr>
        <w:spacing w:line="276" w:lineRule="auto"/>
        <w:contextualSpacing/>
        <w:rPr>
          <w:rFonts w:ascii="Calibri" w:hAnsi="Calibri" w:cs="Calibri"/>
          <w:sz w:val="22"/>
          <w:szCs w:val="22"/>
        </w:rPr>
      </w:pPr>
      <w:r w:rsidRPr="003A462D">
        <w:rPr>
          <w:rFonts w:ascii="Calibri" w:hAnsi="Calibri" w:cs="Calibri"/>
          <w:b/>
          <w:bCs/>
          <w:iCs/>
          <w:sz w:val="22"/>
          <w:szCs w:val="22"/>
        </w:rPr>
        <w:t>Digitální gramotnost</w:t>
      </w:r>
      <w:r w:rsidRPr="003A462D">
        <w:rPr>
          <w:rFonts w:ascii="Calibri" w:hAnsi="Calibri" w:cs="Calibri"/>
          <w:sz w:val="22"/>
          <w:szCs w:val="22"/>
        </w:rPr>
        <w:t xml:space="preserve"> - </w:t>
      </w:r>
      <w:r w:rsidRPr="003A462D">
        <w:rPr>
          <w:rFonts w:ascii="Calibri" w:hAnsi="Calibri" w:cs="Calibri"/>
          <w:bCs/>
          <w:iCs/>
          <w:sz w:val="22"/>
          <w:szCs w:val="22"/>
        </w:rPr>
        <w:t>Kritické myšlení při hodnocení informací na internetu.</w:t>
      </w:r>
      <w:r w:rsidRPr="003A462D">
        <w:rPr>
          <w:rFonts w:ascii="Calibri" w:hAnsi="Calibri" w:cs="Calibri"/>
          <w:sz w:val="22"/>
          <w:szCs w:val="22"/>
        </w:rPr>
        <w:t xml:space="preserve"> </w:t>
      </w:r>
      <w:r w:rsidRPr="003A462D">
        <w:rPr>
          <w:rFonts w:ascii="Calibri" w:hAnsi="Calibri" w:cs="Calibri"/>
          <w:bCs/>
          <w:iCs/>
          <w:sz w:val="22"/>
          <w:szCs w:val="22"/>
        </w:rPr>
        <w:t>Využívání online nástrojů pro organizaci práce, projektů a spolupráci.</w:t>
      </w:r>
    </w:p>
    <w:p w14:paraId="57B17FBF" w14:textId="77777777" w:rsidR="003A462D" w:rsidRPr="003A462D" w:rsidRDefault="003A462D" w:rsidP="003A462D">
      <w:pPr>
        <w:numPr>
          <w:ilvl w:val="0"/>
          <w:numId w:val="7"/>
        </w:numPr>
        <w:spacing w:line="276" w:lineRule="auto"/>
        <w:contextualSpacing/>
        <w:rPr>
          <w:rFonts w:ascii="Calibri" w:hAnsi="Calibri" w:cs="Calibri"/>
          <w:sz w:val="22"/>
          <w:szCs w:val="22"/>
        </w:rPr>
      </w:pPr>
      <w:r w:rsidRPr="003A462D">
        <w:rPr>
          <w:rFonts w:ascii="Calibri" w:hAnsi="Calibri" w:cs="Calibri"/>
          <w:b/>
          <w:bCs/>
          <w:iCs/>
          <w:sz w:val="22"/>
          <w:szCs w:val="22"/>
        </w:rPr>
        <w:t>E-sporty a herní design</w:t>
      </w:r>
      <w:r w:rsidRPr="003A462D">
        <w:rPr>
          <w:rFonts w:ascii="Calibri" w:hAnsi="Calibri" w:cs="Calibri"/>
          <w:sz w:val="22"/>
          <w:szCs w:val="22"/>
        </w:rPr>
        <w:t xml:space="preserve"> -</w:t>
      </w:r>
      <w:r w:rsidRPr="003A462D">
        <w:rPr>
          <w:rFonts w:ascii="Calibri" w:hAnsi="Calibri" w:cs="Calibri"/>
          <w:bCs/>
          <w:iCs/>
          <w:sz w:val="22"/>
          <w:szCs w:val="22"/>
        </w:rPr>
        <w:t xml:space="preserve"> Strategie a týmová spolupráce v e-sportech.</w:t>
      </w:r>
      <w:r w:rsidRPr="003A462D">
        <w:rPr>
          <w:rFonts w:ascii="Calibri" w:hAnsi="Calibri" w:cs="Calibri"/>
          <w:sz w:val="22"/>
          <w:szCs w:val="22"/>
        </w:rPr>
        <w:t xml:space="preserve"> </w:t>
      </w:r>
      <w:r w:rsidRPr="003A462D">
        <w:rPr>
          <w:rFonts w:ascii="Calibri" w:hAnsi="Calibri" w:cs="Calibri"/>
          <w:bCs/>
          <w:iCs/>
          <w:sz w:val="22"/>
          <w:szCs w:val="22"/>
        </w:rPr>
        <w:t>Základy herního designu a programování (např. Unity, Unreal Engine).</w:t>
      </w:r>
      <w:r w:rsidRPr="003A462D">
        <w:rPr>
          <w:rFonts w:ascii="Calibri" w:hAnsi="Calibri" w:cs="Calibri"/>
          <w:sz w:val="22"/>
          <w:szCs w:val="22"/>
        </w:rPr>
        <w:t xml:space="preserve"> </w:t>
      </w:r>
    </w:p>
    <w:p w14:paraId="4F7E9D46" w14:textId="77777777" w:rsidR="003A462D" w:rsidRPr="003A462D" w:rsidRDefault="003A462D" w:rsidP="003A462D">
      <w:pPr>
        <w:numPr>
          <w:ilvl w:val="0"/>
          <w:numId w:val="7"/>
        </w:numPr>
        <w:spacing w:line="276" w:lineRule="auto"/>
        <w:contextualSpacing/>
        <w:rPr>
          <w:rFonts w:ascii="Calibri" w:hAnsi="Calibri" w:cs="Calibri"/>
          <w:sz w:val="22"/>
          <w:szCs w:val="22"/>
        </w:rPr>
      </w:pPr>
      <w:r w:rsidRPr="003A462D">
        <w:rPr>
          <w:rFonts w:ascii="Calibri" w:hAnsi="Calibri" w:cs="Calibri"/>
          <w:b/>
          <w:bCs/>
          <w:iCs/>
          <w:sz w:val="22"/>
          <w:szCs w:val="22"/>
        </w:rPr>
        <w:t>Cloudová a distribuovaná infrastruktura</w:t>
      </w:r>
      <w:r w:rsidRPr="003A462D">
        <w:rPr>
          <w:rFonts w:ascii="Calibri" w:hAnsi="Calibri" w:cs="Calibri"/>
          <w:sz w:val="22"/>
          <w:szCs w:val="22"/>
        </w:rPr>
        <w:t xml:space="preserve"> - </w:t>
      </w:r>
      <w:r w:rsidRPr="003A462D">
        <w:rPr>
          <w:rFonts w:ascii="Calibri" w:hAnsi="Calibri" w:cs="Calibri"/>
          <w:bCs/>
          <w:iCs/>
          <w:sz w:val="22"/>
          <w:szCs w:val="22"/>
        </w:rPr>
        <w:t>Základy práce s cloudovými službami (AWS, Azure, Google Cloud).</w:t>
      </w:r>
      <w:r w:rsidRPr="003A462D">
        <w:rPr>
          <w:rFonts w:ascii="Calibri" w:hAnsi="Calibri" w:cs="Calibri"/>
          <w:sz w:val="22"/>
          <w:szCs w:val="22"/>
        </w:rPr>
        <w:t xml:space="preserve"> - </w:t>
      </w:r>
      <w:r w:rsidRPr="003A462D">
        <w:rPr>
          <w:rFonts w:ascii="Calibri" w:hAnsi="Calibri" w:cs="Calibri"/>
          <w:bCs/>
          <w:iCs/>
          <w:sz w:val="22"/>
          <w:szCs w:val="22"/>
        </w:rPr>
        <w:t>Koncepty virtualizace a základní práce s kontejnery (Docker).</w:t>
      </w:r>
    </w:p>
    <w:p w14:paraId="47646CEE" w14:textId="77777777" w:rsidR="003A462D" w:rsidRPr="003A462D" w:rsidRDefault="003A462D" w:rsidP="003A462D">
      <w:pPr>
        <w:spacing w:line="276" w:lineRule="auto"/>
        <w:contextualSpacing/>
        <w:rPr>
          <w:rFonts w:ascii="Calibri" w:hAnsi="Calibri" w:cs="Calibri"/>
          <w:sz w:val="22"/>
          <w:szCs w:val="22"/>
        </w:rPr>
      </w:pPr>
    </w:p>
    <w:p w14:paraId="72B3D2E1"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Tento kurz je ideální pro studenty, kteří chtějí pokračovat ve studiu informatiky, programování či technických oborů na vysoké škole, nebo si osvojit dovednosti potřebné v moderním technologickém světě.</w:t>
      </w:r>
    </w:p>
    <w:p w14:paraId="41AB0E01"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lastRenderedPageBreak/>
        <w:t>Obsah hlavního učiva semináře</w:t>
      </w:r>
      <w:r w:rsidRPr="003A462D">
        <w:rPr>
          <w:rFonts w:ascii="Calibri" w:hAnsi="Calibri" w:cs="Calibri"/>
          <w:sz w:val="22"/>
          <w:szCs w:val="22"/>
        </w:rPr>
        <w:t>:</w:t>
      </w:r>
      <w:r w:rsidRPr="003A462D">
        <w:rPr>
          <w:rFonts w:ascii="Calibri" w:hAnsi="Calibri" w:cs="Calibri"/>
          <w:sz w:val="22"/>
          <w:szCs w:val="22"/>
        </w:rPr>
        <w:br/>
      </w:r>
    </w:p>
    <w:p w14:paraId="5A45020C" w14:textId="77777777" w:rsidR="003A462D" w:rsidRPr="003A462D" w:rsidRDefault="003A462D" w:rsidP="003A462D">
      <w:pPr>
        <w:numPr>
          <w:ilvl w:val="0"/>
          <w:numId w:val="11"/>
        </w:numPr>
        <w:spacing w:line="276" w:lineRule="auto"/>
        <w:contextualSpacing/>
        <w:rPr>
          <w:rFonts w:ascii="Calibri" w:hAnsi="Calibri" w:cs="Calibri"/>
          <w:b/>
          <w:sz w:val="22"/>
          <w:szCs w:val="22"/>
        </w:rPr>
      </w:pPr>
      <w:r w:rsidRPr="003A462D">
        <w:rPr>
          <w:rFonts w:ascii="Calibri" w:hAnsi="Calibri" w:cs="Calibri"/>
          <w:b/>
          <w:sz w:val="22"/>
          <w:szCs w:val="22"/>
        </w:rPr>
        <w:t>Základy algoritmizace, kódování a programování (obecně)</w:t>
      </w:r>
    </w:p>
    <w:p w14:paraId="246C5D5A" w14:textId="77777777" w:rsidR="003A462D" w:rsidRPr="003A462D" w:rsidRDefault="003A462D" w:rsidP="003A462D">
      <w:pPr>
        <w:numPr>
          <w:ilvl w:val="0"/>
          <w:numId w:val="12"/>
        </w:numPr>
        <w:spacing w:line="276" w:lineRule="auto"/>
        <w:contextualSpacing/>
        <w:rPr>
          <w:rFonts w:ascii="Calibri" w:hAnsi="Calibri" w:cs="Calibri"/>
          <w:sz w:val="22"/>
          <w:szCs w:val="22"/>
        </w:rPr>
      </w:pPr>
      <w:r w:rsidRPr="003A462D">
        <w:rPr>
          <w:rFonts w:ascii="Calibri" w:hAnsi="Calibri" w:cs="Calibri"/>
          <w:sz w:val="22"/>
          <w:szCs w:val="22"/>
        </w:rPr>
        <w:t>Algoritmy:</w:t>
      </w:r>
    </w:p>
    <w:p w14:paraId="6C461B1C" w14:textId="77777777" w:rsidR="003A462D" w:rsidRPr="003A462D" w:rsidRDefault="003A462D" w:rsidP="003A462D">
      <w:pPr>
        <w:numPr>
          <w:ilvl w:val="0"/>
          <w:numId w:val="12"/>
        </w:numPr>
        <w:spacing w:line="276" w:lineRule="auto"/>
        <w:contextualSpacing/>
        <w:rPr>
          <w:rFonts w:ascii="Calibri" w:hAnsi="Calibri" w:cs="Calibri"/>
          <w:sz w:val="22"/>
          <w:szCs w:val="22"/>
        </w:rPr>
      </w:pPr>
      <w:r w:rsidRPr="003A462D">
        <w:rPr>
          <w:rFonts w:ascii="Calibri" w:hAnsi="Calibri" w:cs="Calibri"/>
          <w:sz w:val="22"/>
          <w:szCs w:val="22"/>
        </w:rPr>
        <w:t>Základy algoritmického myšlení (tokové diagramy, pseudokód).</w:t>
      </w:r>
    </w:p>
    <w:p w14:paraId="588B0412" w14:textId="77777777" w:rsidR="003A462D" w:rsidRPr="003A462D" w:rsidRDefault="003A462D" w:rsidP="003A462D">
      <w:pPr>
        <w:numPr>
          <w:ilvl w:val="0"/>
          <w:numId w:val="12"/>
        </w:numPr>
        <w:spacing w:line="276" w:lineRule="auto"/>
        <w:contextualSpacing/>
        <w:rPr>
          <w:rFonts w:ascii="Calibri" w:hAnsi="Calibri" w:cs="Calibri"/>
          <w:sz w:val="22"/>
          <w:szCs w:val="22"/>
        </w:rPr>
      </w:pPr>
      <w:r w:rsidRPr="003A462D">
        <w:rPr>
          <w:rFonts w:ascii="Calibri" w:hAnsi="Calibri" w:cs="Calibri"/>
          <w:sz w:val="22"/>
          <w:szCs w:val="22"/>
        </w:rPr>
        <w:t>Řešení problémů prostřednictvím algoritmů.</w:t>
      </w:r>
    </w:p>
    <w:p w14:paraId="68280CF7" w14:textId="77777777" w:rsidR="003A462D" w:rsidRPr="003A462D" w:rsidRDefault="003A462D" w:rsidP="003A462D">
      <w:pPr>
        <w:numPr>
          <w:ilvl w:val="0"/>
          <w:numId w:val="12"/>
        </w:numPr>
        <w:spacing w:line="276" w:lineRule="auto"/>
        <w:contextualSpacing/>
        <w:rPr>
          <w:rFonts w:ascii="Calibri" w:hAnsi="Calibri" w:cs="Calibri"/>
          <w:sz w:val="22"/>
          <w:szCs w:val="22"/>
        </w:rPr>
      </w:pPr>
      <w:r w:rsidRPr="003A462D">
        <w:rPr>
          <w:rFonts w:ascii="Calibri" w:hAnsi="Calibri" w:cs="Calibri"/>
          <w:sz w:val="22"/>
          <w:szCs w:val="22"/>
        </w:rPr>
        <w:t>Základní algoritmy: řazení, vyhledávání, práce s poli.</w:t>
      </w:r>
    </w:p>
    <w:p w14:paraId="3118F3AB" w14:textId="77777777" w:rsidR="003A462D" w:rsidRPr="003A462D" w:rsidRDefault="003A462D" w:rsidP="003A462D">
      <w:pPr>
        <w:numPr>
          <w:ilvl w:val="0"/>
          <w:numId w:val="11"/>
        </w:numPr>
        <w:spacing w:line="276" w:lineRule="auto"/>
        <w:contextualSpacing/>
        <w:rPr>
          <w:rFonts w:ascii="Calibri" w:hAnsi="Calibri" w:cs="Calibri"/>
          <w:b/>
          <w:sz w:val="22"/>
          <w:szCs w:val="22"/>
        </w:rPr>
      </w:pPr>
      <w:r w:rsidRPr="003A462D">
        <w:rPr>
          <w:rFonts w:ascii="Calibri" w:hAnsi="Calibri" w:cs="Calibri"/>
          <w:b/>
          <w:sz w:val="22"/>
          <w:szCs w:val="22"/>
        </w:rPr>
        <w:t>Úvod do programovacího jazyka Python</w:t>
      </w:r>
    </w:p>
    <w:p w14:paraId="2548A790" w14:textId="77777777" w:rsidR="003A462D" w:rsidRPr="003A462D" w:rsidRDefault="003A462D" w:rsidP="003A462D">
      <w:pPr>
        <w:numPr>
          <w:ilvl w:val="0"/>
          <w:numId w:val="13"/>
        </w:numPr>
        <w:spacing w:line="276" w:lineRule="auto"/>
        <w:contextualSpacing/>
        <w:rPr>
          <w:rFonts w:ascii="Calibri" w:hAnsi="Calibri" w:cs="Calibri"/>
          <w:sz w:val="22"/>
          <w:szCs w:val="22"/>
        </w:rPr>
      </w:pPr>
      <w:r w:rsidRPr="003A462D">
        <w:rPr>
          <w:rFonts w:ascii="Calibri" w:hAnsi="Calibri" w:cs="Calibri"/>
          <w:sz w:val="22"/>
          <w:szCs w:val="22"/>
        </w:rPr>
        <w:t>Struktura programu, syntaxe a základní příkazy (např. Python).</w:t>
      </w:r>
    </w:p>
    <w:p w14:paraId="6F50FAE1" w14:textId="77777777" w:rsidR="003A462D" w:rsidRPr="003A462D" w:rsidRDefault="003A462D" w:rsidP="003A462D">
      <w:pPr>
        <w:numPr>
          <w:ilvl w:val="0"/>
          <w:numId w:val="13"/>
        </w:numPr>
        <w:spacing w:line="276" w:lineRule="auto"/>
        <w:contextualSpacing/>
        <w:rPr>
          <w:rFonts w:ascii="Calibri" w:hAnsi="Calibri" w:cs="Calibri"/>
          <w:sz w:val="22"/>
          <w:szCs w:val="22"/>
        </w:rPr>
      </w:pPr>
      <w:r w:rsidRPr="003A462D">
        <w:rPr>
          <w:rFonts w:ascii="Calibri" w:hAnsi="Calibri" w:cs="Calibri"/>
          <w:sz w:val="22"/>
          <w:szCs w:val="22"/>
        </w:rPr>
        <w:t>Práce s proměnnými, datové typy, operátory.</w:t>
      </w:r>
    </w:p>
    <w:p w14:paraId="1C0CFBD2" w14:textId="77777777" w:rsidR="003A462D" w:rsidRPr="003A462D" w:rsidRDefault="003A462D" w:rsidP="003A462D">
      <w:pPr>
        <w:numPr>
          <w:ilvl w:val="0"/>
          <w:numId w:val="11"/>
        </w:numPr>
        <w:spacing w:line="276" w:lineRule="auto"/>
        <w:contextualSpacing/>
        <w:rPr>
          <w:rFonts w:ascii="Calibri" w:hAnsi="Calibri" w:cs="Calibri"/>
          <w:b/>
          <w:sz w:val="22"/>
          <w:szCs w:val="22"/>
        </w:rPr>
      </w:pPr>
      <w:r w:rsidRPr="003A462D">
        <w:rPr>
          <w:rFonts w:ascii="Calibri" w:hAnsi="Calibri" w:cs="Calibri"/>
          <w:b/>
          <w:sz w:val="22"/>
          <w:szCs w:val="22"/>
        </w:rPr>
        <w:t>Řídící struktury</w:t>
      </w:r>
    </w:p>
    <w:p w14:paraId="39255F30" w14:textId="77777777" w:rsidR="003A462D" w:rsidRPr="003A462D" w:rsidRDefault="003A462D" w:rsidP="003A462D">
      <w:pPr>
        <w:numPr>
          <w:ilvl w:val="0"/>
          <w:numId w:val="14"/>
        </w:numPr>
        <w:spacing w:line="276" w:lineRule="auto"/>
        <w:contextualSpacing/>
        <w:rPr>
          <w:rFonts w:ascii="Calibri" w:hAnsi="Calibri" w:cs="Calibri"/>
          <w:sz w:val="22"/>
          <w:szCs w:val="22"/>
        </w:rPr>
      </w:pPr>
      <w:r w:rsidRPr="003A462D">
        <w:rPr>
          <w:rFonts w:ascii="Calibri" w:hAnsi="Calibri" w:cs="Calibri"/>
          <w:sz w:val="22"/>
          <w:szCs w:val="22"/>
        </w:rPr>
        <w:t>Podmínky a větvení (if-else, switch).</w:t>
      </w:r>
    </w:p>
    <w:p w14:paraId="69C17B3E" w14:textId="77777777" w:rsidR="003A462D" w:rsidRPr="003A462D" w:rsidRDefault="003A462D" w:rsidP="003A462D">
      <w:pPr>
        <w:numPr>
          <w:ilvl w:val="0"/>
          <w:numId w:val="14"/>
        </w:numPr>
        <w:spacing w:line="276" w:lineRule="auto"/>
        <w:contextualSpacing/>
        <w:rPr>
          <w:rFonts w:ascii="Calibri" w:hAnsi="Calibri" w:cs="Calibri"/>
          <w:sz w:val="22"/>
          <w:szCs w:val="22"/>
        </w:rPr>
      </w:pPr>
      <w:r w:rsidRPr="003A462D">
        <w:rPr>
          <w:rFonts w:ascii="Calibri" w:hAnsi="Calibri" w:cs="Calibri"/>
          <w:sz w:val="22"/>
          <w:szCs w:val="22"/>
        </w:rPr>
        <w:t>Smyčky (for, while)</w:t>
      </w:r>
    </w:p>
    <w:p w14:paraId="64F39D64" w14:textId="77777777" w:rsidR="003A462D" w:rsidRPr="003A462D" w:rsidRDefault="003A462D" w:rsidP="003A462D">
      <w:pPr>
        <w:numPr>
          <w:ilvl w:val="0"/>
          <w:numId w:val="11"/>
        </w:numPr>
        <w:spacing w:line="276" w:lineRule="auto"/>
        <w:contextualSpacing/>
        <w:rPr>
          <w:rFonts w:ascii="Calibri" w:hAnsi="Calibri" w:cs="Calibri"/>
          <w:b/>
          <w:sz w:val="22"/>
          <w:szCs w:val="22"/>
        </w:rPr>
      </w:pPr>
      <w:r w:rsidRPr="003A462D">
        <w:rPr>
          <w:rFonts w:ascii="Calibri" w:hAnsi="Calibri" w:cs="Calibri"/>
          <w:b/>
          <w:sz w:val="22"/>
          <w:szCs w:val="22"/>
        </w:rPr>
        <w:t xml:space="preserve">  Práce s daty</w:t>
      </w:r>
    </w:p>
    <w:p w14:paraId="70E9E77B" w14:textId="77777777" w:rsidR="003A462D" w:rsidRPr="003A462D" w:rsidRDefault="003A462D" w:rsidP="003A462D">
      <w:pPr>
        <w:numPr>
          <w:ilvl w:val="0"/>
          <w:numId w:val="15"/>
        </w:numPr>
        <w:spacing w:line="276" w:lineRule="auto"/>
        <w:contextualSpacing/>
        <w:rPr>
          <w:rFonts w:ascii="Calibri" w:hAnsi="Calibri" w:cs="Calibri"/>
          <w:sz w:val="22"/>
          <w:szCs w:val="22"/>
        </w:rPr>
      </w:pPr>
      <w:r w:rsidRPr="003A462D">
        <w:rPr>
          <w:rFonts w:ascii="Calibri" w:hAnsi="Calibri" w:cs="Calibri"/>
          <w:sz w:val="22"/>
          <w:szCs w:val="22"/>
        </w:rPr>
        <w:t>Základní vstup a výstup</w:t>
      </w:r>
    </w:p>
    <w:p w14:paraId="0B9D5EA1" w14:textId="14A6B7AF" w:rsidR="00531AAC" w:rsidRPr="003A462D" w:rsidRDefault="003A462D" w:rsidP="00531AAC">
      <w:pPr>
        <w:numPr>
          <w:ilvl w:val="0"/>
          <w:numId w:val="15"/>
        </w:numPr>
        <w:spacing w:line="276" w:lineRule="auto"/>
        <w:contextualSpacing/>
        <w:rPr>
          <w:rFonts w:ascii="Calibri" w:hAnsi="Calibri" w:cs="Calibri"/>
          <w:sz w:val="22"/>
          <w:szCs w:val="22"/>
        </w:rPr>
      </w:pPr>
      <w:r w:rsidRPr="003A462D">
        <w:rPr>
          <w:rFonts w:ascii="Calibri" w:hAnsi="Calibri" w:cs="Calibri"/>
          <w:sz w:val="22"/>
          <w:szCs w:val="22"/>
        </w:rPr>
        <w:t>Základy práce se soubory</w:t>
      </w:r>
    </w:p>
    <w:p w14:paraId="23A2D5D2" w14:textId="77777777" w:rsidR="003A462D" w:rsidRPr="003A462D" w:rsidRDefault="003A462D" w:rsidP="00531AAC">
      <w:pPr>
        <w:spacing w:line="276" w:lineRule="auto"/>
        <w:ind w:firstLine="708"/>
        <w:contextualSpacing/>
        <w:rPr>
          <w:rFonts w:ascii="Calibri" w:hAnsi="Calibri" w:cs="Calibri"/>
          <w:b/>
          <w:sz w:val="22"/>
          <w:szCs w:val="22"/>
        </w:rPr>
      </w:pPr>
      <w:r w:rsidRPr="003A462D">
        <w:rPr>
          <w:rFonts w:ascii="Calibri" w:hAnsi="Calibri" w:cs="Calibri"/>
          <w:b/>
          <w:sz w:val="22"/>
          <w:szCs w:val="22"/>
        </w:rPr>
        <w:t xml:space="preserve">5. </w:t>
      </w:r>
      <w:r w:rsidRPr="003A462D">
        <w:rPr>
          <w:rFonts w:ascii="Calibri" w:hAnsi="Calibri" w:cs="Calibri"/>
          <w:b/>
          <w:sz w:val="22"/>
          <w:szCs w:val="22"/>
        </w:rPr>
        <w:tab/>
        <w:t>Praktické projekty</w:t>
      </w:r>
    </w:p>
    <w:p w14:paraId="38F199A7" w14:textId="77777777" w:rsidR="003A462D" w:rsidRPr="003A462D" w:rsidRDefault="003A462D" w:rsidP="003A462D">
      <w:pPr>
        <w:numPr>
          <w:ilvl w:val="0"/>
          <w:numId w:val="16"/>
        </w:numPr>
        <w:spacing w:line="276" w:lineRule="auto"/>
        <w:contextualSpacing/>
        <w:rPr>
          <w:rFonts w:ascii="Calibri" w:hAnsi="Calibri" w:cs="Calibri"/>
          <w:b/>
          <w:sz w:val="22"/>
          <w:szCs w:val="22"/>
        </w:rPr>
      </w:pPr>
      <w:r w:rsidRPr="003A462D">
        <w:rPr>
          <w:rFonts w:ascii="Calibri" w:hAnsi="Calibri" w:cs="Calibri"/>
          <w:sz w:val="22"/>
          <w:szCs w:val="22"/>
        </w:rPr>
        <w:t>Tvorba jednoduchých aplikací (kalkulačka, hádací hra apod.)</w:t>
      </w:r>
    </w:p>
    <w:p w14:paraId="27A076A2" w14:textId="77777777" w:rsidR="003A462D" w:rsidRPr="003A462D" w:rsidRDefault="003A462D" w:rsidP="003A462D">
      <w:pPr>
        <w:spacing w:line="276" w:lineRule="auto"/>
        <w:contextualSpacing/>
        <w:rPr>
          <w:rFonts w:ascii="Calibri" w:hAnsi="Calibri" w:cs="Calibri"/>
          <w:b/>
          <w:sz w:val="22"/>
          <w:szCs w:val="22"/>
        </w:rPr>
      </w:pPr>
    </w:p>
    <w:p w14:paraId="51F3EBF5"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Plánované metody výuky:</w:t>
      </w:r>
    </w:p>
    <w:p w14:paraId="15AFFE4F" w14:textId="77777777" w:rsidR="003A462D" w:rsidRPr="003A462D" w:rsidRDefault="003A462D" w:rsidP="003A462D">
      <w:pPr>
        <w:numPr>
          <w:ilvl w:val="0"/>
          <w:numId w:val="16"/>
        </w:numPr>
        <w:spacing w:line="276" w:lineRule="auto"/>
        <w:contextualSpacing/>
        <w:rPr>
          <w:rFonts w:ascii="Calibri" w:hAnsi="Calibri" w:cs="Calibri"/>
          <w:sz w:val="22"/>
          <w:szCs w:val="22"/>
        </w:rPr>
      </w:pPr>
      <w:r w:rsidRPr="003A462D">
        <w:rPr>
          <w:rFonts w:ascii="Calibri" w:hAnsi="Calibri" w:cs="Calibri"/>
          <w:sz w:val="22"/>
          <w:szCs w:val="22"/>
        </w:rPr>
        <w:t>Výklad a demonstrace s využitím interaktivních prvků, internetu.</w:t>
      </w:r>
    </w:p>
    <w:p w14:paraId="1BBBCA2F" w14:textId="77777777" w:rsidR="003A462D" w:rsidRPr="003A462D" w:rsidRDefault="003A462D" w:rsidP="003A462D">
      <w:pPr>
        <w:numPr>
          <w:ilvl w:val="0"/>
          <w:numId w:val="16"/>
        </w:numPr>
        <w:spacing w:line="276" w:lineRule="auto"/>
        <w:contextualSpacing/>
        <w:rPr>
          <w:rFonts w:ascii="Calibri" w:hAnsi="Calibri" w:cs="Calibri"/>
          <w:sz w:val="22"/>
          <w:szCs w:val="22"/>
        </w:rPr>
      </w:pPr>
      <w:r w:rsidRPr="003A462D">
        <w:rPr>
          <w:rFonts w:ascii="Calibri" w:hAnsi="Calibri" w:cs="Calibri"/>
          <w:sz w:val="22"/>
          <w:szCs w:val="22"/>
        </w:rPr>
        <w:t>Praktická cvičení na počítači s podporou učitele.</w:t>
      </w:r>
    </w:p>
    <w:p w14:paraId="0E482A5E" w14:textId="77777777" w:rsidR="003A462D" w:rsidRPr="003A462D" w:rsidRDefault="003A462D" w:rsidP="003A462D">
      <w:pPr>
        <w:numPr>
          <w:ilvl w:val="0"/>
          <w:numId w:val="16"/>
        </w:numPr>
        <w:spacing w:line="276" w:lineRule="auto"/>
        <w:contextualSpacing/>
        <w:rPr>
          <w:rFonts w:ascii="Calibri" w:hAnsi="Calibri" w:cs="Calibri"/>
          <w:sz w:val="22"/>
          <w:szCs w:val="22"/>
        </w:rPr>
      </w:pPr>
      <w:r w:rsidRPr="003A462D">
        <w:rPr>
          <w:rFonts w:ascii="Calibri" w:hAnsi="Calibri" w:cs="Calibri"/>
          <w:sz w:val="22"/>
          <w:szCs w:val="22"/>
        </w:rPr>
        <w:t>Samostatné projekty a týmová práce.</w:t>
      </w:r>
    </w:p>
    <w:p w14:paraId="018E21F5" w14:textId="77777777" w:rsidR="003A462D" w:rsidRPr="003A462D" w:rsidRDefault="003A462D" w:rsidP="003A462D">
      <w:pPr>
        <w:numPr>
          <w:ilvl w:val="0"/>
          <w:numId w:val="16"/>
        </w:numPr>
        <w:spacing w:line="276" w:lineRule="auto"/>
        <w:contextualSpacing/>
        <w:rPr>
          <w:rFonts w:ascii="Calibri" w:hAnsi="Calibri" w:cs="Calibri"/>
          <w:b/>
          <w:sz w:val="22"/>
          <w:szCs w:val="22"/>
        </w:rPr>
      </w:pPr>
      <w:r w:rsidRPr="003A462D">
        <w:rPr>
          <w:rFonts w:ascii="Calibri" w:hAnsi="Calibri" w:cs="Calibri"/>
          <w:sz w:val="22"/>
          <w:szCs w:val="22"/>
        </w:rPr>
        <w:t>Práce s reálnými problémy a jejich řešení.</w:t>
      </w:r>
    </w:p>
    <w:p w14:paraId="174810EC" w14:textId="77777777" w:rsidR="003A462D" w:rsidRPr="003A462D" w:rsidRDefault="003A462D" w:rsidP="003A462D">
      <w:pPr>
        <w:spacing w:line="276" w:lineRule="auto"/>
        <w:contextualSpacing/>
        <w:rPr>
          <w:rFonts w:ascii="Calibri" w:hAnsi="Calibri" w:cs="Calibri"/>
          <w:bCs/>
          <w:iCs/>
          <w:sz w:val="22"/>
          <w:szCs w:val="22"/>
        </w:rPr>
      </w:pPr>
    </w:p>
    <w:p w14:paraId="42BDDD9D" w14:textId="77777777" w:rsidR="003A462D" w:rsidRPr="003A462D" w:rsidRDefault="003A462D" w:rsidP="003A462D">
      <w:pPr>
        <w:spacing w:line="276" w:lineRule="auto"/>
        <w:contextualSpacing/>
        <w:rPr>
          <w:rFonts w:ascii="Calibri" w:hAnsi="Calibri" w:cs="Calibri"/>
          <w:b/>
          <w:bCs/>
          <w:iCs/>
          <w:sz w:val="22"/>
          <w:szCs w:val="22"/>
        </w:rPr>
      </w:pPr>
      <w:r w:rsidRPr="003A462D">
        <w:rPr>
          <w:rFonts w:ascii="Calibri" w:hAnsi="Calibri" w:cs="Calibri"/>
          <w:b/>
          <w:bCs/>
          <w:iCs/>
          <w:sz w:val="22"/>
          <w:szCs w:val="22"/>
        </w:rPr>
        <w:t>Formativní hodnocení:</w:t>
      </w:r>
    </w:p>
    <w:p w14:paraId="08EBAC80" w14:textId="77777777" w:rsidR="003A462D" w:rsidRPr="003A462D" w:rsidRDefault="003A462D" w:rsidP="003A462D">
      <w:pPr>
        <w:numPr>
          <w:ilvl w:val="0"/>
          <w:numId w:val="17"/>
        </w:numPr>
        <w:spacing w:line="276" w:lineRule="auto"/>
        <w:contextualSpacing/>
        <w:rPr>
          <w:rFonts w:ascii="Calibri" w:hAnsi="Calibri" w:cs="Calibri"/>
          <w:bCs/>
          <w:iCs/>
          <w:sz w:val="22"/>
          <w:szCs w:val="22"/>
        </w:rPr>
      </w:pPr>
      <w:r w:rsidRPr="003A462D">
        <w:rPr>
          <w:rFonts w:ascii="Calibri" w:hAnsi="Calibri" w:cs="Calibri"/>
          <w:bCs/>
          <w:iCs/>
          <w:sz w:val="22"/>
          <w:szCs w:val="22"/>
        </w:rPr>
        <w:t>Průběžné hodnocení pokroku žáků při řešení úkolů a projektů.</w:t>
      </w:r>
    </w:p>
    <w:p w14:paraId="54456385" w14:textId="77777777" w:rsidR="003A462D" w:rsidRPr="003A462D" w:rsidRDefault="003A462D" w:rsidP="003A462D">
      <w:pPr>
        <w:numPr>
          <w:ilvl w:val="0"/>
          <w:numId w:val="17"/>
        </w:numPr>
        <w:spacing w:line="276" w:lineRule="auto"/>
        <w:contextualSpacing/>
        <w:rPr>
          <w:rFonts w:ascii="Calibri" w:hAnsi="Calibri" w:cs="Calibri"/>
          <w:bCs/>
          <w:iCs/>
          <w:sz w:val="22"/>
          <w:szCs w:val="22"/>
        </w:rPr>
      </w:pPr>
      <w:r w:rsidRPr="003A462D">
        <w:rPr>
          <w:rFonts w:ascii="Calibri" w:hAnsi="Calibri" w:cs="Calibri"/>
          <w:bCs/>
          <w:iCs/>
          <w:sz w:val="22"/>
          <w:szCs w:val="22"/>
        </w:rPr>
        <w:t>Sebehodnocení žáků s ohledem na cíle výuky.</w:t>
      </w:r>
    </w:p>
    <w:p w14:paraId="0507C7ED" w14:textId="77777777" w:rsidR="003A462D" w:rsidRPr="003A462D" w:rsidRDefault="003A462D" w:rsidP="003A462D">
      <w:pPr>
        <w:spacing w:line="276" w:lineRule="auto"/>
        <w:contextualSpacing/>
        <w:rPr>
          <w:rFonts w:ascii="Calibri" w:hAnsi="Calibri" w:cs="Calibri"/>
          <w:b/>
          <w:bCs/>
          <w:iCs/>
          <w:sz w:val="22"/>
          <w:szCs w:val="22"/>
        </w:rPr>
      </w:pPr>
      <w:r w:rsidRPr="003A462D">
        <w:rPr>
          <w:rFonts w:ascii="Calibri" w:hAnsi="Calibri" w:cs="Calibri"/>
          <w:b/>
          <w:bCs/>
          <w:iCs/>
          <w:sz w:val="22"/>
          <w:szCs w:val="22"/>
        </w:rPr>
        <w:t>Sumativní hodnocení:</w:t>
      </w:r>
    </w:p>
    <w:p w14:paraId="168D8413" w14:textId="77777777" w:rsidR="003A462D" w:rsidRPr="003A462D" w:rsidRDefault="003A462D" w:rsidP="003A462D">
      <w:pPr>
        <w:numPr>
          <w:ilvl w:val="0"/>
          <w:numId w:val="18"/>
        </w:numPr>
        <w:spacing w:line="276" w:lineRule="auto"/>
        <w:contextualSpacing/>
        <w:rPr>
          <w:rFonts w:ascii="Calibri" w:hAnsi="Calibri" w:cs="Calibri"/>
          <w:bCs/>
          <w:iCs/>
          <w:sz w:val="22"/>
          <w:szCs w:val="22"/>
        </w:rPr>
      </w:pPr>
      <w:r w:rsidRPr="003A462D">
        <w:rPr>
          <w:rFonts w:ascii="Calibri" w:hAnsi="Calibri" w:cs="Calibri"/>
          <w:bCs/>
          <w:iCs/>
          <w:sz w:val="22"/>
          <w:szCs w:val="22"/>
        </w:rPr>
        <w:t>Testy zaměřené na algoritmizaci a programování.</w:t>
      </w:r>
    </w:p>
    <w:p w14:paraId="4E10907D" w14:textId="77777777" w:rsidR="003A462D" w:rsidRPr="003A462D" w:rsidRDefault="003A462D" w:rsidP="003A462D">
      <w:pPr>
        <w:numPr>
          <w:ilvl w:val="0"/>
          <w:numId w:val="18"/>
        </w:numPr>
        <w:spacing w:line="276" w:lineRule="auto"/>
        <w:contextualSpacing/>
        <w:rPr>
          <w:rFonts w:ascii="Calibri" w:hAnsi="Calibri" w:cs="Calibri"/>
          <w:bCs/>
          <w:iCs/>
          <w:sz w:val="22"/>
          <w:szCs w:val="22"/>
        </w:rPr>
      </w:pPr>
      <w:r w:rsidRPr="003A462D">
        <w:rPr>
          <w:rFonts w:ascii="Calibri" w:hAnsi="Calibri" w:cs="Calibri"/>
          <w:bCs/>
          <w:iCs/>
          <w:sz w:val="22"/>
          <w:szCs w:val="22"/>
        </w:rPr>
        <w:t>Hodnocení samostatných a týmových projektů.</w:t>
      </w:r>
    </w:p>
    <w:p w14:paraId="6C83DF1A" w14:textId="77777777" w:rsidR="003A462D" w:rsidRPr="003A462D" w:rsidRDefault="003A462D" w:rsidP="003A462D">
      <w:pPr>
        <w:numPr>
          <w:ilvl w:val="0"/>
          <w:numId w:val="18"/>
        </w:numPr>
        <w:spacing w:line="276" w:lineRule="auto"/>
        <w:contextualSpacing/>
        <w:rPr>
          <w:rFonts w:ascii="Calibri" w:hAnsi="Calibri" w:cs="Calibri"/>
          <w:bCs/>
          <w:iCs/>
          <w:sz w:val="22"/>
          <w:szCs w:val="22"/>
        </w:rPr>
      </w:pPr>
      <w:r w:rsidRPr="003A462D">
        <w:rPr>
          <w:rFonts w:ascii="Calibri" w:hAnsi="Calibri" w:cs="Calibri"/>
          <w:bCs/>
          <w:iCs/>
          <w:sz w:val="22"/>
          <w:szCs w:val="22"/>
        </w:rPr>
        <w:t>Ústní hodnocení a zkoušení v průběhu celého pololetí.</w:t>
      </w:r>
    </w:p>
    <w:p w14:paraId="1A12E487" w14:textId="77777777" w:rsidR="003A462D" w:rsidRPr="003A462D" w:rsidRDefault="003A462D" w:rsidP="003A462D">
      <w:pPr>
        <w:spacing w:line="276" w:lineRule="auto"/>
        <w:contextualSpacing/>
        <w:rPr>
          <w:rFonts w:ascii="Calibri" w:hAnsi="Calibri" w:cs="Calibri"/>
          <w:b/>
          <w:bCs/>
          <w:iCs/>
          <w:sz w:val="22"/>
          <w:szCs w:val="22"/>
        </w:rPr>
      </w:pPr>
      <w:r w:rsidRPr="003A462D">
        <w:rPr>
          <w:rFonts w:ascii="Calibri" w:hAnsi="Calibri" w:cs="Calibri"/>
          <w:b/>
          <w:bCs/>
          <w:iCs/>
          <w:sz w:val="22"/>
          <w:szCs w:val="22"/>
        </w:rPr>
        <w:t>Další kritéria:</w:t>
      </w:r>
    </w:p>
    <w:p w14:paraId="61D5E116" w14:textId="77777777" w:rsidR="003A462D" w:rsidRPr="003A462D" w:rsidRDefault="003A462D" w:rsidP="003A462D">
      <w:pPr>
        <w:numPr>
          <w:ilvl w:val="0"/>
          <w:numId w:val="19"/>
        </w:numPr>
        <w:spacing w:line="276" w:lineRule="auto"/>
        <w:contextualSpacing/>
        <w:rPr>
          <w:rFonts w:ascii="Calibri" w:hAnsi="Calibri" w:cs="Calibri"/>
          <w:bCs/>
          <w:iCs/>
          <w:sz w:val="22"/>
          <w:szCs w:val="22"/>
        </w:rPr>
      </w:pPr>
      <w:r w:rsidRPr="003A462D">
        <w:rPr>
          <w:rFonts w:ascii="Calibri" w:hAnsi="Calibri" w:cs="Calibri"/>
          <w:bCs/>
          <w:iCs/>
          <w:sz w:val="22"/>
          <w:szCs w:val="22"/>
        </w:rPr>
        <w:t>Aktivita a samostatná práce v hodinách.</w:t>
      </w:r>
    </w:p>
    <w:p w14:paraId="65290539" w14:textId="77777777" w:rsidR="003A462D" w:rsidRPr="003A462D" w:rsidRDefault="003A462D" w:rsidP="003A462D">
      <w:pPr>
        <w:numPr>
          <w:ilvl w:val="0"/>
          <w:numId w:val="19"/>
        </w:numPr>
        <w:spacing w:line="276" w:lineRule="auto"/>
        <w:contextualSpacing/>
        <w:rPr>
          <w:rFonts w:ascii="Calibri" w:hAnsi="Calibri" w:cs="Calibri"/>
          <w:bCs/>
          <w:iCs/>
          <w:sz w:val="22"/>
          <w:szCs w:val="22"/>
        </w:rPr>
      </w:pPr>
      <w:r w:rsidRPr="003A462D">
        <w:rPr>
          <w:rFonts w:ascii="Calibri" w:hAnsi="Calibri" w:cs="Calibri"/>
          <w:bCs/>
          <w:iCs/>
          <w:sz w:val="22"/>
          <w:szCs w:val="22"/>
        </w:rPr>
        <w:t>Schopnost spolupráce při týmových projektech.</w:t>
      </w:r>
    </w:p>
    <w:p w14:paraId="71BA3BB0" w14:textId="77777777" w:rsidR="003A462D" w:rsidRPr="003A462D" w:rsidRDefault="003A462D" w:rsidP="003A462D">
      <w:pPr>
        <w:spacing w:line="276" w:lineRule="auto"/>
        <w:contextualSpacing/>
        <w:rPr>
          <w:rFonts w:ascii="Calibri" w:hAnsi="Calibri" w:cs="Calibri"/>
          <w:bCs/>
          <w:iCs/>
          <w:sz w:val="22"/>
          <w:szCs w:val="22"/>
        </w:rPr>
      </w:pPr>
    </w:p>
    <w:p w14:paraId="1090C2EE" w14:textId="77777777" w:rsidR="003A462D" w:rsidRPr="003A462D" w:rsidRDefault="003A462D" w:rsidP="003A462D">
      <w:pPr>
        <w:spacing w:line="276" w:lineRule="auto"/>
        <w:contextualSpacing/>
        <w:rPr>
          <w:rFonts w:ascii="Calibri" w:hAnsi="Calibri" w:cs="Calibri"/>
          <w:b/>
          <w:bCs/>
          <w:iCs/>
          <w:sz w:val="22"/>
          <w:szCs w:val="22"/>
        </w:rPr>
      </w:pPr>
      <w:r w:rsidRPr="003A462D">
        <w:rPr>
          <w:rFonts w:ascii="Calibri" w:hAnsi="Calibri" w:cs="Calibri"/>
          <w:b/>
          <w:bCs/>
          <w:iCs/>
          <w:sz w:val="22"/>
          <w:szCs w:val="22"/>
        </w:rPr>
        <w:t>Materiální podmínky</w:t>
      </w:r>
    </w:p>
    <w:p w14:paraId="1C92DED5" w14:textId="77777777" w:rsidR="003A462D" w:rsidRPr="003A462D" w:rsidRDefault="003A462D" w:rsidP="003A462D">
      <w:pPr>
        <w:numPr>
          <w:ilvl w:val="0"/>
          <w:numId w:val="20"/>
        </w:numPr>
        <w:spacing w:line="276" w:lineRule="auto"/>
        <w:contextualSpacing/>
        <w:rPr>
          <w:rFonts w:ascii="Calibri" w:hAnsi="Calibri" w:cs="Calibri"/>
          <w:bCs/>
          <w:iCs/>
          <w:sz w:val="22"/>
          <w:szCs w:val="22"/>
        </w:rPr>
      </w:pPr>
      <w:r w:rsidRPr="003A462D">
        <w:rPr>
          <w:rFonts w:ascii="Calibri" w:hAnsi="Calibri" w:cs="Calibri"/>
          <w:bCs/>
          <w:iCs/>
          <w:sz w:val="22"/>
          <w:szCs w:val="22"/>
        </w:rPr>
        <w:t>Počítačová učebna s pracovními stanicemi.</w:t>
      </w:r>
    </w:p>
    <w:p w14:paraId="497B57F6" w14:textId="77777777" w:rsidR="003A462D" w:rsidRPr="003A462D" w:rsidRDefault="003A462D" w:rsidP="003A462D">
      <w:pPr>
        <w:numPr>
          <w:ilvl w:val="0"/>
          <w:numId w:val="20"/>
        </w:numPr>
        <w:spacing w:line="276" w:lineRule="auto"/>
        <w:contextualSpacing/>
        <w:rPr>
          <w:rFonts w:ascii="Calibri" w:hAnsi="Calibri" w:cs="Calibri"/>
          <w:bCs/>
          <w:iCs/>
          <w:sz w:val="22"/>
          <w:szCs w:val="22"/>
        </w:rPr>
      </w:pPr>
      <w:r w:rsidRPr="003A462D">
        <w:rPr>
          <w:rFonts w:ascii="Calibri" w:hAnsi="Calibri" w:cs="Calibri"/>
          <w:bCs/>
          <w:iCs/>
          <w:sz w:val="22"/>
          <w:szCs w:val="22"/>
        </w:rPr>
        <w:t>Softwarové vybavení pro programování (např. Python IDLE, Visual Studio Code).</w:t>
      </w:r>
    </w:p>
    <w:p w14:paraId="1BEA5641" w14:textId="77777777" w:rsidR="003A462D" w:rsidRPr="003A462D" w:rsidRDefault="003A462D" w:rsidP="003A462D">
      <w:pPr>
        <w:numPr>
          <w:ilvl w:val="0"/>
          <w:numId w:val="20"/>
        </w:numPr>
        <w:spacing w:line="276" w:lineRule="auto"/>
        <w:contextualSpacing/>
        <w:rPr>
          <w:rFonts w:ascii="Calibri" w:hAnsi="Calibri" w:cs="Calibri"/>
          <w:bCs/>
          <w:iCs/>
          <w:sz w:val="22"/>
          <w:szCs w:val="22"/>
        </w:rPr>
      </w:pPr>
      <w:r w:rsidRPr="003A462D">
        <w:rPr>
          <w:rFonts w:ascii="Calibri" w:hAnsi="Calibri" w:cs="Calibri"/>
          <w:bCs/>
          <w:iCs/>
          <w:sz w:val="22"/>
          <w:szCs w:val="22"/>
        </w:rPr>
        <w:t>Připojení k internetu.</w:t>
      </w:r>
    </w:p>
    <w:p w14:paraId="07FBC5F2" w14:textId="77777777" w:rsidR="003A462D" w:rsidRPr="003A462D" w:rsidRDefault="003A462D" w:rsidP="003A462D">
      <w:pPr>
        <w:numPr>
          <w:ilvl w:val="0"/>
          <w:numId w:val="20"/>
        </w:numPr>
        <w:spacing w:line="276" w:lineRule="auto"/>
        <w:contextualSpacing/>
        <w:rPr>
          <w:rFonts w:ascii="Calibri" w:hAnsi="Calibri" w:cs="Calibri"/>
          <w:bCs/>
          <w:iCs/>
          <w:sz w:val="22"/>
          <w:szCs w:val="22"/>
        </w:rPr>
      </w:pPr>
      <w:r w:rsidRPr="003A462D">
        <w:rPr>
          <w:rFonts w:ascii="Calibri" w:hAnsi="Calibri" w:cs="Calibri"/>
          <w:bCs/>
          <w:iCs/>
          <w:sz w:val="22"/>
          <w:szCs w:val="22"/>
        </w:rPr>
        <w:t>Vlastní notebook nebo stolní počítač dobré kvality pro práci s ICT SW a HW.</w:t>
      </w:r>
    </w:p>
    <w:p w14:paraId="60E58F95" w14:textId="77777777" w:rsidR="003A462D" w:rsidRPr="003A462D" w:rsidRDefault="003A462D" w:rsidP="003A462D">
      <w:pPr>
        <w:spacing w:line="276" w:lineRule="auto"/>
        <w:contextualSpacing/>
        <w:rPr>
          <w:rFonts w:ascii="Calibri" w:hAnsi="Calibri" w:cs="Calibri"/>
          <w:bCs/>
          <w:iCs/>
          <w:sz w:val="22"/>
          <w:szCs w:val="22"/>
        </w:rPr>
      </w:pPr>
    </w:p>
    <w:p w14:paraId="60E59FC3" w14:textId="77777777" w:rsidR="00531AAC" w:rsidRDefault="00531AAC" w:rsidP="003A462D">
      <w:pPr>
        <w:spacing w:line="276" w:lineRule="auto"/>
        <w:contextualSpacing/>
        <w:rPr>
          <w:rFonts w:ascii="Calibri" w:hAnsi="Calibri" w:cs="Calibri"/>
          <w:b/>
          <w:bCs/>
          <w:iCs/>
          <w:sz w:val="22"/>
          <w:szCs w:val="22"/>
        </w:rPr>
      </w:pPr>
      <w:r>
        <w:rPr>
          <w:rFonts w:ascii="Calibri" w:hAnsi="Calibri" w:cs="Calibri"/>
          <w:b/>
          <w:bCs/>
          <w:iCs/>
          <w:sz w:val="22"/>
          <w:szCs w:val="22"/>
        </w:rPr>
        <w:t>¨</w:t>
      </w:r>
    </w:p>
    <w:p w14:paraId="748BBD16" w14:textId="77777777" w:rsidR="00531AAC" w:rsidRDefault="00531AAC" w:rsidP="003A462D">
      <w:pPr>
        <w:spacing w:line="276" w:lineRule="auto"/>
        <w:contextualSpacing/>
        <w:rPr>
          <w:rFonts w:ascii="Calibri" w:hAnsi="Calibri" w:cs="Calibri"/>
          <w:b/>
          <w:bCs/>
          <w:iCs/>
          <w:sz w:val="22"/>
          <w:szCs w:val="22"/>
        </w:rPr>
      </w:pPr>
    </w:p>
    <w:p w14:paraId="08B6A5DE" w14:textId="77777777" w:rsidR="00531AAC" w:rsidRDefault="00531AAC" w:rsidP="003A462D">
      <w:pPr>
        <w:spacing w:line="276" w:lineRule="auto"/>
        <w:contextualSpacing/>
        <w:rPr>
          <w:rFonts w:ascii="Calibri" w:hAnsi="Calibri" w:cs="Calibri"/>
          <w:b/>
          <w:bCs/>
          <w:iCs/>
          <w:sz w:val="22"/>
          <w:szCs w:val="22"/>
        </w:rPr>
      </w:pPr>
    </w:p>
    <w:p w14:paraId="1557BE9F" w14:textId="77777777" w:rsidR="00531AAC" w:rsidRDefault="00531AAC" w:rsidP="003A462D">
      <w:pPr>
        <w:spacing w:line="276" w:lineRule="auto"/>
        <w:contextualSpacing/>
        <w:rPr>
          <w:rFonts w:ascii="Calibri" w:hAnsi="Calibri" w:cs="Calibri"/>
          <w:b/>
          <w:bCs/>
          <w:iCs/>
          <w:sz w:val="22"/>
          <w:szCs w:val="22"/>
        </w:rPr>
      </w:pPr>
    </w:p>
    <w:p w14:paraId="31832CD2" w14:textId="77777777" w:rsidR="00531AAC" w:rsidRDefault="00531AAC" w:rsidP="003A462D">
      <w:pPr>
        <w:spacing w:line="276" w:lineRule="auto"/>
        <w:contextualSpacing/>
        <w:rPr>
          <w:rFonts w:ascii="Calibri" w:hAnsi="Calibri" w:cs="Calibri"/>
          <w:b/>
          <w:bCs/>
          <w:iCs/>
          <w:sz w:val="22"/>
          <w:szCs w:val="22"/>
        </w:rPr>
      </w:pPr>
    </w:p>
    <w:p w14:paraId="184D0B1F" w14:textId="77777777" w:rsidR="00531AAC" w:rsidRDefault="00531AAC" w:rsidP="003A462D">
      <w:pPr>
        <w:spacing w:line="276" w:lineRule="auto"/>
        <w:contextualSpacing/>
        <w:rPr>
          <w:rFonts w:ascii="Calibri" w:hAnsi="Calibri" w:cs="Calibri"/>
          <w:b/>
          <w:bCs/>
          <w:iCs/>
          <w:sz w:val="22"/>
          <w:szCs w:val="22"/>
        </w:rPr>
      </w:pPr>
    </w:p>
    <w:p w14:paraId="64411904" w14:textId="105B4404" w:rsidR="003A462D" w:rsidRPr="003A462D" w:rsidRDefault="003A462D" w:rsidP="003A462D">
      <w:pPr>
        <w:spacing w:line="276" w:lineRule="auto"/>
        <w:contextualSpacing/>
        <w:rPr>
          <w:rFonts w:ascii="Calibri" w:hAnsi="Calibri" w:cs="Calibri"/>
          <w:b/>
          <w:bCs/>
          <w:iCs/>
          <w:sz w:val="22"/>
          <w:szCs w:val="22"/>
        </w:rPr>
      </w:pPr>
      <w:r w:rsidRPr="003A462D">
        <w:rPr>
          <w:rFonts w:ascii="Calibri" w:hAnsi="Calibri" w:cs="Calibri"/>
          <w:b/>
          <w:bCs/>
          <w:iCs/>
          <w:sz w:val="22"/>
          <w:szCs w:val="22"/>
        </w:rPr>
        <w:t>Dodatek k obsahu učiva (vedlejší učivo):</w:t>
      </w:r>
    </w:p>
    <w:p w14:paraId="3069A7C3" w14:textId="77777777" w:rsidR="003A462D" w:rsidRPr="003A462D" w:rsidRDefault="003A462D" w:rsidP="003A462D">
      <w:pPr>
        <w:spacing w:line="276" w:lineRule="auto"/>
        <w:contextualSpacing/>
        <w:rPr>
          <w:rFonts w:ascii="Calibri" w:hAnsi="Calibri" w:cs="Calibri"/>
          <w:bCs/>
          <w:iCs/>
          <w:sz w:val="22"/>
          <w:szCs w:val="22"/>
        </w:rPr>
      </w:pPr>
    </w:p>
    <w:p w14:paraId="6055C099"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Zařazení tematických okruhů jako programování a kódování, základy objektově orientovaného programování (OOP), práce s databázemi, tvorba webových aplikací, práce s hardwarem a senzory, umělá inteligence, úvod do umělé inteligence a strojového učení, kybernetická bezpečnost, robotika a IoT, práce s velkými daty, zpracování dat a analýza (Big Data), úvod do vizualizace dat a jejich interpretace, virtuální realita (VR/AR), cloudové technologie, 3D modelování a tisk, digitální gramotnost, e-sporty a herní design, cloudová infrastruktura či týmová spolupráce na projektech do vyučování v rámci semináře z programování 1 je v souladu s rámcovým vzdělávacím programem (RVP) a školním vzdělávacím programem (ŠVP), protože tyto oblasti rozvíjejí klíčové digitální, technické a informatické kompetence žáků, reflektují současné technologické trendy a připravují je na praktické využití těchto znalostí v dalším vzdělávání a praxi.</w:t>
      </w:r>
    </w:p>
    <w:p w14:paraId="54CAA8D7"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Vyučující tedy může dle svého uvážení během semináře rozšířit pole učiva na základě výše popsaných faktů. Jedná se o oblasti zahrnující široké spektrum moderních ICT technologií a dovedností.</w:t>
      </w:r>
    </w:p>
    <w:p w14:paraId="7DBC1239" w14:textId="77777777" w:rsidR="003A462D" w:rsidRPr="003A462D" w:rsidRDefault="003A462D" w:rsidP="003A462D">
      <w:pPr>
        <w:spacing w:line="276" w:lineRule="auto"/>
        <w:contextualSpacing/>
        <w:rPr>
          <w:rFonts w:ascii="Calibri" w:hAnsi="Calibri" w:cs="Calibri"/>
          <w:b/>
          <w:sz w:val="22"/>
          <w:szCs w:val="22"/>
        </w:rPr>
      </w:pPr>
    </w:p>
    <w:p w14:paraId="331417E8"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
          <w:sz w:val="22"/>
          <w:szCs w:val="22"/>
        </w:rPr>
        <w:t xml:space="preserve">Anotaci zpracoval: </w:t>
      </w:r>
    </w:p>
    <w:p w14:paraId="24E5FB38" w14:textId="77777777" w:rsidR="003A462D" w:rsidRPr="003A462D" w:rsidRDefault="003A462D" w:rsidP="003A462D">
      <w:pPr>
        <w:spacing w:line="276" w:lineRule="auto"/>
        <w:contextualSpacing/>
        <w:rPr>
          <w:rFonts w:ascii="Calibri" w:hAnsi="Calibri" w:cs="Calibri"/>
          <w:sz w:val="22"/>
          <w:szCs w:val="22"/>
        </w:rPr>
      </w:pPr>
    </w:p>
    <w:p w14:paraId="25E36850"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Mgr. Michal Kubiczek</w:t>
      </w:r>
    </w:p>
    <w:p w14:paraId="20259E28"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 Havířov dne  07.01.2026</w:t>
      </w:r>
    </w:p>
    <w:p w14:paraId="05E1E806" w14:textId="77777777" w:rsidR="003A462D" w:rsidRPr="003A462D" w:rsidRDefault="003A462D" w:rsidP="003A462D">
      <w:pPr>
        <w:spacing w:line="276" w:lineRule="auto"/>
        <w:contextualSpacing/>
        <w:rPr>
          <w:rFonts w:ascii="Calibri" w:hAnsi="Calibri" w:cs="Calibri"/>
          <w:sz w:val="22"/>
          <w:szCs w:val="22"/>
        </w:rPr>
      </w:pPr>
    </w:p>
    <w:p w14:paraId="582B18D2" w14:textId="77777777" w:rsidR="003A462D" w:rsidRPr="003A462D" w:rsidRDefault="003A462D" w:rsidP="003A462D">
      <w:pPr>
        <w:spacing w:line="276" w:lineRule="auto"/>
        <w:contextualSpacing/>
        <w:rPr>
          <w:rFonts w:ascii="Calibri" w:hAnsi="Calibri" w:cs="Calibri"/>
          <w:sz w:val="22"/>
          <w:szCs w:val="22"/>
        </w:rPr>
      </w:pPr>
    </w:p>
    <w:p w14:paraId="0277D38F" w14:textId="77777777" w:rsidR="003A462D" w:rsidRDefault="003A462D" w:rsidP="003A462D">
      <w:pPr>
        <w:spacing w:line="276" w:lineRule="auto"/>
        <w:contextualSpacing/>
        <w:rPr>
          <w:rFonts w:ascii="Calibri" w:hAnsi="Calibri" w:cs="Calibri"/>
          <w:sz w:val="22"/>
          <w:szCs w:val="22"/>
        </w:rPr>
      </w:pPr>
    </w:p>
    <w:p w14:paraId="41F64133" w14:textId="77777777" w:rsidR="006B7FA6" w:rsidRDefault="006B7FA6" w:rsidP="003A462D">
      <w:pPr>
        <w:spacing w:line="276" w:lineRule="auto"/>
        <w:contextualSpacing/>
        <w:rPr>
          <w:rFonts w:ascii="Calibri" w:hAnsi="Calibri" w:cs="Calibri"/>
          <w:sz w:val="22"/>
          <w:szCs w:val="22"/>
        </w:rPr>
      </w:pPr>
    </w:p>
    <w:p w14:paraId="2525026C" w14:textId="77777777" w:rsidR="006B7FA6" w:rsidRDefault="006B7FA6" w:rsidP="003A462D">
      <w:pPr>
        <w:spacing w:line="276" w:lineRule="auto"/>
        <w:contextualSpacing/>
        <w:rPr>
          <w:rFonts w:ascii="Calibri" w:hAnsi="Calibri" w:cs="Calibri"/>
          <w:sz w:val="22"/>
          <w:szCs w:val="22"/>
        </w:rPr>
      </w:pPr>
    </w:p>
    <w:p w14:paraId="3A898EF8" w14:textId="77777777" w:rsidR="006B7FA6" w:rsidRDefault="006B7FA6" w:rsidP="003A462D">
      <w:pPr>
        <w:spacing w:line="276" w:lineRule="auto"/>
        <w:contextualSpacing/>
        <w:rPr>
          <w:rFonts w:ascii="Calibri" w:hAnsi="Calibri" w:cs="Calibri"/>
          <w:sz w:val="22"/>
          <w:szCs w:val="22"/>
        </w:rPr>
      </w:pPr>
    </w:p>
    <w:p w14:paraId="5CE0EBCC" w14:textId="77777777" w:rsidR="006B7FA6" w:rsidRDefault="006B7FA6" w:rsidP="003A462D">
      <w:pPr>
        <w:spacing w:line="276" w:lineRule="auto"/>
        <w:contextualSpacing/>
        <w:rPr>
          <w:rFonts w:ascii="Calibri" w:hAnsi="Calibri" w:cs="Calibri"/>
          <w:sz w:val="22"/>
          <w:szCs w:val="22"/>
        </w:rPr>
      </w:pPr>
    </w:p>
    <w:p w14:paraId="3FD8C56F" w14:textId="77777777" w:rsidR="006B7FA6" w:rsidRDefault="006B7FA6" w:rsidP="003A462D">
      <w:pPr>
        <w:spacing w:line="276" w:lineRule="auto"/>
        <w:contextualSpacing/>
        <w:rPr>
          <w:rFonts w:ascii="Calibri" w:hAnsi="Calibri" w:cs="Calibri"/>
          <w:sz w:val="22"/>
          <w:szCs w:val="22"/>
        </w:rPr>
      </w:pPr>
    </w:p>
    <w:p w14:paraId="7B16F2F4" w14:textId="77777777" w:rsidR="006B7FA6" w:rsidRDefault="006B7FA6" w:rsidP="003A462D">
      <w:pPr>
        <w:spacing w:line="276" w:lineRule="auto"/>
        <w:contextualSpacing/>
        <w:rPr>
          <w:rFonts w:ascii="Calibri" w:hAnsi="Calibri" w:cs="Calibri"/>
          <w:sz w:val="22"/>
          <w:szCs w:val="22"/>
        </w:rPr>
      </w:pPr>
    </w:p>
    <w:p w14:paraId="78796207" w14:textId="77777777" w:rsidR="006B7FA6" w:rsidRDefault="006B7FA6" w:rsidP="003A462D">
      <w:pPr>
        <w:spacing w:line="276" w:lineRule="auto"/>
        <w:contextualSpacing/>
        <w:rPr>
          <w:rFonts w:ascii="Calibri" w:hAnsi="Calibri" w:cs="Calibri"/>
          <w:sz w:val="22"/>
          <w:szCs w:val="22"/>
        </w:rPr>
      </w:pPr>
    </w:p>
    <w:p w14:paraId="5560B9D4" w14:textId="77777777" w:rsidR="006B7FA6" w:rsidRDefault="006B7FA6" w:rsidP="003A462D">
      <w:pPr>
        <w:spacing w:line="276" w:lineRule="auto"/>
        <w:contextualSpacing/>
        <w:rPr>
          <w:rFonts w:ascii="Calibri" w:hAnsi="Calibri" w:cs="Calibri"/>
          <w:sz w:val="22"/>
          <w:szCs w:val="22"/>
        </w:rPr>
      </w:pPr>
    </w:p>
    <w:p w14:paraId="13A7DB5C" w14:textId="77777777" w:rsidR="006B7FA6" w:rsidRDefault="006B7FA6" w:rsidP="003A462D">
      <w:pPr>
        <w:spacing w:line="276" w:lineRule="auto"/>
        <w:contextualSpacing/>
        <w:rPr>
          <w:rFonts w:ascii="Calibri" w:hAnsi="Calibri" w:cs="Calibri"/>
          <w:sz w:val="22"/>
          <w:szCs w:val="22"/>
        </w:rPr>
      </w:pPr>
    </w:p>
    <w:p w14:paraId="26595E11" w14:textId="77777777" w:rsidR="006B7FA6" w:rsidRDefault="006B7FA6" w:rsidP="003A462D">
      <w:pPr>
        <w:spacing w:line="276" w:lineRule="auto"/>
        <w:contextualSpacing/>
        <w:rPr>
          <w:rFonts w:ascii="Calibri" w:hAnsi="Calibri" w:cs="Calibri"/>
          <w:sz w:val="22"/>
          <w:szCs w:val="22"/>
        </w:rPr>
      </w:pPr>
    </w:p>
    <w:p w14:paraId="712C4931" w14:textId="77777777" w:rsidR="006B7FA6" w:rsidRDefault="006B7FA6" w:rsidP="003A462D">
      <w:pPr>
        <w:spacing w:line="276" w:lineRule="auto"/>
        <w:contextualSpacing/>
        <w:rPr>
          <w:rFonts w:ascii="Calibri" w:hAnsi="Calibri" w:cs="Calibri"/>
          <w:sz w:val="22"/>
          <w:szCs w:val="22"/>
        </w:rPr>
      </w:pPr>
    </w:p>
    <w:p w14:paraId="797C1481" w14:textId="77777777" w:rsidR="006B7FA6" w:rsidRDefault="006B7FA6" w:rsidP="003A462D">
      <w:pPr>
        <w:spacing w:line="276" w:lineRule="auto"/>
        <w:contextualSpacing/>
        <w:rPr>
          <w:rFonts w:ascii="Calibri" w:hAnsi="Calibri" w:cs="Calibri"/>
          <w:sz w:val="22"/>
          <w:szCs w:val="22"/>
        </w:rPr>
      </w:pPr>
    </w:p>
    <w:p w14:paraId="2D3CC019" w14:textId="77777777" w:rsidR="006B7FA6" w:rsidRDefault="006B7FA6" w:rsidP="003A462D">
      <w:pPr>
        <w:spacing w:line="276" w:lineRule="auto"/>
        <w:contextualSpacing/>
        <w:rPr>
          <w:rFonts w:ascii="Calibri" w:hAnsi="Calibri" w:cs="Calibri"/>
          <w:sz w:val="22"/>
          <w:szCs w:val="22"/>
        </w:rPr>
      </w:pPr>
    </w:p>
    <w:p w14:paraId="01D8EE56" w14:textId="77777777" w:rsidR="006B7FA6" w:rsidRDefault="006B7FA6" w:rsidP="003A462D">
      <w:pPr>
        <w:spacing w:line="276" w:lineRule="auto"/>
        <w:contextualSpacing/>
        <w:rPr>
          <w:rFonts w:ascii="Calibri" w:hAnsi="Calibri" w:cs="Calibri"/>
          <w:sz w:val="22"/>
          <w:szCs w:val="22"/>
        </w:rPr>
      </w:pPr>
    </w:p>
    <w:p w14:paraId="6E9B0B2D" w14:textId="77777777" w:rsidR="006B7FA6" w:rsidRDefault="006B7FA6" w:rsidP="003A462D">
      <w:pPr>
        <w:spacing w:line="276" w:lineRule="auto"/>
        <w:contextualSpacing/>
        <w:rPr>
          <w:rFonts w:ascii="Calibri" w:hAnsi="Calibri" w:cs="Calibri"/>
          <w:sz w:val="22"/>
          <w:szCs w:val="22"/>
        </w:rPr>
      </w:pPr>
    </w:p>
    <w:p w14:paraId="62936505" w14:textId="77777777" w:rsidR="006B7FA6" w:rsidRDefault="006B7FA6" w:rsidP="003A462D">
      <w:pPr>
        <w:spacing w:line="276" w:lineRule="auto"/>
        <w:contextualSpacing/>
        <w:rPr>
          <w:rFonts w:ascii="Calibri" w:hAnsi="Calibri" w:cs="Calibri"/>
          <w:sz w:val="22"/>
          <w:szCs w:val="22"/>
        </w:rPr>
      </w:pPr>
    </w:p>
    <w:p w14:paraId="0A0E930E" w14:textId="77777777" w:rsidR="006B7FA6" w:rsidRDefault="006B7FA6" w:rsidP="003A462D">
      <w:pPr>
        <w:spacing w:line="276" w:lineRule="auto"/>
        <w:contextualSpacing/>
        <w:rPr>
          <w:rFonts w:ascii="Calibri" w:hAnsi="Calibri" w:cs="Calibri"/>
          <w:sz w:val="22"/>
          <w:szCs w:val="22"/>
        </w:rPr>
      </w:pPr>
    </w:p>
    <w:p w14:paraId="77278874" w14:textId="77777777" w:rsidR="006B7FA6" w:rsidRDefault="006B7FA6" w:rsidP="003A462D">
      <w:pPr>
        <w:spacing w:line="276" w:lineRule="auto"/>
        <w:contextualSpacing/>
        <w:rPr>
          <w:rFonts w:ascii="Calibri" w:hAnsi="Calibri" w:cs="Calibri"/>
          <w:sz w:val="22"/>
          <w:szCs w:val="22"/>
        </w:rPr>
      </w:pPr>
    </w:p>
    <w:p w14:paraId="2E749475" w14:textId="77777777" w:rsidR="006B7FA6" w:rsidRDefault="006B7FA6" w:rsidP="003A462D">
      <w:pPr>
        <w:spacing w:line="276" w:lineRule="auto"/>
        <w:contextualSpacing/>
        <w:rPr>
          <w:rFonts w:ascii="Calibri" w:hAnsi="Calibri" w:cs="Calibri"/>
          <w:sz w:val="22"/>
          <w:szCs w:val="22"/>
        </w:rPr>
      </w:pPr>
    </w:p>
    <w:p w14:paraId="4A0FC885" w14:textId="77777777" w:rsidR="006B7FA6" w:rsidRPr="00F0339A" w:rsidRDefault="006B7FA6" w:rsidP="006B7FA6">
      <w:pPr>
        <w:spacing w:line="276" w:lineRule="auto"/>
        <w:ind w:firstLine="708"/>
        <w:contextualSpacing/>
        <w:rPr>
          <w:rFonts w:ascii="Calibri" w:hAnsi="Calibri" w:cs="Calibri"/>
          <w:b/>
          <w:sz w:val="22"/>
          <w:szCs w:val="22"/>
        </w:rPr>
      </w:pPr>
      <w:r w:rsidRPr="003A462D">
        <w:rPr>
          <w:rFonts w:ascii="Calibri" w:hAnsi="Calibri" w:cs="Calibri"/>
          <w:b/>
          <w:sz w:val="22"/>
          <w:szCs w:val="22"/>
        </w:rPr>
        <w:lastRenderedPageBreak/>
        <w:drawing>
          <wp:anchor distT="0" distB="0" distL="114300" distR="114300" simplePos="0" relativeHeight="251710464" behindDoc="0" locked="0" layoutInCell="1" allowOverlap="1" wp14:anchorId="3C655059" wp14:editId="15C83EAD">
            <wp:simplePos x="0" y="0"/>
            <wp:positionH relativeFrom="margin">
              <wp:posOffset>-189781</wp:posOffset>
            </wp:positionH>
            <wp:positionV relativeFrom="margin">
              <wp:posOffset>-232913</wp:posOffset>
            </wp:positionV>
            <wp:extent cx="657225" cy="695325"/>
            <wp:effectExtent l="0" t="0" r="9525" b="9525"/>
            <wp:wrapSquare wrapText="bothSides"/>
            <wp:docPr id="797369818" name="Obrázek 1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080" name="Obrázek 1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F0339A">
        <w:rPr>
          <w:rFonts w:ascii="Calibri" w:hAnsi="Calibri" w:cs="Calibri"/>
          <w:b/>
          <w:sz w:val="22"/>
          <w:szCs w:val="22"/>
        </w:rPr>
        <w:t>Anotace volitelného předmětu pro žaky septimy a 3.A4</w:t>
      </w:r>
      <w:r>
        <w:rPr>
          <w:rFonts w:ascii="Calibri" w:hAnsi="Calibri" w:cs="Calibri"/>
          <w:b/>
          <w:sz w:val="22"/>
          <w:szCs w:val="22"/>
        </w:rPr>
        <w:t>, 3.B4</w:t>
      </w:r>
    </w:p>
    <w:p w14:paraId="5A8C6870" w14:textId="77777777" w:rsidR="006B7FA6" w:rsidRPr="00F0339A" w:rsidRDefault="006B7FA6" w:rsidP="006B7FA6">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578F6D86" w14:textId="77777777" w:rsidR="006B7FA6" w:rsidRPr="00F0339A" w:rsidRDefault="006B7FA6" w:rsidP="006B7FA6">
      <w:pPr>
        <w:spacing w:line="276" w:lineRule="auto"/>
        <w:contextualSpacing/>
        <w:rPr>
          <w:rFonts w:ascii="Calibri" w:hAnsi="Calibri" w:cs="Calibri"/>
          <w:b/>
          <w:sz w:val="22"/>
          <w:szCs w:val="22"/>
        </w:rPr>
      </w:pPr>
    </w:p>
    <w:p w14:paraId="3469898B" w14:textId="77777777" w:rsidR="006B7FA6" w:rsidRPr="00F0339A" w:rsidRDefault="006B7FA6" w:rsidP="006B7FA6">
      <w:pPr>
        <w:spacing w:line="276" w:lineRule="auto"/>
        <w:contextualSpacing/>
        <w:rPr>
          <w:rFonts w:ascii="Calibri" w:hAnsi="Calibri" w:cs="Calibri"/>
          <w:b/>
          <w:sz w:val="22"/>
          <w:szCs w:val="22"/>
        </w:rPr>
      </w:pPr>
    </w:p>
    <w:p w14:paraId="4FCE677F" w14:textId="2106EF18" w:rsidR="006B7FA6" w:rsidRPr="003A462D" w:rsidRDefault="006B7FA6" w:rsidP="006B7FA6">
      <w:pPr>
        <w:spacing w:line="276" w:lineRule="auto"/>
        <w:contextualSpacing/>
        <w:rPr>
          <w:rFonts w:ascii="Calibri" w:hAnsi="Calibri" w:cs="Calibri"/>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 xml:space="preserve"> </w:t>
      </w:r>
      <w:r>
        <w:rPr>
          <w:rFonts w:ascii="Calibri" w:hAnsi="Calibri" w:cs="Calibri"/>
          <w:b/>
          <w:iCs/>
          <w:u w:val="single"/>
        </w:rPr>
        <w:t>Seminář z obecných a národních dějin</w:t>
      </w:r>
      <w:r>
        <w:rPr>
          <w:rFonts w:ascii="Calibri" w:hAnsi="Calibri" w:cs="Calibri"/>
          <w:b/>
          <w:iCs/>
          <w:u w:val="single"/>
        </w:rPr>
        <w:t xml:space="preserve"> </w:t>
      </w:r>
    </w:p>
    <w:p w14:paraId="7CC6C583" w14:textId="77777777" w:rsidR="003A462D" w:rsidRPr="003A462D" w:rsidRDefault="003A462D" w:rsidP="003A462D">
      <w:pPr>
        <w:spacing w:line="276" w:lineRule="auto"/>
        <w:contextualSpacing/>
        <w:rPr>
          <w:rFonts w:ascii="Calibri" w:hAnsi="Calibri" w:cs="Calibri"/>
          <w:b/>
          <w:sz w:val="22"/>
          <w:szCs w:val="22"/>
        </w:rPr>
      </w:pPr>
    </w:p>
    <w:p w14:paraId="0FAD7B26" w14:textId="77777777" w:rsidR="003A462D" w:rsidRPr="003A462D" w:rsidRDefault="003A462D" w:rsidP="003A462D">
      <w:pPr>
        <w:spacing w:line="276" w:lineRule="auto"/>
        <w:contextualSpacing/>
        <w:rPr>
          <w:rFonts w:ascii="Calibri" w:hAnsi="Calibri" w:cs="Calibri"/>
          <w:bCs/>
          <w:sz w:val="22"/>
          <w:szCs w:val="22"/>
        </w:rPr>
      </w:pPr>
      <w:r w:rsidRPr="003A462D">
        <w:rPr>
          <w:rFonts w:ascii="Calibri" w:hAnsi="Calibri" w:cs="Calibri"/>
          <w:b/>
          <w:sz w:val="22"/>
          <w:szCs w:val="22"/>
        </w:rPr>
        <w:t xml:space="preserve">Pro koho je seminář určen:  </w:t>
      </w:r>
      <w:r w:rsidRPr="003A462D">
        <w:rPr>
          <w:rFonts w:ascii="Calibri" w:hAnsi="Calibri" w:cs="Calibri"/>
          <w:sz w:val="22"/>
          <w:szCs w:val="22"/>
        </w:rPr>
        <w:t>Seminář je určen pro studenty 3</w:t>
      </w:r>
      <w:r w:rsidRPr="003A462D">
        <w:rPr>
          <w:rFonts w:ascii="Calibri" w:hAnsi="Calibri" w:cs="Calibri"/>
          <w:bCs/>
          <w:sz w:val="22"/>
          <w:szCs w:val="22"/>
        </w:rPr>
        <w:t>. ročníku a septimy, kteří:</w:t>
      </w:r>
    </w:p>
    <w:p w14:paraId="0D5A0CA4" w14:textId="77777777" w:rsidR="003A462D" w:rsidRPr="003A462D" w:rsidRDefault="003A462D" w:rsidP="003A462D">
      <w:pPr>
        <w:numPr>
          <w:ilvl w:val="0"/>
          <w:numId w:val="21"/>
        </w:numPr>
        <w:spacing w:line="276" w:lineRule="auto"/>
        <w:contextualSpacing/>
        <w:rPr>
          <w:rFonts w:ascii="Calibri" w:hAnsi="Calibri" w:cs="Calibri"/>
          <w:bCs/>
          <w:sz w:val="22"/>
          <w:szCs w:val="22"/>
        </w:rPr>
      </w:pPr>
      <w:r w:rsidRPr="003A462D">
        <w:rPr>
          <w:rFonts w:ascii="Calibri" w:hAnsi="Calibri" w:cs="Calibri"/>
          <w:bCs/>
          <w:sz w:val="22"/>
          <w:szCs w:val="22"/>
        </w:rPr>
        <w:t>uvažují v budoucnu o studiu práva, historie a příbuzných věd na VŠ;</w:t>
      </w:r>
    </w:p>
    <w:p w14:paraId="52A3AD05" w14:textId="77777777" w:rsidR="003A462D" w:rsidRPr="003A462D" w:rsidRDefault="003A462D" w:rsidP="003A462D">
      <w:pPr>
        <w:numPr>
          <w:ilvl w:val="0"/>
          <w:numId w:val="21"/>
        </w:numPr>
        <w:spacing w:line="276" w:lineRule="auto"/>
        <w:contextualSpacing/>
        <w:rPr>
          <w:rFonts w:ascii="Calibri" w:hAnsi="Calibri" w:cs="Calibri"/>
          <w:bCs/>
          <w:sz w:val="22"/>
          <w:szCs w:val="22"/>
        </w:rPr>
      </w:pPr>
      <w:r w:rsidRPr="003A462D">
        <w:rPr>
          <w:rFonts w:ascii="Calibri" w:hAnsi="Calibri" w:cs="Calibri"/>
          <w:bCs/>
          <w:sz w:val="22"/>
          <w:szCs w:val="22"/>
        </w:rPr>
        <w:t>zajímají se o dějiny a kulturní a politické problémy.</w:t>
      </w:r>
    </w:p>
    <w:p w14:paraId="6C31708E" w14:textId="77777777" w:rsidR="003A462D" w:rsidRPr="003A462D" w:rsidRDefault="003A462D" w:rsidP="003A462D">
      <w:pPr>
        <w:spacing w:line="276" w:lineRule="auto"/>
        <w:contextualSpacing/>
        <w:rPr>
          <w:rFonts w:ascii="Calibri" w:hAnsi="Calibri" w:cs="Calibri"/>
          <w:sz w:val="22"/>
          <w:szCs w:val="22"/>
        </w:rPr>
      </w:pPr>
    </w:p>
    <w:p w14:paraId="0DF205FF" w14:textId="77777777" w:rsidR="003A462D" w:rsidRPr="003A462D" w:rsidRDefault="003A462D" w:rsidP="003A462D">
      <w:pPr>
        <w:spacing w:line="276" w:lineRule="auto"/>
        <w:contextualSpacing/>
        <w:rPr>
          <w:rFonts w:ascii="Calibri" w:hAnsi="Calibri" w:cs="Calibri"/>
          <w:sz w:val="22"/>
          <w:szCs w:val="22"/>
        </w:rPr>
      </w:pPr>
    </w:p>
    <w:p w14:paraId="65C9C74D" w14:textId="6382E8C0" w:rsidR="003A462D" w:rsidRPr="006B7FA6" w:rsidRDefault="003A462D" w:rsidP="006B7FA6">
      <w:pPr>
        <w:numPr>
          <w:ilvl w:val="0"/>
          <w:numId w:val="27"/>
        </w:numPr>
        <w:spacing w:line="276" w:lineRule="auto"/>
        <w:contextualSpacing/>
        <w:rPr>
          <w:rFonts w:ascii="Calibri" w:hAnsi="Calibri" w:cs="Calibri"/>
          <w:b/>
          <w:sz w:val="22"/>
          <w:szCs w:val="22"/>
        </w:rPr>
      </w:pPr>
      <w:r w:rsidRPr="006B7FA6">
        <w:rPr>
          <w:rFonts w:ascii="Calibri" w:hAnsi="Calibri" w:cs="Calibri"/>
          <w:sz w:val="22"/>
          <w:szCs w:val="22"/>
        </w:rPr>
        <w:t>Svět starověku – orientální despocie, kulturní a historický odkaz civilizací</w:t>
      </w:r>
    </w:p>
    <w:p w14:paraId="08EFC991" w14:textId="77777777" w:rsidR="003A462D" w:rsidRPr="003A462D" w:rsidRDefault="003A462D" w:rsidP="003A462D">
      <w:pPr>
        <w:spacing w:line="276" w:lineRule="auto"/>
        <w:contextualSpacing/>
        <w:rPr>
          <w:rFonts w:ascii="Calibri" w:hAnsi="Calibri" w:cs="Calibri"/>
          <w:sz w:val="22"/>
          <w:szCs w:val="22"/>
        </w:rPr>
      </w:pPr>
    </w:p>
    <w:p w14:paraId="13760928" w14:textId="791FBCF8" w:rsidR="003A462D" w:rsidRPr="006B7FA6" w:rsidRDefault="003A462D" w:rsidP="006B7FA6">
      <w:pPr>
        <w:numPr>
          <w:ilvl w:val="0"/>
          <w:numId w:val="27"/>
        </w:numPr>
        <w:spacing w:line="276" w:lineRule="auto"/>
        <w:contextualSpacing/>
        <w:rPr>
          <w:rFonts w:ascii="Calibri" w:hAnsi="Calibri" w:cs="Calibri"/>
          <w:b/>
          <w:sz w:val="22"/>
          <w:szCs w:val="22"/>
        </w:rPr>
      </w:pPr>
      <w:r w:rsidRPr="006B7FA6">
        <w:rPr>
          <w:rFonts w:ascii="Calibri" w:hAnsi="Calibri" w:cs="Calibri"/>
          <w:sz w:val="22"/>
          <w:szCs w:val="22"/>
        </w:rPr>
        <w:t>Svět starověku – antické státy, kulturní a historický odkaz civilizací, všední život člověka</w:t>
      </w:r>
    </w:p>
    <w:p w14:paraId="63A1A16D" w14:textId="77777777" w:rsidR="006B7FA6" w:rsidRDefault="006B7FA6" w:rsidP="006B7FA6">
      <w:pPr>
        <w:pStyle w:val="Odstavecseseznamem"/>
        <w:rPr>
          <w:rFonts w:ascii="Calibri" w:hAnsi="Calibri" w:cs="Calibri"/>
          <w:b/>
          <w:sz w:val="22"/>
          <w:szCs w:val="22"/>
        </w:rPr>
      </w:pPr>
    </w:p>
    <w:p w14:paraId="05DCB21C" w14:textId="72601709" w:rsidR="003A462D" w:rsidRPr="003A462D" w:rsidRDefault="003A462D" w:rsidP="006B7FA6">
      <w:pPr>
        <w:numPr>
          <w:ilvl w:val="0"/>
          <w:numId w:val="27"/>
        </w:numPr>
        <w:spacing w:line="276" w:lineRule="auto"/>
        <w:contextualSpacing/>
        <w:rPr>
          <w:rFonts w:ascii="Calibri" w:hAnsi="Calibri" w:cs="Calibri"/>
          <w:b/>
          <w:sz w:val="22"/>
          <w:szCs w:val="22"/>
        </w:rPr>
      </w:pPr>
      <w:r w:rsidRPr="006B7FA6">
        <w:rPr>
          <w:rFonts w:ascii="Calibri" w:hAnsi="Calibri" w:cs="Calibri"/>
          <w:sz w:val="22"/>
          <w:szCs w:val="22"/>
        </w:rPr>
        <w:t>Přelom starověku a počátky raného středověku – geopolitický vývoj v Evropě, barbarské státy, základ křesťanské civilizace, kulturní okruhy arabské a židovské vzdělanosti, odkaz pro naši dobu</w:t>
      </w:r>
    </w:p>
    <w:p w14:paraId="48F030E0" w14:textId="01534200" w:rsidR="003A462D" w:rsidRDefault="003A462D" w:rsidP="006B7FA6">
      <w:pPr>
        <w:pStyle w:val="Odstavecseseznamem"/>
        <w:numPr>
          <w:ilvl w:val="0"/>
          <w:numId w:val="27"/>
        </w:numPr>
        <w:spacing w:line="276" w:lineRule="auto"/>
        <w:rPr>
          <w:rFonts w:ascii="Calibri" w:hAnsi="Calibri" w:cs="Calibri"/>
          <w:sz w:val="22"/>
          <w:szCs w:val="22"/>
        </w:rPr>
      </w:pPr>
      <w:r w:rsidRPr="006B7FA6">
        <w:rPr>
          <w:rFonts w:ascii="Calibri" w:hAnsi="Calibri" w:cs="Calibri"/>
          <w:sz w:val="22"/>
          <w:szCs w:val="22"/>
        </w:rPr>
        <w:t>Vrcholný a pozdní středověk - geopolitický vývoj v Evropě, významné události, osobnosti,    věda a kultura</w:t>
      </w:r>
    </w:p>
    <w:p w14:paraId="0FE2E475" w14:textId="77777777" w:rsidR="006B7FA6" w:rsidRPr="006B7FA6" w:rsidRDefault="006B7FA6" w:rsidP="006B7FA6">
      <w:pPr>
        <w:pStyle w:val="Odstavecseseznamem"/>
        <w:spacing w:line="276" w:lineRule="auto"/>
        <w:rPr>
          <w:rFonts w:ascii="Calibri" w:hAnsi="Calibri" w:cs="Calibri"/>
          <w:sz w:val="22"/>
          <w:szCs w:val="22"/>
        </w:rPr>
      </w:pPr>
    </w:p>
    <w:p w14:paraId="4621A6EE" w14:textId="43D90C62" w:rsidR="003A462D" w:rsidRDefault="003A462D" w:rsidP="006B7FA6">
      <w:pPr>
        <w:pStyle w:val="Odstavecseseznamem"/>
        <w:numPr>
          <w:ilvl w:val="0"/>
          <w:numId w:val="27"/>
        </w:numPr>
        <w:spacing w:line="276" w:lineRule="auto"/>
        <w:rPr>
          <w:rFonts w:ascii="Calibri" w:hAnsi="Calibri" w:cs="Calibri"/>
          <w:sz w:val="22"/>
          <w:szCs w:val="22"/>
        </w:rPr>
      </w:pPr>
      <w:r w:rsidRPr="006B7FA6">
        <w:rPr>
          <w:rFonts w:ascii="Calibri" w:hAnsi="Calibri" w:cs="Calibri"/>
          <w:sz w:val="22"/>
          <w:szCs w:val="22"/>
        </w:rPr>
        <w:t>Počátky novověku – znaky a charakter doby, evropské dějiny, události, osobnosti, kultura</w:t>
      </w:r>
    </w:p>
    <w:p w14:paraId="1AC82AEE" w14:textId="77777777" w:rsidR="006B7FA6" w:rsidRPr="006B7FA6" w:rsidRDefault="006B7FA6" w:rsidP="006B7FA6">
      <w:pPr>
        <w:pStyle w:val="Odstavecseseznamem"/>
        <w:rPr>
          <w:rFonts w:ascii="Calibri" w:hAnsi="Calibri" w:cs="Calibri"/>
          <w:sz w:val="22"/>
          <w:szCs w:val="22"/>
        </w:rPr>
      </w:pPr>
    </w:p>
    <w:p w14:paraId="70806EB2" w14:textId="78856A92" w:rsidR="003A462D" w:rsidRPr="006B7FA6" w:rsidRDefault="003A462D" w:rsidP="003A462D">
      <w:pPr>
        <w:pStyle w:val="Odstavecseseznamem"/>
        <w:numPr>
          <w:ilvl w:val="0"/>
          <w:numId w:val="27"/>
        </w:numPr>
        <w:spacing w:line="276" w:lineRule="auto"/>
        <w:rPr>
          <w:rFonts w:ascii="Calibri" w:hAnsi="Calibri" w:cs="Calibri"/>
          <w:sz w:val="22"/>
          <w:szCs w:val="22"/>
        </w:rPr>
      </w:pPr>
      <w:r w:rsidRPr="006B7FA6">
        <w:rPr>
          <w:rFonts w:ascii="Calibri" w:hAnsi="Calibri" w:cs="Calibri"/>
          <w:sz w:val="22"/>
          <w:szCs w:val="22"/>
        </w:rPr>
        <w:t xml:space="preserve">Novověk do 18. století - národní dějiny v rámci habsburské monarchie, události, osobnosti, </w:t>
      </w:r>
    </w:p>
    <w:p w14:paraId="0A238FFD" w14:textId="77777777" w:rsidR="003A462D" w:rsidRPr="003A462D" w:rsidRDefault="003A462D" w:rsidP="003A462D">
      <w:pPr>
        <w:spacing w:line="276" w:lineRule="auto"/>
        <w:contextualSpacing/>
        <w:rPr>
          <w:rFonts w:ascii="Calibri" w:hAnsi="Calibri" w:cs="Calibri"/>
          <w:b/>
          <w:sz w:val="22"/>
          <w:szCs w:val="22"/>
        </w:rPr>
      </w:pPr>
    </w:p>
    <w:p w14:paraId="42F16BE9" w14:textId="77777777" w:rsidR="003A462D" w:rsidRPr="003A462D" w:rsidRDefault="003A462D" w:rsidP="003A462D">
      <w:pPr>
        <w:spacing w:line="276" w:lineRule="auto"/>
        <w:contextualSpacing/>
        <w:rPr>
          <w:rFonts w:ascii="Calibri" w:hAnsi="Calibri" w:cs="Calibri"/>
          <w:sz w:val="22"/>
          <w:szCs w:val="22"/>
        </w:rPr>
      </w:pPr>
    </w:p>
    <w:p w14:paraId="42C59326"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 xml:space="preserve">Plánované metody výuky: </w:t>
      </w:r>
    </w:p>
    <w:p w14:paraId="30AAF9EA"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Prezentace kombinovaná s výkladem, možnost samostatných výstupů (prezentace) žáků, práce s prameny, s historickými atlasy</w:t>
      </w:r>
    </w:p>
    <w:p w14:paraId="2A424912" w14:textId="77777777" w:rsidR="003A462D" w:rsidRPr="003A462D" w:rsidRDefault="003A462D" w:rsidP="003A462D">
      <w:pPr>
        <w:spacing w:line="276" w:lineRule="auto"/>
        <w:contextualSpacing/>
        <w:rPr>
          <w:rFonts w:ascii="Calibri" w:hAnsi="Calibri" w:cs="Calibri"/>
          <w:bCs/>
          <w:iCs/>
          <w:sz w:val="22"/>
          <w:szCs w:val="22"/>
        </w:rPr>
      </w:pPr>
    </w:p>
    <w:p w14:paraId="00409958"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Klasifikace:</w:t>
      </w:r>
    </w:p>
    <w:p w14:paraId="4947857B"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Minimálně 2 krátké testy z jednotlivých celků a vypracování 2 prezentací</w:t>
      </w:r>
    </w:p>
    <w:p w14:paraId="57D8A895" w14:textId="77777777" w:rsidR="003A462D" w:rsidRPr="003A462D" w:rsidRDefault="003A462D" w:rsidP="003A462D">
      <w:pPr>
        <w:spacing w:line="276" w:lineRule="auto"/>
        <w:contextualSpacing/>
        <w:rPr>
          <w:rFonts w:ascii="Calibri" w:hAnsi="Calibri" w:cs="Calibri"/>
          <w:b/>
          <w:sz w:val="22"/>
          <w:szCs w:val="22"/>
        </w:rPr>
      </w:pPr>
    </w:p>
    <w:p w14:paraId="2DC84FBF" w14:textId="77777777" w:rsidR="003A462D" w:rsidRPr="003A462D" w:rsidRDefault="003A462D" w:rsidP="003A462D">
      <w:pPr>
        <w:spacing w:line="276" w:lineRule="auto"/>
        <w:contextualSpacing/>
        <w:rPr>
          <w:rFonts w:ascii="Calibri" w:hAnsi="Calibri" w:cs="Calibri"/>
          <w:b/>
          <w:sz w:val="22"/>
          <w:szCs w:val="22"/>
        </w:rPr>
      </w:pPr>
    </w:p>
    <w:p w14:paraId="78A81046"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
          <w:sz w:val="22"/>
          <w:szCs w:val="22"/>
        </w:rPr>
        <w:t xml:space="preserve">Anotaci zpracoval: Mgr. Boris Hrubeš       </w:t>
      </w:r>
    </w:p>
    <w:p w14:paraId="62854EFB" w14:textId="77777777" w:rsidR="003A462D" w:rsidRPr="003A462D" w:rsidRDefault="003A462D" w:rsidP="003A462D">
      <w:pPr>
        <w:spacing w:line="276" w:lineRule="auto"/>
        <w:contextualSpacing/>
        <w:rPr>
          <w:rFonts w:ascii="Calibri" w:hAnsi="Calibri" w:cs="Calibri"/>
          <w:sz w:val="22"/>
          <w:szCs w:val="22"/>
        </w:rPr>
      </w:pPr>
    </w:p>
    <w:p w14:paraId="2F33CF46"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 Havířov dne  12. 1. 2026</w:t>
      </w:r>
    </w:p>
    <w:p w14:paraId="71A36CF8" w14:textId="77777777" w:rsidR="003A462D" w:rsidRDefault="003A462D" w:rsidP="003A462D">
      <w:pPr>
        <w:spacing w:line="276" w:lineRule="auto"/>
        <w:contextualSpacing/>
        <w:rPr>
          <w:rFonts w:ascii="Calibri" w:hAnsi="Calibri" w:cs="Calibri"/>
          <w:sz w:val="22"/>
          <w:szCs w:val="22"/>
        </w:rPr>
      </w:pPr>
    </w:p>
    <w:p w14:paraId="64FE0395" w14:textId="77777777" w:rsidR="006B7FA6" w:rsidRDefault="006B7FA6" w:rsidP="003A462D">
      <w:pPr>
        <w:spacing w:line="276" w:lineRule="auto"/>
        <w:contextualSpacing/>
        <w:rPr>
          <w:rFonts w:ascii="Calibri" w:hAnsi="Calibri" w:cs="Calibri"/>
          <w:sz w:val="22"/>
          <w:szCs w:val="22"/>
        </w:rPr>
      </w:pPr>
    </w:p>
    <w:p w14:paraId="415CE39C" w14:textId="77777777" w:rsidR="006B7FA6" w:rsidRDefault="006B7FA6" w:rsidP="003A462D">
      <w:pPr>
        <w:spacing w:line="276" w:lineRule="auto"/>
        <w:contextualSpacing/>
        <w:rPr>
          <w:rFonts w:ascii="Calibri" w:hAnsi="Calibri" w:cs="Calibri"/>
          <w:sz w:val="22"/>
          <w:szCs w:val="22"/>
        </w:rPr>
      </w:pPr>
    </w:p>
    <w:p w14:paraId="19C9C782" w14:textId="77777777" w:rsidR="006B7FA6" w:rsidRDefault="006B7FA6" w:rsidP="003A462D">
      <w:pPr>
        <w:spacing w:line="276" w:lineRule="auto"/>
        <w:contextualSpacing/>
        <w:rPr>
          <w:rFonts w:ascii="Calibri" w:hAnsi="Calibri" w:cs="Calibri"/>
          <w:sz w:val="22"/>
          <w:szCs w:val="22"/>
        </w:rPr>
      </w:pPr>
    </w:p>
    <w:p w14:paraId="6D0A7FCD" w14:textId="77777777" w:rsidR="006B7FA6" w:rsidRPr="003A462D" w:rsidRDefault="006B7FA6" w:rsidP="003A462D">
      <w:pPr>
        <w:spacing w:line="276" w:lineRule="auto"/>
        <w:contextualSpacing/>
        <w:rPr>
          <w:rFonts w:ascii="Calibri" w:hAnsi="Calibri" w:cs="Calibri"/>
          <w:sz w:val="22"/>
          <w:szCs w:val="22"/>
        </w:rPr>
      </w:pPr>
    </w:p>
    <w:p w14:paraId="22083C27" w14:textId="77777777" w:rsidR="003A462D" w:rsidRPr="003A462D" w:rsidRDefault="003A462D" w:rsidP="003A462D">
      <w:pPr>
        <w:spacing w:line="276" w:lineRule="auto"/>
        <w:contextualSpacing/>
        <w:rPr>
          <w:rFonts w:ascii="Calibri" w:hAnsi="Calibri" w:cs="Calibri"/>
          <w:sz w:val="22"/>
          <w:szCs w:val="22"/>
        </w:rPr>
      </w:pPr>
    </w:p>
    <w:p w14:paraId="4C9BCD55" w14:textId="77777777" w:rsidR="005D20A7" w:rsidRPr="00F0339A" w:rsidRDefault="005D20A7" w:rsidP="005D20A7">
      <w:pPr>
        <w:spacing w:line="276" w:lineRule="auto"/>
        <w:ind w:firstLine="708"/>
        <w:contextualSpacing/>
        <w:rPr>
          <w:rFonts w:ascii="Calibri" w:hAnsi="Calibri" w:cs="Calibri"/>
          <w:b/>
          <w:sz w:val="22"/>
          <w:szCs w:val="22"/>
        </w:rPr>
      </w:pPr>
      <w:r w:rsidRPr="003A462D">
        <w:rPr>
          <w:rFonts w:ascii="Calibri" w:hAnsi="Calibri" w:cs="Calibri"/>
          <w:b/>
          <w:sz w:val="22"/>
          <w:szCs w:val="22"/>
        </w:rPr>
        <w:lastRenderedPageBreak/>
        <w:drawing>
          <wp:anchor distT="0" distB="0" distL="114300" distR="114300" simplePos="0" relativeHeight="251712512" behindDoc="0" locked="0" layoutInCell="1" allowOverlap="1" wp14:anchorId="007DB983" wp14:editId="72428E8F">
            <wp:simplePos x="0" y="0"/>
            <wp:positionH relativeFrom="margin">
              <wp:posOffset>-189781</wp:posOffset>
            </wp:positionH>
            <wp:positionV relativeFrom="margin">
              <wp:posOffset>-232913</wp:posOffset>
            </wp:positionV>
            <wp:extent cx="657225" cy="695325"/>
            <wp:effectExtent l="0" t="0" r="9525" b="9525"/>
            <wp:wrapSquare wrapText="bothSides"/>
            <wp:docPr id="897512510" name="Obrázek 1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080" name="Obrázek 1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F0339A">
        <w:rPr>
          <w:rFonts w:ascii="Calibri" w:hAnsi="Calibri" w:cs="Calibri"/>
          <w:b/>
          <w:sz w:val="22"/>
          <w:szCs w:val="22"/>
        </w:rPr>
        <w:t>Anotace volitelného předmětu pro žaky septimy a 3.A4</w:t>
      </w:r>
      <w:r>
        <w:rPr>
          <w:rFonts w:ascii="Calibri" w:hAnsi="Calibri" w:cs="Calibri"/>
          <w:b/>
          <w:sz w:val="22"/>
          <w:szCs w:val="22"/>
        </w:rPr>
        <w:t>, 3.B4</w:t>
      </w:r>
    </w:p>
    <w:p w14:paraId="102103A8" w14:textId="77777777" w:rsidR="005D20A7" w:rsidRPr="00F0339A" w:rsidRDefault="005D20A7" w:rsidP="005D20A7">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5D960C56" w14:textId="77777777" w:rsidR="005D20A7" w:rsidRPr="00F0339A" w:rsidRDefault="005D20A7" w:rsidP="005D20A7">
      <w:pPr>
        <w:spacing w:line="276" w:lineRule="auto"/>
        <w:contextualSpacing/>
        <w:rPr>
          <w:rFonts w:ascii="Calibri" w:hAnsi="Calibri" w:cs="Calibri"/>
          <w:b/>
          <w:sz w:val="22"/>
          <w:szCs w:val="22"/>
        </w:rPr>
      </w:pPr>
    </w:p>
    <w:p w14:paraId="606423F2" w14:textId="77777777" w:rsidR="005D20A7" w:rsidRPr="00F0339A" w:rsidRDefault="005D20A7" w:rsidP="005D20A7">
      <w:pPr>
        <w:spacing w:line="276" w:lineRule="auto"/>
        <w:contextualSpacing/>
        <w:rPr>
          <w:rFonts w:ascii="Calibri" w:hAnsi="Calibri" w:cs="Calibri"/>
          <w:b/>
          <w:sz w:val="22"/>
          <w:szCs w:val="22"/>
        </w:rPr>
      </w:pPr>
    </w:p>
    <w:p w14:paraId="7CC3D98C" w14:textId="45BC1231" w:rsidR="005D20A7" w:rsidRPr="003A462D" w:rsidRDefault="005D20A7" w:rsidP="005D20A7">
      <w:pPr>
        <w:spacing w:line="276" w:lineRule="auto"/>
        <w:contextualSpacing/>
        <w:rPr>
          <w:rFonts w:ascii="Calibri" w:hAnsi="Calibri" w:cs="Calibri"/>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 xml:space="preserve"> Seminář z</w:t>
      </w:r>
      <w:r>
        <w:rPr>
          <w:rFonts w:ascii="Calibri" w:hAnsi="Calibri" w:cs="Calibri"/>
          <w:b/>
          <w:iCs/>
          <w:u w:val="single"/>
        </w:rPr>
        <w:t> českého jazyka</w:t>
      </w:r>
      <w:r>
        <w:rPr>
          <w:rFonts w:ascii="Calibri" w:hAnsi="Calibri" w:cs="Calibri"/>
          <w:b/>
          <w:iCs/>
          <w:u w:val="single"/>
        </w:rPr>
        <w:t xml:space="preserve"> </w:t>
      </w:r>
    </w:p>
    <w:p w14:paraId="249EA796" w14:textId="77777777" w:rsidR="003A462D" w:rsidRPr="003A462D" w:rsidRDefault="003A462D" w:rsidP="003A462D">
      <w:pPr>
        <w:spacing w:line="276" w:lineRule="auto"/>
        <w:contextualSpacing/>
        <w:rPr>
          <w:rFonts w:ascii="Calibri" w:hAnsi="Calibri" w:cs="Calibri"/>
          <w:b/>
          <w:sz w:val="22"/>
          <w:szCs w:val="22"/>
        </w:rPr>
      </w:pPr>
    </w:p>
    <w:p w14:paraId="2EA97AD4"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 xml:space="preserve">Pro koho je seminář určen:  </w:t>
      </w:r>
      <w:r w:rsidRPr="003A462D">
        <w:rPr>
          <w:rFonts w:ascii="Calibri" w:hAnsi="Calibri" w:cs="Calibri"/>
          <w:sz w:val="22"/>
          <w:szCs w:val="22"/>
        </w:rPr>
        <w:t>Tento volitelný předmět je určen pro zájemce o mluvnici, její lepší a možná místy zábavnější osvojení s přihlédnutím k požadavkům  na budoucí úspěšné zvládnutí maturitní zkoušky z českého jazyka a literatury.</w:t>
      </w:r>
    </w:p>
    <w:p w14:paraId="36D9F2E1" w14:textId="77777777" w:rsidR="003A462D" w:rsidRPr="003A462D" w:rsidRDefault="003A462D" w:rsidP="003A462D">
      <w:pPr>
        <w:spacing w:line="276" w:lineRule="auto"/>
        <w:contextualSpacing/>
        <w:rPr>
          <w:rFonts w:ascii="Calibri" w:hAnsi="Calibri" w:cs="Calibri"/>
          <w:bCs/>
          <w:iCs/>
          <w:sz w:val="22"/>
          <w:szCs w:val="22"/>
        </w:rPr>
      </w:pPr>
    </w:p>
    <w:p w14:paraId="62476FBD"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OBSAH</w:t>
      </w:r>
    </w:p>
    <w:p w14:paraId="699682DE" w14:textId="77777777" w:rsidR="003A462D" w:rsidRPr="003A462D" w:rsidRDefault="003A462D" w:rsidP="003A462D">
      <w:pPr>
        <w:spacing w:line="276" w:lineRule="auto"/>
        <w:contextualSpacing/>
        <w:rPr>
          <w:rFonts w:ascii="Calibri" w:hAnsi="Calibri" w:cs="Calibri"/>
          <w:sz w:val="22"/>
          <w:szCs w:val="22"/>
        </w:rPr>
      </w:pPr>
    </w:p>
    <w:p w14:paraId="4E277D5A"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 xml:space="preserve">1.   Název tématu </w:t>
      </w:r>
    </w:p>
    <w:p w14:paraId="5C00C574"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 xml:space="preserve">       </w:t>
      </w:r>
      <w:r w:rsidRPr="003A462D">
        <w:rPr>
          <w:rFonts w:ascii="Calibri" w:hAnsi="Calibri" w:cs="Calibri"/>
          <w:sz w:val="22"/>
          <w:szCs w:val="22"/>
        </w:rPr>
        <w:t>Čeština všední i nevšední, obecné výklady o jazyce mateřském</w:t>
      </w:r>
    </w:p>
    <w:p w14:paraId="24A3D23A"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2.   Název tématu</w:t>
      </w:r>
    </w:p>
    <w:p w14:paraId="3BC4C1CE"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      Zvuková stránka jazyka (fonetika a fonologie)</w:t>
      </w:r>
    </w:p>
    <w:p w14:paraId="064BC14C"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3.   Název tématu</w:t>
      </w:r>
    </w:p>
    <w:p w14:paraId="234342B3"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      Grafická stránka jazyka (grafémika)</w:t>
      </w:r>
    </w:p>
    <w:p w14:paraId="66628872"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4.   Název tématu</w:t>
      </w:r>
    </w:p>
    <w:p w14:paraId="6D1958D3"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      Skladba, její zvláštnosti,  nepravidelnosti a také nezbytné hrátky s češtinou</w:t>
      </w:r>
    </w:p>
    <w:p w14:paraId="00718793"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 xml:space="preserve">5.   Název tématu </w:t>
      </w:r>
    </w:p>
    <w:p w14:paraId="1E6ABBB1"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      Nauka o slovní zásobě  aneb když se řekne …</w:t>
      </w:r>
    </w:p>
    <w:p w14:paraId="7FAF2BFF"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6.   Název tématu</w:t>
      </w:r>
    </w:p>
    <w:p w14:paraId="7E37D1E7"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      Tvoření slov, slovotvorba aneb jak se pitvá jazyk český</w:t>
      </w:r>
    </w:p>
    <w:p w14:paraId="3E7C81AE"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7.   Název tématu</w:t>
      </w:r>
    </w:p>
    <w:p w14:paraId="4987C64E"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      Tvarosloví a jeho záludnosti</w:t>
      </w:r>
    </w:p>
    <w:p w14:paraId="78CF6CDC"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8.   Název tématu</w:t>
      </w:r>
    </w:p>
    <w:p w14:paraId="48901B8C"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      Pravopisná cvičení, testové úlohy a jejich řešení</w:t>
      </w:r>
    </w:p>
    <w:p w14:paraId="5B7DABCA"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9.   Název tématu</w:t>
      </w:r>
    </w:p>
    <w:p w14:paraId="7F344DBA"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      Vývoj jazyka, jazykové rodiny, skupiny </w:t>
      </w:r>
    </w:p>
    <w:p w14:paraId="1496E79D"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10. Název tématu</w:t>
      </w:r>
    </w:p>
    <w:p w14:paraId="7C401C11"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      Diktáty, didaktické testy, testové úlohy, jazykové kvízy , vlastní prezentace (průběžně)</w:t>
      </w:r>
    </w:p>
    <w:p w14:paraId="4281B48F" w14:textId="77777777" w:rsidR="003A462D" w:rsidRPr="003A462D" w:rsidRDefault="003A462D" w:rsidP="003A462D">
      <w:pPr>
        <w:spacing w:line="276" w:lineRule="auto"/>
        <w:contextualSpacing/>
        <w:rPr>
          <w:rFonts w:ascii="Calibri" w:hAnsi="Calibri" w:cs="Calibri"/>
          <w:sz w:val="22"/>
          <w:szCs w:val="22"/>
        </w:rPr>
      </w:pPr>
    </w:p>
    <w:p w14:paraId="5680A327"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 xml:space="preserve">Plánované metody výuky: </w:t>
      </w:r>
    </w:p>
    <w:p w14:paraId="1FFFF513"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Prezentace kombinovaná s výkladem, možnost samostatných výstupů (prezentace) žáků</w:t>
      </w:r>
    </w:p>
    <w:p w14:paraId="4739424F" w14:textId="77777777" w:rsidR="003A462D" w:rsidRPr="003A462D" w:rsidRDefault="003A462D" w:rsidP="003A462D">
      <w:pPr>
        <w:spacing w:line="276" w:lineRule="auto"/>
        <w:contextualSpacing/>
        <w:rPr>
          <w:rFonts w:ascii="Calibri" w:hAnsi="Calibri" w:cs="Calibri"/>
          <w:bCs/>
          <w:iCs/>
          <w:sz w:val="22"/>
          <w:szCs w:val="22"/>
        </w:rPr>
      </w:pPr>
    </w:p>
    <w:p w14:paraId="7AB1A930"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Klasifikace:</w:t>
      </w:r>
    </w:p>
    <w:p w14:paraId="0CB48423"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Minimálně 4 testy z jednotlivých celků, 1 diktát za každé pololetí a vypracování 2 prezentací dle zvolených témat</w:t>
      </w:r>
    </w:p>
    <w:p w14:paraId="043DE333" w14:textId="77777777" w:rsidR="003A462D" w:rsidRPr="003A462D" w:rsidRDefault="003A462D" w:rsidP="003A462D">
      <w:pPr>
        <w:spacing w:line="276" w:lineRule="auto"/>
        <w:contextualSpacing/>
        <w:rPr>
          <w:rFonts w:ascii="Calibri" w:hAnsi="Calibri" w:cs="Calibri"/>
          <w:b/>
          <w:sz w:val="22"/>
          <w:szCs w:val="22"/>
        </w:rPr>
      </w:pPr>
    </w:p>
    <w:p w14:paraId="49AF7A72"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
          <w:sz w:val="22"/>
          <w:szCs w:val="22"/>
        </w:rPr>
        <w:t>Anotaci zpracoval: Mgr. Boris Hrubeš</w:t>
      </w:r>
    </w:p>
    <w:p w14:paraId="6BF94CF1" w14:textId="77777777" w:rsidR="003A462D" w:rsidRPr="003A462D" w:rsidRDefault="003A462D" w:rsidP="003A462D">
      <w:pPr>
        <w:spacing w:line="276" w:lineRule="auto"/>
        <w:contextualSpacing/>
        <w:rPr>
          <w:rFonts w:ascii="Calibri" w:hAnsi="Calibri" w:cs="Calibri"/>
          <w:sz w:val="22"/>
          <w:szCs w:val="22"/>
        </w:rPr>
      </w:pPr>
    </w:p>
    <w:p w14:paraId="5609981C"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 xml:space="preserve"> Havířov dne  12. 1. 2026</w:t>
      </w:r>
    </w:p>
    <w:p w14:paraId="491D4D01" w14:textId="77777777" w:rsidR="003A462D" w:rsidRPr="003A462D" w:rsidRDefault="003A462D" w:rsidP="003A462D">
      <w:pPr>
        <w:spacing w:line="276" w:lineRule="auto"/>
        <w:contextualSpacing/>
        <w:rPr>
          <w:rFonts w:ascii="Calibri" w:hAnsi="Calibri" w:cs="Calibri"/>
          <w:sz w:val="22"/>
          <w:szCs w:val="22"/>
        </w:rPr>
      </w:pPr>
    </w:p>
    <w:p w14:paraId="200BB3EE" w14:textId="77777777" w:rsidR="003A462D" w:rsidRPr="003A462D" w:rsidRDefault="003A462D" w:rsidP="003A462D">
      <w:pPr>
        <w:spacing w:line="276" w:lineRule="auto"/>
        <w:contextualSpacing/>
        <w:rPr>
          <w:rFonts w:ascii="Calibri" w:hAnsi="Calibri" w:cs="Calibri"/>
          <w:sz w:val="22"/>
          <w:szCs w:val="22"/>
        </w:rPr>
      </w:pPr>
    </w:p>
    <w:p w14:paraId="1DAE65A1" w14:textId="77777777" w:rsidR="005D20A7" w:rsidRPr="00F0339A" w:rsidRDefault="005D20A7" w:rsidP="005D20A7">
      <w:pPr>
        <w:spacing w:line="276" w:lineRule="auto"/>
        <w:ind w:firstLine="708"/>
        <w:contextualSpacing/>
        <w:rPr>
          <w:rFonts w:ascii="Calibri" w:hAnsi="Calibri" w:cs="Calibri"/>
          <w:b/>
          <w:sz w:val="22"/>
          <w:szCs w:val="22"/>
        </w:rPr>
      </w:pPr>
      <w:r w:rsidRPr="003A462D">
        <w:rPr>
          <w:rFonts w:ascii="Calibri" w:hAnsi="Calibri" w:cs="Calibri"/>
          <w:b/>
          <w:sz w:val="22"/>
          <w:szCs w:val="22"/>
        </w:rPr>
        <w:lastRenderedPageBreak/>
        <w:drawing>
          <wp:anchor distT="0" distB="0" distL="114300" distR="114300" simplePos="0" relativeHeight="251714560" behindDoc="0" locked="0" layoutInCell="1" allowOverlap="1" wp14:anchorId="244BE4E6" wp14:editId="0E99191C">
            <wp:simplePos x="0" y="0"/>
            <wp:positionH relativeFrom="margin">
              <wp:posOffset>-189781</wp:posOffset>
            </wp:positionH>
            <wp:positionV relativeFrom="margin">
              <wp:posOffset>-232913</wp:posOffset>
            </wp:positionV>
            <wp:extent cx="657225" cy="695325"/>
            <wp:effectExtent l="0" t="0" r="9525" b="9525"/>
            <wp:wrapSquare wrapText="bothSides"/>
            <wp:docPr id="1394663309" name="Obrázek 1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080" name="Obrázek 1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F0339A">
        <w:rPr>
          <w:rFonts w:ascii="Calibri" w:hAnsi="Calibri" w:cs="Calibri"/>
          <w:b/>
          <w:sz w:val="22"/>
          <w:szCs w:val="22"/>
        </w:rPr>
        <w:t>Anotace volitelného předmětu pro žaky septimy a 3.A4</w:t>
      </w:r>
      <w:r>
        <w:rPr>
          <w:rFonts w:ascii="Calibri" w:hAnsi="Calibri" w:cs="Calibri"/>
          <w:b/>
          <w:sz w:val="22"/>
          <w:szCs w:val="22"/>
        </w:rPr>
        <w:t>, 3.B4</w:t>
      </w:r>
    </w:p>
    <w:p w14:paraId="467DA183" w14:textId="77777777" w:rsidR="005D20A7" w:rsidRPr="00F0339A" w:rsidRDefault="005D20A7" w:rsidP="005D20A7">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5CA9F821" w14:textId="77777777" w:rsidR="005D20A7" w:rsidRPr="00F0339A" w:rsidRDefault="005D20A7" w:rsidP="005D20A7">
      <w:pPr>
        <w:spacing w:line="276" w:lineRule="auto"/>
        <w:contextualSpacing/>
        <w:rPr>
          <w:rFonts w:ascii="Calibri" w:hAnsi="Calibri" w:cs="Calibri"/>
          <w:b/>
          <w:sz w:val="22"/>
          <w:szCs w:val="22"/>
        </w:rPr>
      </w:pPr>
    </w:p>
    <w:p w14:paraId="7FA0E626" w14:textId="77777777" w:rsidR="005D20A7" w:rsidRPr="00F0339A" w:rsidRDefault="005D20A7" w:rsidP="005D20A7">
      <w:pPr>
        <w:spacing w:line="276" w:lineRule="auto"/>
        <w:contextualSpacing/>
        <w:rPr>
          <w:rFonts w:ascii="Calibri" w:hAnsi="Calibri" w:cs="Calibri"/>
          <w:b/>
          <w:sz w:val="22"/>
          <w:szCs w:val="22"/>
        </w:rPr>
      </w:pPr>
    </w:p>
    <w:p w14:paraId="2A8572FE" w14:textId="62776360" w:rsidR="003A462D" w:rsidRPr="003A462D" w:rsidRDefault="005D20A7" w:rsidP="005D20A7">
      <w:pPr>
        <w:spacing w:line="276" w:lineRule="auto"/>
        <w:contextualSpacing/>
        <w:rPr>
          <w:rFonts w:ascii="Calibri" w:hAnsi="Calibri" w:cs="Calibri"/>
          <w:b/>
          <w:bCs/>
          <w:iCs/>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 xml:space="preserve"> Seminář </w:t>
      </w:r>
      <w:r>
        <w:rPr>
          <w:rFonts w:ascii="Calibri" w:hAnsi="Calibri" w:cs="Calibri"/>
          <w:b/>
          <w:iCs/>
          <w:u w:val="single"/>
        </w:rPr>
        <w:t>a cvičení z chemie</w:t>
      </w:r>
    </w:p>
    <w:p w14:paraId="5C994E6B" w14:textId="77777777" w:rsidR="003A462D" w:rsidRPr="003A462D" w:rsidRDefault="003A462D" w:rsidP="003A462D">
      <w:pPr>
        <w:tabs>
          <w:tab w:val="left" w:pos="2977"/>
        </w:tabs>
        <w:spacing w:line="276" w:lineRule="auto"/>
        <w:contextualSpacing/>
        <w:rPr>
          <w:rFonts w:ascii="Calibri" w:hAnsi="Calibri" w:cs="Calibri"/>
          <w:i/>
          <w:sz w:val="22"/>
          <w:szCs w:val="22"/>
        </w:rPr>
      </w:pPr>
      <w:r w:rsidRPr="003A462D">
        <w:rPr>
          <w:rFonts w:ascii="Calibri" w:hAnsi="Calibri" w:cs="Calibri"/>
          <w:b/>
          <w:i/>
          <w:sz w:val="22"/>
          <w:szCs w:val="22"/>
        </w:rPr>
        <w:tab/>
      </w:r>
    </w:p>
    <w:p w14:paraId="0062380A" w14:textId="77777777" w:rsidR="003A462D" w:rsidRPr="003A462D" w:rsidRDefault="003A462D" w:rsidP="003A462D">
      <w:pPr>
        <w:tabs>
          <w:tab w:val="left" w:pos="2977"/>
        </w:tabs>
        <w:spacing w:line="276" w:lineRule="auto"/>
        <w:contextualSpacing/>
        <w:rPr>
          <w:rFonts w:ascii="Calibri" w:hAnsi="Calibri" w:cs="Calibri"/>
          <w:color w:val="000000"/>
          <w:sz w:val="22"/>
          <w:szCs w:val="22"/>
        </w:rPr>
      </w:pPr>
      <w:r w:rsidRPr="003A462D">
        <w:rPr>
          <w:rFonts w:ascii="Calibri" w:hAnsi="Calibri" w:cs="Calibri"/>
          <w:b/>
          <w:sz w:val="22"/>
          <w:szCs w:val="22"/>
        </w:rPr>
        <w:t xml:space="preserve">Pro koho je seminář určen:  </w:t>
      </w:r>
      <w:r w:rsidRPr="003A462D">
        <w:rPr>
          <w:rFonts w:ascii="Calibri" w:hAnsi="Calibri" w:cs="Calibri"/>
          <w:sz w:val="22"/>
          <w:szCs w:val="22"/>
        </w:rPr>
        <w:t>pro studenty, kteří mají hlubší zájem o studium chemie a budou z chemie maturovat a skládat přijímací zkoušky. Jedná se o seminář rozšiřující a prohlubující učivo chemie na vyšším gymnáziu.</w:t>
      </w:r>
    </w:p>
    <w:p w14:paraId="530C90F4" w14:textId="77777777" w:rsidR="003A462D" w:rsidRPr="003A462D" w:rsidRDefault="003A462D" w:rsidP="003A462D">
      <w:pPr>
        <w:spacing w:line="276" w:lineRule="auto"/>
        <w:contextualSpacing/>
        <w:rPr>
          <w:rFonts w:ascii="Calibri" w:hAnsi="Calibri" w:cs="Calibri"/>
          <w:b/>
          <w:sz w:val="22"/>
          <w:szCs w:val="22"/>
        </w:rPr>
      </w:pPr>
    </w:p>
    <w:p w14:paraId="2421B8C3"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Obsah učiva semináře</w:t>
      </w:r>
      <w:r w:rsidRPr="003A462D">
        <w:rPr>
          <w:rFonts w:ascii="Calibri" w:hAnsi="Calibri" w:cs="Calibri"/>
          <w:sz w:val="22"/>
          <w:szCs w:val="22"/>
        </w:rPr>
        <w:t>:</w:t>
      </w:r>
    </w:p>
    <w:p w14:paraId="3CB9C3B7" w14:textId="77777777" w:rsidR="003A462D" w:rsidRPr="003A462D" w:rsidRDefault="003A462D" w:rsidP="003A462D">
      <w:pPr>
        <w:pStyle w:val="Mjnadpis"/>
        <w:numPr>
          <w:ilvl w:val="0"/>
          <w:numId w:val="22"/>
        </w:numPr>
        <w:spacing w:line="276" w:lineRule="auto"/>
        <w:contextualSpacing/>
        <w:rPr>
          <w:rFonts w:ascii="Calibri" w:hAnsi="Calibri" w:cs="Calibri"/>
          <w:sz w:val="22"/>
          <w:szCs w:val="22"/>
        </w:rPr>
      </w:pPr>
      <w:r w:rsidRPr="003A462D">
        <w:rPr>
          <w:rFonts w:ascii="Calibri" w:hAnsi="Calibri" w:cs="Calibri"/>
          <w:sz w:val="22"/>
          <w:szCs w:val="22"/>
        </w:rPr>
        <w:t>Chemické výpočty</w:t>
      </w:r>
    </w:p>
    <w:p w14:paraId="3D962A22" w14:textId="77777777" w:rsidR="003A462D" w:rsidRPr="003A462D" w:rsidRDefault="003A462D" w:rsidP="003A462D">
      <w:pPr>
        <w:pStyle w:val="Mjnadpis"/>
        <w:spacing w:line="276" w:lineRule="auto"/>
        <w:ind w:left="1416" w:firstLine="0"/>
        <w:contextualSpacing/>
        <w:rPr>
          <w:rFonts w:ascii="Calibri" w:hAnsi="Calibri" w:cs="Calibri"/>
          <w:b w:val="0"/>
          <w:sz w:val="22"/>
          <w:szCs w:val="22"/>
        </w:rPr>
      </w:pPr>
      <w:r w:rsidRPr="003A462D">
        <w:rPr>
          <w:rFonts w:ascii="Calibri" w:hAnsi="Calibri" w:cs="Calibri"/>
          <w:b w:val="0"/>
          <w:sz w:val="22"/>
          <w:szCs w:val="22"/>
        </w:rPr>
        <w:t>výpočty ze vzorců, složení roztoků, výpočty z chemických rovnic, výpočty pH</w:t>
      </w:r>
    </w:p>
    <w:p w14:paraId="44DB2E59" w14:textId="77777777" w:rsidR="003A462D" w:rsidRPr="003A462D" w:rsidRDefault="003A462D" w:rsidP="003A462D">
      <w:pPr>
        <w:pStyle w:val="Mjnadpis"/>
        <w:spacing w:line="276" w:lineRule="auto"/>
        <w:ind w:left="1416" w:firstLine="0"/>
        <w:contextualSpacing/>
        <w:rPr>
          <w:rFonts w:ascii="Calibri" w:hAnsi="Calibri" w:cs="Calibri"/>
          <w:sz w:val="22"/>
          <w:szCs w:val="22"/>
        </w:rPr>
      </w:pPr>
    </w:p>
    <w:p w14:paraId="278DD790" w14:textId="77777777" w:rsidR="003A462D" w:rsidRPr="003A462D" w:rsidRDefault="003A462D" w:rsidP="003A462D">
      <w:pPr>
        <w:pStyle w:val="Mjnadpis"/>
        <w:numPr>
          <w:ilvl w:val="0"/>
          <w:numId w:val="22"/>
        </w:numPr>
        <w:spacing w:line="276" w:lineRule="auto"/>
        <w:contextualSpacing/>
        <w:rPr>
          <w:rFonts w:ascii="Calibri" w:hAnsi="Calibri" w:cs="Calibri"/>
          <w:sz w:val="22"/>
          <w:szCs w:val="22"/>
        </w:rPr>
      </w:pPr>
      <w:r w:rsidRPr="003A462D">
        <w:rPr>
          <w:rFonts w:ascii="Calibri" w:hAnsi="Calibri" w:cs="Calibri"/>
          <w:sz w:val="22"/>
          <w:szCs w:val="22"/>
        </w:rPr>
        <w:t>Názvosloví</w:t>
      </w:r>
    </w:p>
    <w:p w14:paraId="079370E1" w14:textId="77777777" w:rsidR="003A462D" w:rsidRPr="003A462D" w:rsidRDefault="003A462D" w:rsidP="003A462D">
      <w:pPr>
        <w:pStyle w:val="Mjnadpis"/>
        <w:spacing w:line="276" w:lineRule="auto"/>
        <w:ind w:left="1416" w:firstLine="0"/>
        <w:contextualSpacing/>
        <w:rPr>
          <w:rFonts w:ascii="Calibri" w:hAnsi="Calibri" w:cs="Calibri"/>
          <w:b w:val="0"/>
          <w:sz w:val="22"/>
          <w:szCs w:val="22"/>
        </w:rPr>
      </w:pPr>
      <w:r w:rsidRPr="003A462D">
        <w:rPr>
          <w:rFonts w:ascii="Calibri" w:hAnsi="Calibri" w:cs="Calibri"/>
          <w:b w:val="0"/>
          <w:sz w:val="22"/>
          <w:szCs w:val="22"/>
        </w:rPr>
        <w:t>anorganické a organické</w:t>
      </w:r>
    </w:p>
    <w:p w14:paraId="3E5E18BE" w14:textId="77777777" w:rsidR="003A462D" w:rsidRPr="003A462D" w:rsidRDefault="003A462D" w:rsidP="003A462D">
      <w:pPr>
        <w:pStyle w:val="vodnodstavec"/>
        <w:spacing w:line="276" w:lineRule="auto"/>
        <w:ind w:left="142"/>
        <w:contextualSpacing/>
        <w:rPr>
          <w:rFonts w:ascii="Calibri" w:hAnsi="Calibri" w:cs="Calibri"/>
          <w:sz w:val="22"/>
          <w:szCs w:val="22"/>
        </w:rPr>
      </w:pPr>
    </w:p>
    <w:p w14:paraId="3AE802EC" w14:textId="77777777" w:rsidR="003A462D" w:rsidRPr="003A462D" w:rsidRDefault="003A462D" w:rsidP="003A462D">
      <w:pPr>
        <w:pStyle w:val="Mjnadpis"/>
        <w:numPr>
          <w:ilvl w:val="0"/>
          <w:numId w:val="22"/>
        </w:numPr>
        <w:spacing w:line="276" w:lineRule="auto"/>
        <w:contextualSpacing/>
        <w:rPr>
          <w:rFonts w:ascii="Calibri" w:hAnsi="Calibri" w:cs="Calibri"/>
          <w:sz w:val="22"/>
          <w:szCs w:val="22"/>
        </w:rPr>
      </w:pPr>
      <w:r w:rsidRPr="003A462D">
        <w:rPr>
          <w:rFonts w:ascii="Calibri" w:hAnsi="Calibri" w:cs="Calibri"/>
          <w:sz w:val="22"/>
          <w:szCs w:val="22"/>
        </w:rPr>
        <w:t>Rozšíření učiva organické chemie</w:t>
      </w:r>
    </w:p>
    <w:p w14:paraId="71C4DFAA" w14:textId="77777777" w:rsidR="003A462D" w:rsidRPr="003A462D" w:rsidRDefault="003A462D" w:rsidP="003A462D">
      <w:pPr>
        <w:pStyle w:val="Mjnadpis"/>
        <w:spacing w:line="276" w:lineRule="auto"/>
        <w:ind w:left="1416" w:firstLine="0"/>
        <w:contextualSpacing/>
        <w:rPr>
          <w:rFonts w:ascii="Calibri" w:hAnsi="Calibri" w:cs="Calibri"/>
          <w:b w:val="0"/>
          <w:sz w:val="22"/>
          <w:szCs w:val="22"/>
        </w:rPr>
      </w:pPr>
      <w:r w:rsidRPr="003A462D">
        <w:rPr>
          <w:rFonts w:ascii="Calibri" w:hAnsi="Calibri" w:cs="Calibri"/>
          <w:b w:val="0"/>
          <w:sz w:val="22"/>
          <w:szCs w:val="22"/>
        </w:rPr>
        <w:t>uhlovodíky, deriváty uhlovodíků, přírodní látky</w:t>
      </w:r>
    </w:p>
    <w:p w14:paraId="28C564FC" w14:textId="77777777" w:rsidR="003A462D" w:rsidRPr="003A462D" w:rsidRDefault="003A462D" w:rsidP="003A462D">
      <w:pPr>
        <w:pStyle w:val="vodnodstavec"/>
        <w:spacing w:line="276" w:lineRule="auto"/>
        <w:contextualSpacing/>
        <w:rPr>
          <w:rFonts w:ascii="Calibri" w:hAnsi="Calibri" w:cs="Calibri"/>
          <w:sz w:val="22"/>
          <w:szCs w:val="22"/>
        </w:rPr>
      </w:pPr>
    </w:p>
    <w:p w14:paraId="37BFE480" w14:textId="77777777" w:rsidR="003A462D" w:rsidRPr="003A462D" w:rsidRDefault="003A462D" w:rsidP="003A462D">
      <w:pPr>
        <w:pStyle w:val="Mjnadpis"/>
        <w:numPr>
          <w:ilvl w:val="0"/>
          <w:numId w:val="22"/>
        </w:numPr>
        <w:spacing w:line="276" w:lineRule="auto"/>
        <w:ind w:hanging="426"/>
        <w:contextualSpacing/>
        <w:rPr>
          <w:rFonts w:ascii="Calibri" w:hAnsi="Calibri" w:cs="Calibri"/>
          <w:sz w:val="22"/>
          <w:szCs w:val="22"/>
        </w:rPr>
      </w:pPr>
      <w:r w:rsidRPr="003A462D">
        <w:rPr>
          <w:rFonts w:ascii="Calibri" w:hAnsi="Calibri" w:cs="Calibri"/>
          <w:sz w:val="22"/>
          <w:szCs w:val="22"/>
        </w:rPr>
        <w:t>Základy chemických výrob</w:t>
      </w:r>
    </w:p>
    <w:p w14:paraId="57ADCAE1" w14:textId="77777777" w:rsidR="003A462D" w:rsidRPr="003A462D" w:rsidRDefault="003A462D" w:rsidP="003A462D">
      <w:pPr>
        <w:pStyle w:val="Mjnadpis"/>
        <w:spacing w:line="276" w:lineRule="auto"/>
        <w:ind w:left="1416" w:firstLine="0"/>
        <w:contextualSpacing/>
        <w:rPr>
          <w:rFonts w:ascii="Calibri" w:hAnsi="Calibri" w:cs="Calibri"/>
          <w:b w:val="0"/>
          <w:sz w:val="22"/>
          <w:szCs w:val="22"/>
        </w:rPr>
      </w:pPr>
      <w:r w:rsidRPr="003A462D">
        <w:rPr>
          <w:rFonts w:ascii="Calibri" w:hAnsi="Calibri" w:cs="Calibri"/>
          <w:b w:val="0"/>
          <w:sz w:val="22"/>
          <w:szCs w:val="22"/>
        </w:rPr>
        <w:t>výroba anorganických kyselin, železa, barviv aj.</w:t>
      </w:r>
    </w:p>
    <w:p w14:paraId="414D0569" w14:textId="77777777" w:rsidR="003A462D" w:rsidRPr="003A462D" w:rsidRDefault="003A462D" w:rsidP="003A462D">
      <w:pPr>
        <w:pStyle w:val="vodnodstavec"/>
        <w:spacing w:line="276" w:lineRule="auto"/>
        <w:ind w:left="142"/>
        <w:contextualSpacing/>
        <w:rPr>
          <w:rFonts w:ascii="Calibri" w:hAnsi="Calibri" w:cs="Calibri"/>
          <w:sz w:val="22"/>
          <w:szCs w:val="22"/>
        </w:rPr>
      </w:pPr>
    </w:p>
    <w:p w14:paraId="42D567A8" w14:textId="77777777" w:rsidR="003A462D" w:rsidRPr="003A462D" w:rsidRDefault="003A462D" w:rsidP="003A462D">
      <w:pPr>
        <w:pStyle w:val="Mjnadpis"/>
        <w:numPr>
          <w:ilvl w:val="0"/>
          <w:numId w:val="22"/>
        </w:numPr>
        <w:spacing w:line="276" w:lineRule="auto"/>
        <w:contextualSpacing/>
        <w:rPr>
          <w:rFonts w:ascii="Calibri" w:hAnsi="Calibri" w:cs="Calibri"/>
          <w:sz w:val="22"/>
          <w:szCs w:val="22"/>
        </w:rPr>
      </w:pPr>
      <w:r w:rsidRPr="003A462D">
        <w:rPr>
          <w:rFonts w:ascii="Calibri" w:hAnsi="Calibri" w:cs="Calibri"/>
          <w:sz w:val="22"/>
          <w:szCs w:val="22"/>
        </w:rPr>
        <w:t>Laboratorní práce</w:t>
      </w:r>
    </w:p>
    <w:p w14:paraId="0FF6820F" w14:textId="77777777" w:rsidR="003A462D" w:rsidRPr="003A462D" w:rsidRDefault="003A462D" w:rsidP="003A462D">
      <w:pPr>
        <w:pStyle w:val="Mjnadpis"/>
        <w:spacing w:line="276" w:lineRule="auto"/>
        <w:ind w:left="1416" w:firstLine="0"/>
        <w:contextualSpacing/>
        <w:rPr>
          <w:rFonts w:ascii="Calibri" w:hAnsi="Calibri" w:cs="Calibri"/>
          <w:b w:val="0"/>
          <w:sz w:val="22"/>
          <w:szCs w:val="22"/>
        </w:rPr>
      </w:pPr>
      <w:r w:rsidRPr="003A462D">
        <w:rPr>
          <w:rFonts w:ascii="Calibri" w:hAnsi="Calibri" w:cs="Calibri"/>
          <w:b w:val="0"/>
          <w:sz w:val="22"/>
          <w:szCs w:val="22"/>
        </w:rPr>
        <w:t>získání větší praxe a dovedností při práci v laboratoři</w:t>
      </w:r>
    </w:p>
    <w:p w14:paraId="7EE82DBF" w14:textId="77777777" w:rsidR="003A462D" w:rsidRPr="003A462D" w:rsidRDefault="003A462D" w:rsidP="003A462D">
      <w:pPr>
        <w:pStyle w:val="Mjnadpis"/>
        <w:spacing w:line="276" w:lineRule="auto"/>
        <w:ind w:hanging="426"/>
        <w:contextualSpacing/>
        <w:rPr>
          <w:rFonts w:ascii="Calibri" w:hAnsi="Calibri" w:cs="Calibri"/>
          <w:sz w:val="22"/>
          <w:szCs w:val="22"/>
        </w:rPr>
      </w:pPr>
    </w:p>
    <w:p w14:paraId="2C2FF059" w14:textId="77777777" w:rsidR="003A462D" w:rsidRPr="003A462D" w:rsidRDefault="003A462D" w:rsidP="003A462D">
      <w:pPr>
        <w:pStyle w:val="Mjnadpis"/>
        <w:spacing w:line="276" w:lineRule="auto"/>
        <w:ind w:hanging="426"/>
        <w:contextualSpacing/>
        <w:rPr>
          <w:rFonts w:ascii="Calibri" w:hAnsi="Calibri" w:cs="Calibri"/>
          <w:sz w:val="22"/>
          <w:szCs w:val="22"/>
        </w:rPr>
      </w:pPr>
    </w:p>
    <w:p w14:paraId="462458D4" w14:textId="77777777" w:rsidR="003A462D" w:rsidRPr="003A462D" w:rsidRDefault="003A462D" w:rsidP="003A462D">
      <w:pPr>
        <w:spacing w:line="276" w:lineRule="auto"/>
        <w:contextualSpacing/>
        <w:rPr>
          <w:rFonts w:ascii="Calibri" w:hAnsi="Calibri" w:cs="Calibri"/>
          <w:b/>
          <w:sz w:val="22"/>
          <w:szCs w:val="22"/>
        </w:rPr>
      </w:pPr>
    </w:p>
    <w:p w14:paraId="7B709654"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 xml:space="preserve">Plánované metody výuky: </w:t>
      </w:r>
      <w:r w:rsidRPr="003A462D">
        <w:rPr>
          <w:rFonts w:ascii="Calibri" w:hAnsi="Calibri" w:cs="Calibri"/>
          <w:sz w:val="22"/>
          <w:szCs w:val="22"/>
        </w:rPr>
        <w:t>výklad, prezentace, řešení problémových úloh, laboratorní práce</w:t>
      </w:r>
    </w:p>
    <w:p w14:paraId="29440223" w14:textId="77777777" w:rsidR="003A462D" w:rsidRPr="003A462D" w:rsidRDefault="003A462D" w:rsidP="003A462D">
      <w:pPr>
        <w:spacing w:line="276" w:lineRule="auto"/>
        <w:contextualSpacing/>
        <w:rPr>
          <w:rFonts w:ascii="Calibri" w:hAnsi="Calibri" w:cs="Calibri"/>
          <w:bCs/>
          <w:iCs/>
          <w:sz w:val="22"/>
          <w:szCs w:val="22"/>
        </w:rPr>
      </w:pPr>
    </w:p>
    <w:p w14:paraId="3112C8AA" w14:textId="77777777" w:rsidR="003A462D" w:rsidRPr="003A462D" w:rsidRDefault="003A462D" w:rsidP="003A462D">
      <w:pPr>
        <w:spacing w:line="276" w:lineRule="auto"/>
        <w:contextualSpacing/>
        <w:rPr>
          <w:rFonts w:ascii="Calibri" w:hAnsi="Calibri" w:cs="Calibri"/>
          <w:bCs/>
          <w:iCs/>
          <w:sz w:val="22"/>
          <w:szCs w:val="22"/>
        </w:rPr>
      </w:pPr>
    </w:p>
    <w:p w14:paraId="38A8F454"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 xml:space="preserve">Zvláštní pravidla: </w:t>
      </w:r>
      <w:r w:rsidRPr="003A462D">
        <w:rPr>
          <w:rFonts w:ascii="Calibri" w:hAnsi="Calibri" w:cs="Calibri"/>
          <w:sz w:val="22"/>
          <w:szCs w:val="22"/>
        </w:rPr>
        <w:t>výuka probíhá přednostně v učebně chemie, laboratorní práce v laboratoři chemie. Maximální počet žáků v semináři je 16 na skupinu.</w:t>
      </w:r>
    </w:p>
    <w:p w14:paraId="44B21ACC" w14:textId="77777777" w:rsidR="003A462D" w:rsidRPr="003A462D" w:rsidRDefault="003A462D" w:rsidP="003A462D">
      <w:pPr>
        <w:spacing w:line="276" w:lineRule="auto"/>
        <w:contextualSpacing/>
        <w:rPr>
          <w:rFonts w:ascii="Calibri" w:hAnsi="Calibri" w:cs="Calibri"/>
          <w:i/>
          <w:sz w:val="22"/>
          <w:szCs w:val="22"/>
        </w:rPr>
      </w:pPr>
    </w:p>
    <w:p w14:paraId="7FBAED9B" w14:textId="77777777" w:rsidR="003A462D" w:rsidRPr="003A462D" w:rsidRDefault="003A462D" w:rsidP="003A462D">
      <w:pPr>
        <w:spacing w:line="276" w:lineRule="auto"/>
        <w:contextualSpacing/>
        <w:rPr>
          <w:rFonts w:ascii="Calibri" w:hAnsi="Calibri" w:cs="Calibri"/>
          <w:bCs/>
          <w:iCs/>
          <w:sz w:val="22"/>
          <w:szCs w:val="22"/>
        </w:rPr>
      </w:pPr>
    </w:p>
    <w:p w14:paraId="413A49EC"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 xml:space="preserve">Klasifikace: </w:t>
      </w:r>
      <w:r w:rsidRPr="003A462D">
        <w:rPr>
          <w:rFonts w:ascii="Calibri" w:hAnsi="Calibri" w:cs="Calibri"/>
          <w:sz w:val="22"/>
          <w:szCs w:val="22"/>
        </w:rPr>
        <w:t>testy, hodnocení prezentací</w:t>
      </w:r>
    </w:p>
    <w:p w14:paraId="7432AAE3" w14:textId="77777777" w:rsidR="003A462D" w:rsidRPr="003A462D" w:rsidRDefault="003A462D" w:rsidP="003A462D">
      <w:pPr>
        <w:spacing w:line="276" w:lineRule="auto"/>
        <w:contextualSpacing/>
        <w:rPr>
          <w:rFonts w:ascii="Calibri" w:hAnsi="Calibri" w:cs="Calibri"/>
          <w:bCs/>
          <w:iCs/>
          <w:sz w:val="22"/>
          <w:szCs w:val="22"/>
        </w:rPr>
      </w:pPr>
    </w:p>
    <w:p w14:paraId="6EA6853E" w14:textId="77777777" w:rsidR="003A462D" w:rsidRPr="003A462D" w:rsidRDefault="003A462D" w:rsidP="003A462D">
      <w:pPr>
        <w:spacing w:line="276" w:lineRule="auto"/>
        <w:contextualSpacing/>
        <w:rPr>
          <w:rFonts w:ascii="Calibri" w:hAnsi="Calibri" w:cs="Calibri"/>
          <w:b/>
          <w:sz w:val="22"/>
          <w:szCs w:val="22"/>
        </w:rPr>
      </w:pPr>
    </w:p>
    <w:p w14:paraId="0552925D"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
          <w:sz w:val="22"/>
          <w:szCs w:val="22"/>
        </w:rPr>
        <w:t xml:space="preserve">Anotaci zpracoval: </w:t>
      </w:r>
      <w:r w:rsidRPr="003A462D">
        <w:rPr>
          <w:rFonts w:ascii="Calibri" w:hAnsi="Calibri" w:cs="Calibri"/>
          <w:sz w:val="22"/>
          <w:szCs w:val="22"/>
        </w:rPr>
        <w:t>Mgr. Tomáš Szotkowski, Ph.D.</w:t>
      </w:r>
    </w:p>
    <w:p w14:paraId="4BC5B08F" w14:textId="77777777" w:rsidR="003A462D" w:rsidRPr="003A462D" w:rsidRDefault="003A462D" w:rsidP="003A462D">
      <w:pPr>
        <w:spacing w:line="276" w:lineRule="auto"/>
        <w:contextualSpacing/>
        <w:rPr>
          <w:rFonts w:ascii="Calibri" w:hAnsi="Calibri" w:cs="Calibri"/>
          <w:sz w:val="22"/>
          <w:szCs w:val="22"/>
        </w:rPr>
      </w:pPr>
    </w:p>
    <w:p w14:paraId="7A132F51" w14:textId="77777777" w:rsidR="003A462D" w:rsidRPr="003A462D" w:rsidRDefault="003A462D" w:rsidP="003A462D">
      <w:pPr>
        <w:spacing w:line="276" w:lineRule="auto"/>
        <w:contextualSpacing/>
        <w:jc w:val="right"/>
        <w:rPr>
          <w:rFonts w:ascii="Calibri" w:hAnsi="Calibri" w:cs="Calibri"/>
          <w:sz w:val="22"/>
          <w:szCs w:val="22"/>
        </w:rPr>
      </w:pPr>
      <w:r w:rsidRPr="003A462D">
        <w:rPr>
          <w:rFonts w:ascii="Calibri" w:hAnsi="Calibri" w:cs="Calibri"/>
          <w:sz w:val="22"/>
          <w:szCs w:val="22"/>
        </w:rPr>
        <w:t xml:space="preserve"> Havířov dne  17.12.2025</w:t>
      </w:r>
    </w:p>
    <w:p w14:paraId="1999C124" w14:textId="77777777" w:rsidR="003A462D" w:rsidRPr="003A462D" w:rsidRDefault="003A462D" w:rsidP="003A462D">
      <w:pPr>
        <w:spacing w:line="276" w:lineRule="auto"/>
        <w:contextualSpacing/>
        <w:rPr>
          <w:rFonts w:ascii="Calibri" w:hAnsi="Calibri" w:cs="Calibri"/>
          <w:sz w:val="22"/>
          <w:szCs w:val="22"/>
        </w:rPr>
      </w:pPr>
    </w:p>
    <w:p w14:paraId="488D0936" w14:textId="77777777" w:rsidR="003A462D" w:rsidRPr="003A462D" w:rsidRDefault="003A462D" w:rsidP="003A462D">
      <w:pPr>
        <w:spacing w:line="276" w:lineRule="auto"/>
        <w:contextualSpacing/>
        <w:rPr>
          <w:rFonts w:ascii="Calibri" w:hAnsi="Calibri" w:cs="Calibri"/>
          <w:sz w:val="22"/>
          <w:szCs w:val="22"/>
        </w:rPr>
      </w:pPr>
    </w:p>
    <w:p w14:paraId="595729E4" w14:textId="77777777" w:rsidR="003A462D" w:rsidRPr="003A462D" w:rsidRDefault="003A462D" w:rsidP="003A462D">
      <w:pPr>
        <w:spacing w:line="276" w:lineRule="auto"/>
        <w:contextualSpacing/>
        <w:rPr>
          <w:rFonts w:ascii="Calibri" w:hAnsi="Calibri" w:cs="Calibri"/>
          <w:sz w:val="22"/>
          <w:szCs w:val="22"/>
        </w:rPr>
      </w:pPr>
    </w:p>
    <w:p w14:paraId="6E3D5202" w14:textId="77777777" w:rsidR="005D20A7" w:rsidRPr="00F0339A" w:rsidRDefault="005D20A7" w:rsidP="005D20A7">
      <w:pPr>
        <w:spacing w:line="276" w:lineRule="auto"/>
        <w:ind w:firstLine="708"/>
        <w:contextualSpacing/>
        <w:rPr>
          <w:rFonts w:ascii="Calibri" w:hAnsi="Calibri" w:cs="Calibri"/>
          <w:b/>
          <w:sz w:val="22"/>
          <w:szCs w:val="22"/>
        </w:rPr>
      </w:pPr>
      <w:r w:rsidRPr="003A462D">
        <w:rPr>
          <w:rFonts w:ascii="Calibri" w:hAnsi="Calibri" w:cs="Calibri"/>
          <w:b/>
          <w:sz w:val="22"/>
          <w:szCs w:val="22"/>
        </w:rPr>
        <w:lastRenderedPageBreak/>
        <w:drawing>
          <wp:anchor distT="0" distB="0" distL="114300" distR="114300" simplePos="0" relativeHeight="251716608" behindDoc="0" locked="0" layoutInCell="1" allowOverlap="1" wp14:anchorId="6D69A53E" wp14:editId="08F529BF">
            <wp:simplePos x="0" y="0"/>
            <wp:positionH relativeFrom="margin">
              <wp:posOffset>-189781</wp:posOffset>
            </wp:positionH>
            <wp:positionV relativeFrom="margin">
              <wp:posOffset>-232913</wp:posOffset>
            </wp:positionV>
            <wp:extent cx="657225" cy="695325"/>
            <wp:effectExtent l="0" t="0" r="9525" b="9525"/>
            <wp:wrapSquare wrapText="bothSides"/>
            <wp:docPr id="1892765294" name="Obrázek 1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080" name="Obrázek 1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F0339A">
        <w:rPr>
          <w:rFonts w:ascii="Calibri" w:hAnsi="Calibri" w:cs="Calibri"/>
          <w:b/>
          <w:sz w:val="22"/>
          <w:szCs w:val="22"/>
        </w:rPr>
        <w:t>Anotace volitelného předmětu pro žaky septimy a 3.A4</w:t>
      </w:r>
      <w:r>
        <w:rPr>
          <w:rFonts w:ascii="Calibri" w:hAnsi="Calibri" w:cs="Calibri"/>
          <w:b/>
          <w:sz w:val="22"/>
          <w:szCs w:val="22"/>
        </w:rPr>
        <w:t>, 3.B4</w:t>
      </w:r>
    </w:p>
    <w:p w14:paraId="41800193" w14:textId="77777777" w:rsidR="005D20A7" w:rsidRPr="00F0339A" w:rsidRDefault="005D20A7" w:rsidP="005D20A7">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66C93F23" w14:textId="77777777" w:rsidR="005D20A7" w:rsidRPr="00F0339A" w:rsidRDefault="005D20A7" w:rsidP="005D20A7">
      <w:pPr>
        <w:spacing w:line="276" w:lineRule="auto"/>
        <w:contextualSpacing/>
        <w:rPr>
          <w:rFonts w:ascii="Calibri" w:hAnsi="Calibri" w:cs="Calibri"/>
          <w:b/>
          <w:sz w:val="22"/>
          <w:szCs w:val="22"/>
        </w:rPr>
      </w:pPr>
    </w:p>
    <w:p w14:paraId="0F94C81C" w14:textId="482D7354" w:rsidR="003A462D" w:rsidRPr="003A462D" w:rsidRDefault="005D20A7" w:rsidP="003A462D">
      <w:pPr>
        <w:spacing w:line="276" w:lineRule="auto"/>
        <w:contextualSpacing/>
        <w:rPr>
          <w:rFonts w:ascii="Calibri" w:hAnsi="Calibri" w:cs="Calibri"/>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 xml:space="preserve"> Seminář </w:t>
      </w:r>
      <w:r>
        <w:rPr>
          <w:rFonts w:ascii="Calibri" w:hAnsi="Calibri" w:cs="Calibri"/>
          <w:b/>
          <w:iCs/>
          <w:u w:val="single"/>
        </w:rPr>
        <w:t>z matematiky</w:t>
      </w:r>
    </w:p>
    <w:p w14:paraId="28A126DE" w14:textId="77777777" w:rsidR="005D20A7" w:rsidRDefault="005D20A7" w:rsidP="005D20A7">
      <w:pPr>
        <w:spacing w:line="276" w:lineRule="auto"/>
        <w:contextualSpacing/>
        <w:rPr>
          <w:rFonts w:ascii="Calibri" w:hAnsi="Calibri" w:cs="Calibri"/>
          <w:b/>
          <w:sz w:val="22"/>
          <w:szCs w:val="22"/>
        </w:rPr>
      </w:pPr>
    </w:p>
    <w:p w14:paraId="17A4C754" w14:textId="4ADD58B6" w:rsidR="005D20A7" w:rsidRPr="005D20A7" w:rsidRDefault="005D20A7" w:rsidP="005D20A7">
      <w:pPr>
        <w:spacing w:line="276" w:lineRule="auto"/>
        <w:contextualSpacing/>
        <w:rPr>
          <w:rFonts w:ascii="Calibri" w:hAnsi="Calibri" w:cs="Calibri"/>
          <w:sz w:val="22"/>
          <w:szCs w:val="22"/>
        </w:rPr>
      </w:pPr>
      <w:r w:rsidRPr="005D20A7">
        <w:rPr>
          <w:rFonts w:ascii="Calibri" w:hAnsi="Calibri" w:cs="Calibri"/>
          <w:b/>
          <w:sz w:val="22"/>
          <w:szCs w:val="22"/>
        </w:rPr>
        <w:t>Obsah učiva semináře</w:t>
      </w:r>
      <w:r w:rsidRPr="005D20A7">
        <w:rPr>
          <w:rFonts w:ascii="Calibri" w:hAnsi="Calibri" w:cs="Calibri"/>
          <w:sz w:val="22"/>
          <w:szCs w:val="22"/>
        </w:rPr>
        <w:t>:</w:t>
      </w:r>
    </w:p>
    <w:p w14:paraId="277FAD75" w14:textId="77777777" w:rsidR="005D20A7" w:rsidRPr="005D20A7" w:rsidRDefault="005D20A7" w:rsidP="005D20A7">
      <w:pPr>
        <w:numPr>
          <w:ilvl w:val="0"/>
          <w:numId w:val="23"/>
        </w:numPr>
        <w:spacing w:line="276" w:lineRule="auto"/>
        <w:contextualSpacing/>
        <w:rPr>
          <w:rFonts w:ascii="Calibri" w:hAnsi="Calibri" w:cs="Calibri"/>
          <w:b/>
          <w:sz w:val="22"/>
          <w:szCs w:val="22"/>
        </w:rPr>
      </w:pPr>
      <w:r w:rsidRPr="005D20A7">
        <w:rPr>
          <w:rFonts w:ascii="Calibri" w:hAnsi="Calibri" w:cs="Calibri"/>
          <w:b/>
          <w:sz w:val="22"/>
          <w:szCs w:val="22"/>
        </w:rPr>
        <w:t>Rovnice a nerovnice</w:t>
      </w:r>
      <w:r w:rsidRPr="005D20A7">
        <w:rPr>
          <w:rFonts w:ascii="Calibri" w:hAnsi="Calibri" w:cs="Calibri"/>
          <w:b/>
          <w:sz w:val="22"/>
          <w:szCs w:val="22"/>
        </w:rPr>
        <w:tab/>
      </w:r>
      <w:r w:rsidRPr="005D20A7">
        <w:rPr>
          <w:rFonts w:ascii="Calibri" w:hAnsi="Calibri" w:cs="Calibri"/>
          <w:b/>
          <w:sz w:val="22"/>
          <w:szCs w:val="22"/>
        </w:rPr>
        <w:tab/>
      </w:r>
    </w:p>
    <w:p w14:paraId="682E2BB8" w14:textId="77777777" w:rsidR="005D20A7" w:rsidRPr="005D20A7" w:rsidRDefault="005D20A7" w:rsidP="005D20A7">
      <w:pPr>
        <w:spacing w:line="276" w:lineRule="auto"/>
        <w:ind w:left="360"/>
        <w:contextualSpacing/>
        <w:rPr>
          <w:rFonts w:ascii="Calibri" w:hAnsi="Calibri" w:cs="Calibri"/>
          <w:sz w:val="22"/>
          <w:szCs w:val="22"/>
          <w:u w:val="single"/>
        </w:rPr>
      </w:pPr>
      <w:r w:rsidRPr="005D20A7">
        <w:rPr>
          <w:rFonts w:ascii="Calibri" w:hAnsi="Calibri" w:cs="Calibri"/>
          <w:sz w:val="22"/>
          <w:szCs w:val="22"/>
        </w:rPr>
        <w:t>Řešení soustavy rovnic o více neznámých pomocí maticového zápisu</w:t>
      </w:r>
      <w:r w:rsidRPr="005D20A7">
        <w:rPr>
          <w:rFonts w:ascii="Calibri" w:hAnsi="Calibri" w:cs="Calibri"/>
          <w:sz w:val="22"/>
          <w:szCs w:val="22"/>
        </w:rPr>
        <w:tab/>
      </w:r>
    </w:p>
    <w:p w14:paraId="4E501B9B" w14:textId="77777777" w:rsidR="005D20A7" w:rsidRPr="005D20A7" w:rsidRDefault="005D20A7" w:rsidP="005D20A7">
      <w:pPr>
        <w:spacing w:line="276" w:lineRule="auto"/>
        <w:ind w:left="360"/>
        <w:contextualSpacing/>
        <w:rPr>
          <w:rFonts w:ascii="Calibri" w:hAnsi="Calibri" w:cs="Calibri"/>
          <w:sz w:val="22"/>
          <w:szCs w:val="22"/>
        </w:rPr>
      </w:pPr>
      <w:r w:rsidRPr="005D20A7">
        <w:rPr>
          <w:rFonts w:ascii="Calibri" w:hAnsi="Calibri" w:cs="Calibri"/>
          <w:sz w:val="22"/>
          <w:szCs w:val="22"/>
        </w:rPr>
        <w:t>Rovnice s parametrem (lineární a kvadratické)</w:t>
      </w:r>
    </w:p>
    <w:p w14:paraId="5D84CDF0" w14:textId="495CE9F1" w:rsidR="005D20A7" w:rsidRPr="005D20A7" w:rsidRDefault="005D20A7" w:rsidP="005D20A7">
      <w:pPr>
        <w:spacing w:line="276" w:lineRule="auto"/>
        <w:ind w:left="360"/>
        <w:contextualSpacing/>
        <w:rPr>
          <w:rFonts w:ascii="Calibri" w:hAnsi="Calibri" w:cs="Calibri"/>
          <w:sz w:val="22"/>
          <w:szCs w:val="22"/>
        </w:rPr>
      </w:pPr>
      <w:r w:rsidRPr="005D20A7">
        <w:rPr>
          <w:rFonts w:ascii="Calibri" w:hAnsi="Calibri" w:cs="Calibri"/>
          <w:sz w:val="22"/>
          <w:szCs w:val="22"/>
        </w:rPr>
        <w:t>Kvadratické nerovnice</w:t>
      </w:r>
      <w:r w:rsidRPr="005D20A7">
        <w:rPr>
          <w:rFonts w:ascii="Calibri" w:hAnsi="Calibri" w:cs="Calibri"/>
          <w:sz w:val="22"/>
          <w:szCs w:val="22"/>
        </w:rPr>
        <w:br/>
        <w:t>Řešení rovnic vyšších stupňů</w:t>
      </w:r>
    </w:p>
    <w:p w14:paraId="01D08C3D" w14:textId="77777777" w:rsidR="005D20A7" w:rsidRPr="005D20A7" w:rsidRDefault="005D20A7" w:rsidP="005D20A7">
      <w:pPr>
        <w:numPr>
          <w:ilvl w:val="0"/>
          <w:numId w:val="23"/>
        </w:numPr>
        <w:spacing w:line="276" w:lineRule="auto"/>
        <w:contextualSpacing/>
        <w:rPr>
          <w:rFonts w:ascii="Calibri" w:hAnsi="Calibri" w:cs="Calibri"/>
          <w:bCs/>
          <w:sz w:val="22"/>
          <w:szCs w:val="22"/>
        </w:rPr>
      </w:pPr>
      <w:r w:rsidRPr="005D20A7">
        <w:rPr>
          <w:rFonts w:ascii="Calibri" w:hAnsi="Calibri" w:cs="Calibri"/>
          <w:b/>
          <w:sz w:val="22"/>
          <w:szCs w:val="22"/>
        </w:rPr>
        <w:t>Komplexní čísla</w:t>
      </w:r>
    </w:p>
    <w:p w14:paraId="38A0BF40" w14:textId="77777777" w:rsidR="005D20A7" w:rsidRPr="005D20A7" w:rsidRDefault="005D20A7" w:rsidP="005D20A7">
      <w:pPr>
        <w:spacing w:line="276" w:lineRule="auto"/>
        <w:ind w:left="360"/>
        <w:contextualSpacing/>
        <w:rPr>
          <w:rFonts w:ascii="Calibri" w:hAnsi="Calibri" w:cs="Calibri"/>
          <w:sz w:val="22"/>
          <w:szCs w:val="22"/>
        </w:rPr>
      </w:pPr>
      <w:r w:rsidRPr="005D20A7">
        <w:rPr>
          <w:rFonts w:ascii="Calibri" w:hAnsi="Calibri" w:cs="Calibri"/>
          <w:sz w:val="22"/>
          <w:szCs w:val="22"/>
        </w:rPr>
        <w:t xml:space="preserve">Definice komplexních čísel, základní vlastnosti, </w:t>
      </w:r>
      <w:r w:rsidRPr="005D20A7">
        <w:rPr>
          <w:rFonts w:ascii="Calibri" w:hAnsi="Calibri" w:cs="Calibri"/>
          <w:sz w:val="22"/>
          <w:szCs w:val="22"/>
        </w:rPr>
        <w:tab/>
      </w:r>
      <w:r w:rsidRPr="005D20A7">
        <w:rPr>
          <w:rFonts w:ascii="Calibri" w:hAnsi="Calibri" w:cs="Calibri"/>
          <w:sz w:val="22"/>
          <w:szCs w:val="22"/>
        </w:rPr>
        <w:tab/>
      </w:r>
    </w:p>
    <w:p w14:paraId="09D5D1D9" w14:textId="77777777" w:rsidR="005D20A7" w:rsidRPr="005D20A7" w:rsidRDefault="005D20A7" w:rsidP="005D20A7">
      <w:pPr>
        <w:spacing w:line="276" w:lineRule="auto"/>
        <w:ind w:left="360"/>
        <w:contextualSpacing/>
        <w:rPr>
          <w:rFonts w:ascii="Calibri" w:hAnsi="Calibri" w:cs="Calibri"/>
          <w:sz w:val="22"/>
          <w:szCs w:val="22"/>
        </w:rPr>
      </w:pPr>
      <w:r w:rsidRPr="005D20A7">
        <w:rPr>
          <w:rFonts w:ascii="Calibri" w:hAnsi="Calibri" w:cs="Calibri"/>
          <w:sz w:val="22"/>
          <w:szCs w:val="22"/>
        </w:rPr>
        <w:t xml:space="preserve">operace s nimi, absolutní hodnota komplexních čísel </w:t>
      </w:r>
      <w:r w:rsidRPr="005D20A7">
        <w:rPr>
          <w:rFonts w:ascii="Calibri" w:hAnsi="Calibri" w:cs="Calibri"/>
          <w:sz w:val="22"/>
          <w:szCs w:val="22"/>
        </w:rPr>
        <w:tab/>
      </w:r>
      <w:r w:rsidRPr="005D20A7">
        <w:rPr>
          <w:rFonts w:ascii="Calibri" w:hAnsi="Calibri" w:cs="Calibri"/>
          <w:sz w:val="22"/>
          <w:szCs w:val="22"/>
        </w:rPr>
        <w:tab/>
      </w:r>
    </w:p>
    <w:p w14:paraId="6AE022E8" w14:textId="77777777" w:rsidR="005D20A7" w:rsidRPr="005D20A7" w:rsidRDefault="005D20A7" w:rsidP="005D20A7">
      <w:pPr>
        <w:spacing w:line="276" w:lineRule="auto"/>
        <w:ind w:left="360"/>
        <w:contextualSpacing/>
        <w:rPr>
          <w:rFonts w:ascii="Calibri" w:hAnsi="Calibri" w:cs="Calibri"/>
          <w:sz w:val="22"/>
          <w:szCs w:val="22"/>
        </w:rPr>
      </w:pPr>
      <w:r w:rsidRPr="005D20A7">
        <w:rPr>
          <w:rFonts w:ascii="Calibri" w:hAnsi="Calibri" w:cs="Calibri"/>
          <w:sz w:val="22"/>
          <w:szCs w:val="22"/>
        </w:rPr>
        <w:t>Gaussova rovina, geometrické znázornění</w:t>
      </w:r>
    </w:p>
    <w:p w14:paraId="33A81D83" w14:textId="77777777" w:rsidR="005D20A7" w:rsidRPr="005D20A7" w:rsidRDefault="005D20A7" w:rsidP="005D20A7">
      <w:pPr>
        <w:spacing w:line="276" w:lineRule="auto"/>
        <w:ind w:left="360"/>
        <w:contextualSpacing/>
        <w:rPr>
          <w:rFonts w:ascii="Calibri" w:hAnsi="Calibri" w:cs="Calibri"/>
          <w:sz w:val="22"/>
          <w:szCs w:val="22"/>
        </w:rPr>
      </w:pPr>
      <w:r w:rsidRPr="005D20A7">
        <w:rPr>
          <w:rFonts w:ascii="Calibri" w:hAnsi="Calibri" w:cs="Calibri"/>
          <w:sz w:val="22"/>
          <w:szCs w:val="22"/>
        </w:rPr>
        <w:t>Goniometrický tvar, součin a podíl v goniometrickém tvaru</w:t>
      </w:r>
    </w:p>
    <w:p w14:paraId="5380EE8D" w14:textId="77777777" w:rsidR="005D20A7" w:rsidRPr="005D20A7" w:rsidRDefault="005D20A7" w:rsidP="005D20A7">
      <w:pPr>
        <w:spacing w:line="276" w:lineRule="auto"/>
        <w:ind w:left="360"/>
        <w:contextualSpacing/>
        <w:rPr>
          <w:rFonts w:ascii="Calibri" w:hAnsi="Calibri" w:cs="Calibri"/>
          <w:sz w:val="22"/>
          <w:szCs w:val="22"/>
        </w:rPr>
      </w:pPr>
      <w:r w:rsidRPr="005D20A7">
        <w:rPr>
          <w:rFonts w:ascii="Calibri" w:hAnsi="Calibri" w:cs="Calibri"/>
          <w:sz w:val="22"/>
          <w:szCs w:val="22"/>
        </w:rPr>
        <w:t>Moivreova věta, řešení rovnic v oboru komplexních čísel</w:t>
      </w:r>
    </w:p>
    <w:p w14:paraId="144C6766" w14:textId="474B73BC" w:rsidR="005D20A7" w:rsidRPr="005D20A7" w:rsidRDefault="005D20A7" w:rsidP="005D20A7">
      <w:pPr>
        <w:spacing w:line="276" w:lineRule="auto"/>
        <w:ind w:left="360"/>
        <w:contextualSpacing/>
        <w:rPr>
          <w:rFonts w:ascii="Calibri" w:hAnsi="Calibri" w:cs="Calibri"/>
          <w:sz w:val="22"/>
          <w:szCs w:val="22"/>
        </w:rPr>
      </w:pPr>
      <w:r w:rsidRPr="005D20A7">
        <w:rPr>
          <w:rFonts w:ascii="Calibri" w:hAnsi="Calibri" w:cs="Calibri"/>
          <w:sz w:val="22"/>
          <w:szCs w:val="22"/>
        </w:rPr>
        <w:t>Binomická rovnice</w:t>
      </w:r>
      <w:r w:rsidRPr="005D20A7">
        <w:rPr>
          <w:rFonts w:ascii="Calibri" w:hAnsi="Calibri" w:cs="Calibri"/>
          <w:sz w:val="22"/>
          <w:szCs w:val="22"/>
        </w:rPr>
        <w:tab/>
      </w:r>
    </w:p>
    <w:p w14:paraId="5227752B" w14:textId="77777777" w:rsidR="005D20A7" w:rsidRPr="005D20A7" w:rsidRDefault="005D20A7" w:rsidP="005D20A7">
      <w:pPr>
        <w:numPr>
          <w:ilvl w:val="0"/>
          <w:numId w:val="23"/>
        </w:numPr>
        <w:spacing w:line="276" w:lineRule="auto"/>
        <w:contextualSpacing/>
        <w:rPr>
          <w:rFonts w:ascii="Calibri" w:hAnsi="Calibri" w:cs="Calibri"/>
          <w:b/>
          <w:sz w:val="22"/>
          <w:szCs w:val="22"/>
        </w:rPr>
      </w:pPr>
      <w:r w:rsidRPr="005D20A7">
        <w:rPr>
          <w:rFonts w:ascii="Calibri" w:hAnsi="Calibri" w:cs="Calibri"/>
          <w:b/>
          <w:sz w:val="22"/>
          <w:szCs w:val="22"/>
        </w:rPr>
        <w:t>Planimetrie</w:t>
      </w:r>
      <w:r w:rsidRPr="005D20A7">
        <w:rPr>
          <w:rFonts w:ascii="Calibri" w:hAnsi="Calibri" w:cs="Calibri"/>
          <w:b/>
          <w:sz w:val="22"/>
          <w:szCs w:val="22"/>
        </w:rPr>
        <w:tab/>
      </w:r>
      <w:r w:rsidRPr="005D20A7">
        <w:rPr>
          <w:rFonts w:ascii="Calibri" w:hAnsi="Calibri" w:cs="Calibri"/>
          <w:b/>
          <w:sz w:val="22"/>
          <w:szCs w:val="22"/>
        </w:rPr>
        <w:tab/>
        <w:t xml:space="preserve"> </w:t>
      </w:r>
    </w:p>
    <w:p w14:paraId="3E4407E0" w14:textId="222FF57C" w:rsidR="003A462D" w:rsidRPr="003A462D" w:rsidRDefault="003A462D" w:rsidP="005D20A7">
      <w:pPr>
        <w:spacing w:line="276" w:lineRule="auto"/>
        <w:ind w:firstLine="360"/>
        <w:contextualSpacing/>
        <w:rPr>
          <w:rFonts w:ascii="Calibri" w:hAnsi="Calibri" w:cs="Calibri"/>
          <w:sz w:val="22"/>
          <w:szCs w:val="22"/>
        </w:rPr>
      </w:pPr>
      <w:r w:rsidRPr="003A462D">
        <w:rPr>
          <w:rFonts w:ascii="Calibri" w:hAnsi="Calibri" w:cs="Calibri"/>
          <w:sz w:val="22"/>
          <w:szCs w:val="22"/>
        </w:rPr>
        <w:t xml:space="preserve">Úlohy na aplikaci Pythagorovy věty a Euklidových vět, konstrukce </w:t>
      </w:r>
      <m:oMath>
        <m:rad>
          <m:radPr>
            <m:degHide m:val="1"/>
            <m:ctrlPr>
              <w:rPr>
                <w:rFonts w:ascii="Cambria Math" w:hAnsi="Cambria Math" w:cs="Calibri"/>
                <w:sz w:val="22"/>
                <w:szCs w:val="22"/>
              </w:rPr>
            </m:ctrlPr>
          </m:radPr>
          <m:deg/>
          <m:e>
            <m:r>
              <m:rPr>
                <m:sty m:val="p"/>
              </m:rPr>
              <w:rPr>
                <w:rFonts w:ascii="Cambria Math" w:hAnsi="Cambria Math" w:cs="Calibri"/>
                <w:sz w:val="22"/>
                <w:szCs w:val="22"/>
              </w:rPr>
              <m:t>5</m:t>
            </m:r>
          </m:e>
        </m:rad>
      </m:oMath>
      <w:r w:rsidRPr="003A462D">
        <w:rPr>
          <w:rFonts w:ascii="Calibri" w:hAnsi="Calibri" w:cs="Calibri"/>
          <w:sz w:val="22"/>
          <w:szCs w:val="22"/>
        </w:rPr>
        <w:tab/>
      </w:r>
    </w:p>
    <w:p w14:paraId="52EEEB0D" w14:textId="77777777" w:rsidR="003A462D" w:rsidRPr="003A462D" w:rsidRDefault="003A462D" w:rsidP="005D20A7">
      <w:pPr>
        <w:spacing w:line="276" w:lineRule="auto"/>
        <w:ind w:firstLine="360"/>
        <w:contextualSpacing/>
        <w:rPr>
          <w:rFonts w:ascii="Calibri" w:hAnsi="Calibri" w:cs="Calibri"/>
          <w:sz w:val="22"/>
          <w:szCs w:val="22"/>
        </w:rPr>
      </w:pPr>
      <w:r w:rsidRPr="003A462D">
        <w:rPr>
          <w:rFonts w:ascii="Calibri" w:hAnsi="Calibri" w:cs="Calibri"/>
          <w:sz w:val="22"/>
          <w:szCs w:val="22"/>
        </w:rPr>
        <w:t>Konstrukční úlohy (trojúhelník, čtyřúhelník, kružnice) jen základní úlohy</w:t>
      </w:r>
    </w:p>
    <w:p w14:paraId="32BC20EC" w14:textId="77777777" w:rsidR="003A462D" w:rsidRPr="003A462D" w:rsidRDefault="003A462D" w:rsidP="005D20A7">
      <w:pPr>
        <w:spacing w:line="276" w:lineRule="auto"/>
        <w:ind w:firstLine="360"/>
        <w:contextualSpacing/>
        <w:rPr>
          <w:rFonts w:ascii="Calibri" w:hAnsi="Calibri" w:cs="Calibri"/>
          <w:sz w:val="22"/>
          <w:szCs w:val="22"/>
        </w:rPr>
      </w:pPr>
      <w:r w:rsidRPr="003A462D">
        <w:rPr>
          <w:rFonts w:ascii="Calibri" w:hAnsi="Calibri" w:cs="Calibri"/>
          <w:sz w:val="22"/>
          <w:szCs w:val="22"/>
        </w:rPr>
        <w:t>Stejnolehlost</w:t>
      </w:r>
    </w:p>
    <w:p w14:paraId="3D1D5476" w14:textId="77777777" w:rsidR="003A462D" w:rsidRPr="003A462D" w:rsidRDefault="003A462D" w:rsidP="003A462D">
      <w:pPr>
        <w:numPr>
          <w:ilvl w:val="0"/>
          <w:numId w:val="23"/>
        </w:numPr>
        <w:spacing w:line="276" w:lineRule="auto"/>
        <w:contextualSpacing/>
        <w:rPr>
          <w:rFonts w:ascii="Calibri" w:hAnsi="Calibri" w:cs="Calibri"/>
          <w:b/>
          <w:sz w:val="22"/>
          <w:szCs w:val="22"/>
        </w:rPr>
      </w:pPr>
      <w:r w:rsidRPr="003A462D">
        <w:rPr>
          <w:rFonts w:ascii="Calibri" w:hAnsi="Calibri" w:cs="Calibri"/>
          <w:b/>
          <w:sz w:val="22"/>
          <w:szCs w:val="22"/>
        </w:rPr>
        <w:t>Stereometrie</w:t>
      </w:r>
      <w:r w:rsidRPr="003A462D">
        <w:rPr>
          <w:rFonts w:ascii="Calibri" w:hAnsi="Calibri" w:cs="Calibri"/>
          <w:b/>
          <w:sz w:val="22"/>
          <w:szCs w:val="22"/>
        </w:rPr>
        <w:tab/>
      </w:r>
      <w:r w:rsidRPr="003A462D">
        <w:rPr>
          <w:rFonts w:ascii="Calibri" w:hAnsi="Calibri" w:cs="Calibri"/>
          <w:b/>
          <w:sz w:val="22"/>
          <w:szCs w:val="22"/>
        </w:rPr>
        <w:tab/>
      </w:r>
    </w:p>
    <w:p w14:paraId="293E18B2" w14:textId="77777777" w:rsidR="003A462D" w:rsidRPr="003A462D" w:rsidRDefault="003A462D" w:rsidP="005D20A7">
      <w:pPr>
        <w:spacing w:line="276" w:lineRule="auto"/>
        <w:ind w:firstLine="360"/>
        <w:contextualSpacing/>
        <w:rPr>
          <w:rFonts w:ascii="Calibri" w:hAnsi="Calibri" w:cs="Calibri"/>
          <w:sz w:val="22"/>
          <w:szCs w:val="22"/>
        </w:rPr>
      </w:pPr>
      <w:r w:rsidRPr="003A462D">
        <w:rPr>
          <w:rFonts w:ascii="Calibri" w:hAnsi="Calibri" w:cs="Calibri"/>
          <w:sz w:val="22"/>
          <w:szCs w:val="22"/>
        </w:rPr>
        <w:t>Odchylky přímek a rovin (odchylka dvou rovin, odchylka přímky a roviny)</w:t>
      </w:r>
    </w:p>
    <w:p w14:paraId="4E4638BC" w14:textId="77777777" w:rsidR="003A462D" w:rsidRPr="003A462D" w:rsidRDefault="003A462D" w:rsidP="005D20A7">
      <w:pPr>
        <w:spacing w:line="276" w:lineRule="auto"/>
        <w:ind w:left="360"/>
        <w:contextualSpacing/>
        <w:rPr>
          <w:rFonts w:ascii="Calibri" w:hAnsi="Calibri" w:cs="Calibri"/>
          <w:sz w:val="22"/>
          <w:szCs w:val="22"/>
        </w:rPr>
      </w:pPr>
      <w:r w:rsidRPr="003A462D">
        <w:rPr>
          <w:rFonts w:ascii="Calibri" w:hAnsi="Calibri" w:cs="Calibri"/>
          <w:sz w:val="22"/>
          <w:szCs w:val="22"/>
        </w:rPr>
        <w:t>Vzdálenost bodu od přímky a od roviny,</w:t>
      </w:r>
      <w:r w:rsidRPr="003A462D">
        <w:rPr>
          <w:rFonts w:ascii="Calibri" w:hAnsi="Calibri" w:cs="Calibri"/>
          <w:sz w:val="22"/>
          <w:szCs w:val="22"/>
        </w:rPr>
        <w:br/>
        <w:t xml:space="preserve">Povrchy a objemy komolých těles </w:t>
      </w:r>
    </w:p>
    <w:p w14:paraId="76FB567D" w14:textId="77777777" w:rsidR="003A462D" w:rsidRPr="003A462D" w:rsidRDefault="003A462D" w:rsidP="005D20A7">
      <w:pPr>
        <w:spacing w:line="276" w:lineRule="auto"/>
        <w:ind w:firstLine="360"/>
        <w:contextualSpacing/>
        <w:rPr>
          <w:rFonts w:ascii="Calibri" w:hAnsi="Calibri" w:cs="Calibri"/>
          <w:sz w:val="22"/>
          <w:szCs w:val="22"/>
        </w:rPr>
      </w:pPr>
      <w:r w:rsidRPr="003A462D">
        <w:rPr>
          <w:rFonts w:ascii="Calibri" w:hAnsi="Calibri" w:cs="Calibri"/>
          <w:sz w:val="22"/>
          <w:szCs w:val="22"/>
        </w:rPr>
        <w:t>Povrch a objem části koule</w:t>
      </w:r>
    </w:p>
    <w:p w14:paraId="50C01C82" w14:textId="77777777" w:rsidR="003A462D" w:rsidRPr="003A462D" w:rsidRDefault="003A462D" w:rsidP="003A462D">
      <w:pPr>
        <w:numPr>
          <w:ilvl w:val="0"/>
          <w:numId w:val="23"/>
        </w:numPr>
        <w:spacing w:line="276" w:lineRule="auto"/>
        <w:contextualSpacing/>
        <w:rPr>
          <w:rFonts w:ascii="Calibri" w:hAnsi="Calibri" w:cs="Calibri"/>
          <w:b/>
          <w:sz w:val="22"/>
          <w:szCs w:val="22"/>
        </w:rPr>
      </w:pPr>
      <w:r w:rsidRPr="003A462D">
        <w:rPr>
          <w:rFonts w:ascii="Calibri" w:hAnsi="Calibri" w:cs="Calibri"/>
          <w:b/>
          <w:sz w:val="22"/>
          <w:szCs w:val="22"/>
        </w:rPr>
        <w:t>Analytika v prostoru</w:t>
      </w:r>
    </w:p>
    <w:p w14:paraId="75127599" w14:textId="77777777" w:rsidR="003A462D" w:rsidRPr="003A462D" w:rsidRDefault="003A462D" w:rsidP="005D20A7">
      <w:pPr>
        <w:spacing w:line="276" w:lineRule="auto"/>
        <w:ind w:firstLine="360"/>
        <w:contextualSpacing/>
        <w:rPr>
          <w:rFonts w:ascii="Calibri" w:hAnsi="Calibri" w:cs="Calibri"/>
          <w:sz w:val="22"/>
          <w:szCs w:val="22"/>
        </w:rPr>
      </w:pPr>
      <w:r w:rsidRPr="003A462D">
        <w:rPr>
          <w:rFonts w:ascii="Calibri" w:hAnsi="Calibri" w:cs="Calibri"/>
          <w:sz w:val="22"/>
          <w:szCs w:val="22"/>
        </w:rPr>
        <w:t>Parametrické vyjádření přímky a roviny</w:t>
      </w:r>
      <w:r w:rsidRPr="003A462D">
        <w:rPr>
          <w:rFonts w:ascii="Calibri" w:hAnsi="Calibri" w:cs="Calibri"/>
          <w:sz w:val="22"/>
          <w:szCs w:val="22"/>
        </w:rPr>
        <w:tab/>
      </w:r>
      <w:r w:rsidRPr="003A462D">
        <w:rPr>
          <w:rFonts w:ascii="Calibri" w:hAnsi="Calibri" w:cs="Calibri"/>
          <w:sz w:val="22"/>
          <w:szCs w:val="22"/>
        </w:rPr>
        <w:tab/>
      </w:r>
      <w:r w:rsidRPr="003A462D">
        <w:rPr>
          <w:rFonts w:ascii="Calibri" w:hAnsi="Calibri" w:cs="Calibri"/>
          <w:sz w:val="22"/>
          <w:szCs w:val="22"/>
        </w:rPr>
        <w:tab/>
      </w:r>
    </w:p>
    <w:p w14:paraId="60366EA2" w14:textId="77777777" w:rsidR="003A462D" w:rsidRPr="003A462D" w:rsidRDefault="003A462D" w:rsidP="005D20A7">
      <w:pPr>
        <w:spacing w:line="276" w:lineRule="auto"/>
        <w:ind w:firstLine="360"/>
        <w:contextualSpacing/>
        <w:rPr>
          <w:rFonts w:ascii="Calibri" w:hAnsi="Calibri" w:cs="Calibri"/>
          <w:sz w:val="22"/>
          <w:szCs w:val="22"/>
        </w:rPr>
      </w:pPr>
      <w:r w:rsidRPr="003A462D">
        <w:rPr>
          <w:rFonts w:ascii="Calibri" w:hAnsi="Calibri" w:cs="Calibri"/>
          <w:sz w:val="22"/>
          <w:szCs w:val="22"/>
        </w:rPr>
        <w:t>Obecná rovnice roviny</w:t>
      </w:r>
      <w:r w:rsidRPr="003A462D">
        <w:rPr>
          <w:rFonts w:ascii="Calibri" w:hAnsi="Calibri" w:cs="Calibri"/>
          <w:sz w:val="22"/>
          <w:szCs w:val="22"/>
        </w:rPr>
        <w:tab/>
      </w:r>
    </w:p>
    <w:p w14:paraId="233F2707" w14:textId="77777777" w:rsidR="003A462D" w:rsidRPr="003A462D" w:rsidRDefault="003A462D" w:rsidP="005D20A7">
      <w:pPr>
        <w:spacing w:line="276" w:lineRule="auto"/>
        <w:ind w:firstLine="360"/>
        <w:contextualSpacing/>
        <w:rPr>
          <w:rFonts w:ascii="Calibri" w:hAnsi="Calibri" w:cs="Calibri"/>
          <w:sz w:val="22"/>
          <w:szCs w:val="22"/>
        </w:rPr>
      </w:pPr>
      <w:r w:rsidRPr="003A462D">
        <w:rPr>
          <w:rFonts w:ascii="Calibri" w:hAnsi="Calibri" w:cs="Calibri"/>
          <w:sz w:val="22"/>
          <w:szCs w:val="22"/>
        </w:rPr>
        <w:t>Vzájemná poloha přímky a roviny</w:t>
      </w:r>
    </w:p>
    <w:p w14:paraId="61233702" w14:textId="77777777" w:rsidR="003A462D" w:rsidRPr="003A462D" w:rsidRDefault="003A462D" w:rsidP="003A462D">
      <w:pPr>
        <w:numPr>
          <w:ilvl w:val="0"/>
          <w:numId w:val="23"/>
        </w:numPr>
        <w:spacing w:line="276" w:lineRule="auto"/>
        <w:contextualSpacing/>
        <w:rPr>
          <w:rFonts w:ascii="Calibri" w:hAnsi="Calibri" w:cs="Calibri"/>
          <w:b/>
          <w:sz w:val="22"/>
          <w:szCs w:val="22"/>
        </w:rPr>
      </w:pPr>
      <w:r w:rsidRPr="003A462D">
        <w:rPr>
          <w:rFonts w:ascii="Calibri" w:hAnsi="Calibri" w:cs="Calibri"/>
          <w:b/>
          <w:sz w:val="22"/>
          <w:szCs w:val="22"/>
        </w:rPr>
        <w:t>Výroková logika</w:t>
      </w:r>
    </w:p>
    <w:p w14:paraId="1F024143" w14:textId="77777777" w:rsidR="003A462D" w:rsidRPr="003A462D" w:rsidRDefault="003A462D" w:rsidP="005D20A7">
      <w:pPr>
        <w:spacing w:line="276" w:lineRule="auto"/>
        <w:ind w:firstLine="360"/>
        <w:contextualSpacing/>
        <w:rPr>
          <w:rFonts w:ascii="Calibri" w:hAnsi="Calibri" w:cs="Calibri"/>
          <w:sz w:val="22"/>
          <w:szCs w:val="22"/>
        </w:rPr>
      </w:pPr>
      <w:r w:rsidRPr="003A462D">
        <w:rPr>
          <w:rFonts w:ascii="Calibri" w:hAnsi="Calibri" w:cs="Calibri"/>
          <w:sz w:val="22"/>
          <w:szCs w:val="22"/>
        </w:rPr>
        <w:t>Složené výroky</w:t>
      </w:r>
    </w:p>
    <w:p w14:paraId="348E72A5" w14:textId="77777777" w:rsidR="003A462D" w:rsidRPr="003A462D" w:rsidRDefault="003A462D" w:rsidP="005D20A7">
      <w:pPr>
        <w:spacing w:line="276" w:lineRule="auto"/>
        <w:ind w:firstLine="360"/>
        <w:contextualSpacing/>
        <w:rPr>
          <w:rFonts w:ascii="Calibri" w:hAnsi="Calibri" w:cs="Calibri"/>
          <w:sz w:val="22"/>
          <w:szCs w:val="22"/>
        </w:rPr>
      </w:pPr>
      <w:r w:rsidRPr="003A462D">
        <w:rPr>
          <w:rFonts w:ascii="Calibri" w:hAnsi="Calibri" w:cs="Calibri"/>
          <w:sz w:val="22"/>
          <w:szCs w:val="22"/>
        </w:rPr>
        <w:t>Logické spojky, pravdivostní tabulky</w:t>
      </w:r>
    </w:p>
    <w:p w14:paraId="57D0EC79" w14:textId="77777777" w:rsidR="003A462D" w:rsidRPr="003A462D" w:rsidRDefault="003A462D" w:rsidP="005D20A7">
      <w:pPr>
        <w:spacing w:line="276" w:lineRule="auto"/>
        <w:ind w:firstLine="360"/>
        <w:contextualSpacing/>
        <w:rPr>
          <w:rFonts w:ascii="Calibri" w:hAnsi="Calibri" w:cs="Calibri"/>
          <w:sz w:val="22"/>
          <w:szCs w:val="22"/>
        </w:rPr>
      </w:pPr>
      <w:r w:rsidRPr="003A462D">
        <w:rPr>
          <w:rFonts w:ascii="Calibri" w:hAnsi="Calibri" w:cs="Calibri"/>
          <w:sz w:val="22"/>
          <w:szCs w:val="22"/>
        </w:rPr>
        <w:t>Kvantifikované výroky</w:t>
      </w:r>
    </w:p>
    <w:p w14:paraId="050CB135" w14:textId="77777777" w:rsidR="003A462D" w:rsidRPr="003A462D" w:rsidRDefault="003A462D" w:rsidP="005D20A7">
      <w:pPr>
        <w:spacing w:line="276" w:lineRule="auto"/>
        <w:ind w:firstLine="360"/>
        <w:contextualSpacing/>
        <w:rPr>
          <w:rFonts w:ascii="Calibri" w:hAnsi="Calibri" w:cs="Calibri"/>
          <w:sz w:val="22"/>
          <w:szCs w:val="22"/>
        </w:rPr>
      </w:pPr>
      <w:r w:rsidRPr="003A462D">
        <w:rPr>
          <w:rFonts w:ascii="Calibri" w:hAnsi="Calibri" w:cs="Calibri"/>
          <w:sz w:val="22"/>
          <w:szCs w:val="22"/>
        </w:rPr>
        <w:t>Tautologie a kontradikce</w:t>
      </w:r>
    </w:p>
    <w:p w14:paraId="658211AA" w14:textId="77777777" w:rsidR="003A462D" w:rsidRPr="003A462D" w:rsidRDefault="003A462D" w:rsidP="003A462D">
      <w:pPr>
        <w:spacing w:line="276" w:lineRule="auto"/>
        <w:contextualSpacing/>
        <w:rPr>
          <w:rFonts w:ascii="Calibri" w:hAnsi="Calibri" w:cs="Calibri"/>
          <w:b/>
          <w:sz w:val="22"/>
          <w:szCs w:val="22"/>
        </w:rPr>
      </w:pPr>
    </w:p>
    <w:p w14:paraId="15DF67C7" w14:textId="58C064CD"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Plánované metody výuky:</w:t>
      </w:r>
      <w:r w:rsidR="005D20A7">
        <w:rPr>
          <w:rFonts w:ascii="Calibri" w:hAnsi="Calibri" w:cs="Calibri"/>
          <w:b/>
          <w:sz w:val="22"/>
          <w:szCs w:val="22"/>
        </w:rPr>
        <w:t xml:space="preserve"> </w:t>
      </w:r>
      <w:r w:rsidRPr="003A462D">
        <w:rPr>
          <w:rFonts w:ascii="Calibri" w:hAnsi="Calibri" w:cs="Calibri"/>
          <w:sz w:val="22"/>
          <w:szCs w:val="22"/>
        </w:rPr>
        <w:t xml:space="preserve">Po teoretické části vedené vyučujícím bude následovat seminární cvičení. Každé bude obsahovat sadu příkladů, z nichž většina bude řešena společně a několik příkladů bude vždy tzv. problémových. </w:t>
      </w:r>
    </w:p>
    <w:p w14:paraId="7CCD98D6" w14:textId="67E7F7D8"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Klasifikace:</w:t>
      </w:r>
      <w:r w:rsidRPr="003A462D">
        <w:rPr>
          <w:rFonts w:ascii="Calibri" w:hAnsi="Calibri" w:cs="Calibri"/>
          <w:sz w:val="22"/>
          <w:szCs w:val="22"/>
        </w:rPr>
        <w:t xml:space="preserve">Ověření znalostí probraného učiva bude probíhat zejména formou písemného zkoušení. Na hodnocení se budou také podílet i ostatní podklady (aktivita v hodině apod.). </w:t>
      </w:r>
    </w:p>
    <w:p w14:paraId="766D3DCE" w14:textId="77777777" w:rsid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Žák získá minimálně 5 známek za pololetí.</w:t>
      </w:r>
    </w:p>
    <w:p w14:paraId="51FE3C1A" w14:textId="77777777" w:rsidR="005D20A7" w:rsidRPr="003A462D" w:rsidRDefault="005D20A7" w:rsidP="003A462D">
      <w:pPr>
        <w:spacing w:line="276" w:lineRule="auto"/>
        <w:contextualSpacing/>
        <w:rPr>
          <w:rFonts w:ascii="Calibri" w:hAnsi="Calibri" w:cs="Calibri"/>
          <w:sz w:val="22"/>
          <w:szCs w:val="22"/>
        </w:rPr>
      </w:pPr>
    </w:p>
    <w:p w14:paraId="3089F2C6" w14:textId="5ECE0D16"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 xml:space="preserve">Anotaci zpracoval: </w:t>
      </w:r>
      <w:r w:rsidRPr="003A462D">
        <w:rPr>
          <w:rFonts w:ascii="Calibri" w:hAnsi="Calibri" w:cs="Calibri"/>
          <w:sz w:val="22"/>
          <w:szCs w:val="22"/>
        </w:rPr>
        <w:t>Mgr. Petr Šupol</w:t>
      </w:r>
      <w:r w:rsidR="005D20A7">
        <w:rPr>
          <w:rFonts w:ascii="Calibri" w:hAnsi="Calibri" w:cs="Calibri"/>
          <w:sz w:val="22"/>
          <w:szCs w:val="22"/>
        </w:rPr>
        <w:t xml:space="preserve"> </w:t>
      </w:r>
      <w:r w:rsidR="005D20A7">
        <w:rPr>
          <w:rFonts w:ascii="Calibri" w:hAnsi="Calibri" w:cs="Calibri"/>
          <w:sz w:val="22"/>
          <w:szCs w:val="22"/>
        </w:rPr>
        <w:tab/>
      </w:r>
      <w:r w:rsidR="005D20A7">
        <w:rPr>
          <w:rFonts w:ascii="Calibri" w:hAnsi="Calibri" w:cs="Calibri"/>
          <w:sz w:val="22"/>
          <w:szCs w:val="22"/>
        </w:rPr>
        <w:tab/>
      </w:r>
      <w:r w:rsidR="005D20A7">
        <w:rPr>
          <w:rFonts w:ascii="Calibri" w:hAnsi="Calibri" w:cs="Calibri"/>
          <w:sz w:val="22"/>
          <w:szCs w:val="22"/>
        </w:rPr>
        <w:tab/>
      </w:r>
      <w:r w:rsidRPr="003A462D">
        <w:rPr>
          <w:rFonts w:ascii="Calibri" w:hAnsi="Calibri" w:cs="Calibri"/>
          <w:sz w:val="22"/>
          <w:szCs w:val="22"/>
        </w:rPr>
        <w:t xml:space="preserve"> Havířov dne  7.1.2026</w:t>
      </w:r>
    </w:p>
    <w:p w14:paraId="173FDF94" w14:textId="77777777" w:rsidR="005D20A7" w:rsidRPr="00F0339A" w:rsidRDefault="005D20A7" w:rsidP="005D20A7">
      <w:pPr>
        <w:spacing w:line="276" w:lineRule="auto"/>
        <w:ind w:firstLine="708"/>
        <w:contextualSpacing/>
        <w:rPr>
          <w:rFonts w:ascii="Calibri" w:hAnsi="Calibri" w:cs="Calibri"/>
          <w:b/>
          <w:sz w:val="22"/>
          <w:szCs w:val="22"/>
        </w:rPr>
      </w:pPr>
      <w:r w:rsidRPr="003A462D">
        <w:rPr>
          <w:rFonts w:ascii="Calibri" w:hAnsi="Calibri" w:cs="Calibri"/>
          <w:b/>
          <w:sz w:val="22"/>
          <w:szCs w:val="22"/>
        </w:rPr>
        <w:lastRenderedPageBreak/>
        <w:drawing>
          <wp:anchor distT="0" distB="0" distL="114300" distR="114300" simplePos="0" relativeHeight="251718656" behindDoc="0" locked="0" layoutInCell="1" allowOverlap="1" wp14:anchorId="7B972C46" wp14:editId="718A8039">
            <wp:simplePos x="0" y="0"/>
            <wp:positionH relativeFrom="margin">
              <wp:posOffset>-189781</wp:posOffset>
            </wp:positionH>
            <wp:positionV relativeFrom="margin">
              <wp:posOffset>-232913</wp:posOffset>
            </wp:positionV>
            <wp:extent cx="657225" cy="695325"/>
            <wp:effectExtent l="0" t="0" r="9525" b="9525"/>
            <wp:wrapSquare wrapText="bothSides"/>
            <wp:docPr id="1464013252" name="Obrázek 1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080" name="Obrázek 1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F0339A">
        <w:rPr>
          <w:rFonts w:ascii="Calibri" w:hAnsi="Calibri" w:cs="Calibri"/>
          <w:b/>
          <w:sz w:val="22"/>
          <w:szCs w:val="22"/>
        </w:rPr>
        <w:t>Anotace volitelného předmětu pro žaky septimy a 3.A4</w:t>
      </w:r>
      <w:r>
        <w:rPr>
          <w:rFonts w:ascii="Calibri" w:hAnsi="Calibri" w:cs="Calibri"/>
          <w:b/>
          <w:sz w:val="22"/>
          <w:szCs w:val="22"/>
        </w:rPr>
        <w:t>, 3.B4</w:t>
      </w:r>
    </w:p>
    <w:p w14:paraId="0870F448" w14:textId="77777777" w:rsidR="005D20A7" w:rsidRPr="00F0339A" w:rsidRDefault="005D20A7" w:rsidP="005D20A7">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70581484" w14:textId="77777777" w:rsidR="005D20A7" w:rsidRPr="00F0339A" w:rsidRDefault="005D20A7" w:rsidP="005D20A7">
      <w:pPr>
        <w:spacing w:line="276" w:lineRule="auto"/>
        <w:contextualSpacing/>
        <w:rPr>
          <w:rFonts w:ascii="Calibri" w:hAnsi="Calibri" w:cs="Calibri"/>
          <w:b/>
          <w:sz w:val="22"/>
          <w:szCs w:val="22"/>
        </w:rPr>
      </w:pPr>
    </w:p>
    <w:p w14:paraId="5B66AD61" w14:textId="77777777" w:rsidR="005D20A7" w:rsidRDefault="005D20A7" w:rsidP="003A462D">
      <w:pPr>
        <w:spacing w:line="276" w:lineRule="auto"/>
        <w:contextualSpacing/>
        <w:rPr>
          <w:rFonts w:ascii="Calibri" w:hAnsi="Calibri" w:cs="Calibri"/>
          <w:b/>
        </w:rPr>
      </w:pPr>
    </w:p>
    <w:p w14:paraId="1DEC4427" w14:textId="596D9129" w:rsidR="003A462D" w:rsidRPr="003A462D" w:rsidRDefault="005D20A7" w:rsidP="003A462D">
      <w:pPr>
        <w:spacing w:line="276" w:lineRule="auto"/>
        <w:contextualSpacing/>
        <w:rPr>
          <w:rFonts w:ascii="Calibri" w:hAnsi="Calibri" w:cs="Calibri"/>
          <w:b/>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 xml:space="preserve"> </w:t>
      </w:r>
      <w:r>
        <w:rPr>
          <w:rFonts w:ascii="Calibri" w:hAnsi="Calibri" w:cs="Calibri"/>
          <w:b/>
          <w:iCs/>
          <w:u w:val="single"/>
        </w:rPr>
        <w:t>Seminář z fyziky dvouletý navazující</w:t>
      </w:r>
    </w:p>
    <w:p w14:paraId="0BFF56BA" w14:textId="77777777" w:rsidR="003A462D" w:rsidRPr="003A462D" w:rsidRDefault="003A462D" w:rsidP="003A462D">
      <w:pPr>
        <w:spacing w:line="276" w:lineRule="auto"/>
        <w:contextualSpacing/>
        <w:rPr>
          <w:rFonts w:ascii="Calibri" w:hAnsi="Calibri" w:cs="Calibri"/>
          <w:b/>
          <w:sz w:val="22"/>
          <w:szCs w:val="22"/>
        </w:rPr>
      </w:pPr>
    </w:p>
    <w:p w14:paraId="24B1E047"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 xml:space="preserve">Pro koho je seminář určen: </w:t>
      </w:r>
      <w:r w:rsidRPr="003A462D">
        <w:rPr>
          <w:rFonts w:ascii="Calibri" w:hAnsi="Calibri" w:cs="Calibri"/>
          <w:sz w:val="22"/>
          <w:szCs w:val="22"/>
        </w:rPr>
        <w:t>Tento volitelný seminář je určen pro studenty, kteří mají zájem o studium na vysokých školách technického směru, medicíny, farmacie a chtějí si procvičit své znalosti v řešení fyzikálních příkladů a pojmů.</w:t>
      </w:r>
    </w:p>
    <w:p w14:paraId="56F5C50E" w14:textId="77777777" w:rsidR="003A462D" w:rsidRPr="003A462D" w:rsidRDefault="003A462D" w:rsidP="003A462D">
      <w:pPr>
        <w:spacing w:line="276" w:lineRule="auto"/>
        <w:contextualSpacing/>
        <w:rPr>
          <w:rFonts w:ascii="Calibri" w:hAnsi="Calibri" w:cs="Calibri"/>
          <w:sz w:val="22"/>
          <w:szCs w:val="22"/>
        </w:rPr>
      </w:pPr>
    </w:p>
    <w:p w14:paraId="2D958BF2"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Obsah učiva semináře</w:t>
      </w:r>
      <w:r w:rsidRPr="003A462D">
        <w:rPr>
          <w:rFonts w:ascii="Calibri" w:hAnsi="Calibri" w:cs="Calibri"/>
          <w:sz w:val="22"/>
          <w:szCs w:val="22"/>
        </w:rPr>
        <w:t xml:space="preserve">: </w:t>
      </w:r>
    </w:p>
    <w:p w14:paraId="5D267EEE" w14:textId="77777777" w:rsidR="003A462D" w:rsidRPr="003A462D" w:rsidRDefault="003A462D" w:rsidP="003A462D">
      <w:pPr>
        <w:spacing w:line="276" w:lineRule="auto"/>
        <w:contextualSpacing/>
        <w:rPr>
          <w:rFonts w:ascii="Calibri" w:hAnsi="Calibri" w:cs="Calibri"/>
          <w:sz w:val="22"/>
          <w:szCs w:val="22"/>
        </w:rPr>
      </w:pPr>
    </w:p>
    <w:p w14:paraId="28E05D42"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Obsah</w:t>
      </w:r>
      <w:r w:rsidRPr="003A462D">
        <w:rPr>
          <w:rFonts w:ascii="Calibri" w:hAnsi="Calibri" w:cs="Calibri"/>
          <w:sz w:val="22"/>
          <w:szCs w:val="22"/>
        </w:rPr>
        <w:t xml:space="preserve">: </w:t>
      </w:r>
      <w:r w:rsidRPr="003A462D">
        <w:rPr>
          <w:rFonts w:ascii="Calibri" w:hAnsi="Calibri" w:cs="Calibri"/>
          <w:b/>
          <w:sz w:val="22"/>
          <w:szCs w:val="22"/>
        </w:rPr>
        <w:t>třetí ročník</w:t>
      </w:r>
    </w:p>
    <w:p w14:paraId="42667CED"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1.</w:t>
      </w:r>
      <w:r w:rsidRPr="003A462D">
        <w:rPr>
          <w:rFonts w:ascii="Calibri" w:hAnsi="Calibri" w:cs="Calibri"/>
          <w:b/>
          <w:sz w:val="22"/>
          <w:szCs w:val="22"/>
        </w:rPr>
        <w:tab/>
        <w:t>Kinematika hmotného bodu</w:t>
      </w:r>
    </w:p>
    <w:p w14:paraId="70D362AA"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2.</w:t>
      </w:r>
      <w:r w:rsidRPr="003A462D">
        <w:rPr>
          <w:rFonts w:ascii="Calibri" w:hAnsi="Calibri" w:cs="Calibri"/>
          <w:b/>
          <w:sz w:val="22"/>
          <w:szCs w:val="22"/>
        </w:rPr>
        <w:tab/>
        <w:t>Dynamika hmotného bodu</w:t>
      </w:r>
    </w:p>
    <w:p w14:paraId="787D1A67"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3.</w:t>
      </w:r>
      <w:r w:rsidRPr="003A462D">
        <w:rPr>
          <w:rFonts w:ascii="Calibri" w:hAnsi="Calibri" w:cs="Calibri"/>
          <w:b/>
          <w:sz w:val="22"/>
          <w:szCs w:val="22"/>
        </w:rPr>
        <w:tab/>
        <w:t>Mechanická práce a energie</w:t>
      </w:r>
    </w:p>
    <w:p w14:paraId="726ACAFD"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4.</w:t>
      </w:r>
      <w:r w:rsidRPr="003A462D">
        <w:rPr>
          <w:rFonts w:ascii="Calibri" w:hAnsi="Calibri" w:cs="Calibri"/>
          <w:b/>
          <w:sz w:val="22"/>
          <w:szCs w:val="22"/>
        </w:rPr>
        <w:tab/>
        <w:t>Mechanika tuhého tělesa</w:t>
      </w:r>
    </w:p>
    <w:p w14:paraId="05FA4992"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5.     Mechanika kapalin a plynů</w:t>
      </w:r>
    </w:p>
    <w:p w14:paraId="6DE50AAD" w14:textId="77777777" w:rsidR="003A462D" w:rsidRPr="003A462D" w:rsidRDefault="003A462D" w:rsidP="003A462D">
      <w:pPr>
        <w:spacing w:line="276" w:lineRule="auto"/>
        <w:contextualSpacing/>
        <w:rPr>
          <w:rFonts w:ascii="Calibri" w:hAnsi="Calibri" w:cs="Calibri"/>
          <w:b/>
          <w:sz w:val="22"/>
          <w:szCs w:val="22"/>
        </w:rPr>
      </w:pPr>
    </w:p>
    <w:p w14:paraId="06D7883C"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Obsah: čtvrtý ročník</w:t>
      </w:r>
    </w:p>
    <w:p w14:paraId="1592232B"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6.</w:t>
      </w:r>
      <w:r w:rsidRPr="003A462D">
        <w:rPr>
          <w:rFonts w:ascii="Calibri" w:hAnsi="Calibri" w:cs="Calibri"/>
          <w:b/>
          <w:sz w:val="22"/>
          <w:szCs w:val="22"/>
        </w:rPr>
        <w:tab/>
        <w:t>Molekulová fyzika a termika</w:t>
      </w:r>
    </w:p>
    <w:p w14:paraId="225BD308"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7.</w:t>
      </w:r>
      <w:r w:rsidRPr="003A462D">
        <w:rPr>
          <w:rFonts w:ascii="Calibri" w:hAnsi="Calibri" w:cs="Calibri"/>
          <w:b/>
          <w:sz w:val="22"/>
          <w:szCs w:val="22"/>
        </w:rPr>
        <w:tab/>
        <w:t>Elektřina a magnetismus</w:t>
      </w:r>
    </w:p>
    <w:p w14:paraId="37BBAC67"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8.</w:t>
      </w:r>
      <w:r w:rsidRPr="003A462D">
        <w:rPr>
          <w:rFonts w:ascii="Calibri" w:hAnsi="Calibri" w:cs="Calibri"/>
          <w:b/>
          <w:sz w:val="22"/>
          <w:szCs w:val="22"/>
        </w:rPr>
        <w:tab/>
        <w:t xml:space="preserve">Optika </w:t>
      </w:r>
    </w:p>
    <w:p w14:paraId="35D1C4BC"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9.     Moderní fyzika</w:t>
      </w:r>
    </w:p>
    <w:p w14:paraId="4B75278E" w14:textId="77777777" w:rsidR="003A462D" w:rsidRPr="003A462D" w:rsidRDefault="003A462D" w:rsidP="003A462D">
      <w:pPr>
        <w:spacing w:line="276" w:lineRule="auto"/>
        <w:contextualSpacing/>
        <w:rPr>
          <w:rFonts w:ascii="Calibri" w:hAnsi="Calibri" w:cs="Calibri"/>
          <w:bCs/>
          <w:sz w:val="22"/>
          <w:szCs w:val="22"/>
        </w:rPr>
      </w:pPr>
    </w:p>
    <w:p w14:paraId="687B4275" w14:textId="77777777" w:rsidR="003A462D" w:rsidRPr="003A462D" w:rsidRDefault="003A462D" w:rsidP="003A462D">
      <w:pPr>
        <w:spacing w:line="276" w:lineRule="auto"/>
        <w:contextualSpacing/>
        <w:rPr>
          <w:rFonts w:ascii="Calibri" w:hAnsi="Calibri" w:cs="Calibri"/>
          <w:sz w:val="22"/>
          <w:szCs w:val="22"/>
        </w:rPr>
      </w:pPr>
    </w:p>
    <w:p w14:paraId="5BB17478" w14:textId="77777777" w:rsidR="003A462D" w:rsidRPr="003A462D" w:rsidRDefault="003A462D" w:rsidP="003A462D">
      <w:pPr>
        <w:spacing w:line="276" w:lineRule="auto"/>
        <w:contextualSpacing/>
        <w:rPr>
          <w:rFonts w:ascii="Calibri" w:hAnsi="Calibri" w:cs="Calibri"/>
          <w:b/>
          <w:sz w:val="22"/>
          <w:szCs w:val="22"/>
        </w:rPr>
      </w:pPr>
    </w:p>
    <w:p w14:paraId="41CE03FF"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Plánované metody výuky:</w:t>
      </w:r>
    </w:p>
    <w:p w14:paraId="177C36C4" w14:textId="77777777" w:rsidR="003A462D" w:rsidRPr="003A462D" w:rsidRDefault="003A462D" w:rsidP="003A462D">
      <w:pPr>
        <w:spacing w:line="276" w:lineRule="auto"/>
        <w:contextualSpacing/>
        <w:rPr>
          <w:rFonts w:ascii="Calibri" w:hAnsi="Calibri" w:cs="Calibri"/>
          <w:bCs/>
          <w:iCs/>
          <w:sz w:val="22"/>
          <w:szCs w:val="22"/>
        </w:rPr>
      </w:pPr>
    </w:p>
    <w:p w14:paraId="134DAA9D"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sz w:val="22"/>
          <w:szCs w:val="22"/>
        </w:rPr>
        <w:t>frontální výuka kombinovaná s řešením testů a příkladů</w:t>
      </w:r>
    </w:p>
    <w:p w14:paraId="2596FF5C" w14:textId="77777777" w:rsidR="003A462D" w:rsidRPr="003A462D" w:rsidRDefault="003A462D" w:rsidP="003A462D">
      <w:pPr>
        <w:spacing w:line="276" w:lineRule="auto"/>
        <w:contextualSpacing/>
        <w:rPr>
          <w:rFonts w:ascii="Calibri" w:hAnsi="Calibri" w:cs="Calibri"/>
          <w:bCs/>
          <w:iCs/>
          <w:sz w:val="22"/>
          <w:szCs w:val="22"/>
        </w:rPr>
      </w:pPr>
    </w:p>
    <w:p w14:paraId="2CCF3A59"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20 žáků</w:t>
      </w:r>
    </w:p>
    <w:p w14:paraId="24FE3E94"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i/>
          <w:sz w:val="22"/>
          <w:szCs w:val="22"/>
        </w:rPr>
        <w:t>Počet žáků:</w:t>
      </w:r>
      <w:r w:rsidRPr="003A462D">
        <w:rPr>
          <w:rFonts w:ascii="Calibri" w:hAnsi="Calibri" w:cs="Calibri"/>
          <w:b/>
          <w:sz w:val="22"/>
          <w:szCs w:val="22"/>
        </w:rPr>
        <w:t xml:space="preserve"> 20 žáků</w:t>
      </w:r>
    </w:p>
    <w:p w14:paraId="48B369DD" w14:textId="77777777" w:rsidR="003A462D" w:rsidRPr="003A462D" w:rsidRDefault="003A462D" w:rsidP="003A462D">
      <w:pPr>
        <w:spacing w:line="276" w:lineRule="auto"/>
        <w:contextualSpacing/>
        <w:rPr>
          <w:rFonts w:ascii="Calibri" w:hAnsi="Calibri" w:cs="Calibri"/>
          <w:bCs/>
          <w:iCs/>
          <w:sz w:val="22"/>
          <w:szCs w:val="22"/>
        </w:rPr>
      </w:pPr>
    </w:p>
    <w:p w14:paraId="25F122AC"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Klasifikace:</w:t>
      </w:r>
      <w:r w:rsidRPr="003A462D">
        <w:rPr>
          <w:rFonts w:ascii="Calibri" w:hAnsi="Calibri" w:cs="Calibri"/>
          <w:sz w:val="22"/>
          <w:szCs w:val="22"/>
        </w:rPr>
        <w:t xml:space="preserve"> </w:t>
      </w:r>
    </w:p>
    <w:p w14:paraId="2ECBDCBA"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sz w:val="22"/>
          <w:szCs w:val="22"/>
        </w:rPr>
        <w:t>4 písemné práce za pololetí</w:t>
      </w:r>
    </w:p>
    <w:p w14:paraId="5DDFA6E8" w14:textId="77777777" w:rsidR="003A462D" w:rsidRPr="003A462D" w:rsidRDefault="003A462D" w:rsidP="003A462D">
      <w:pPr>
        <w:spacing w:line="276" w:lineRule="auto"/>
        <w:contextualSpacing/>
        <w:rPr>
          <w:rFonts w:ascii="Calibri" w:hAnsi="Calibri" w:cs="Calibri"/>
          <w:b/>
          <w:sz w:val="22"/>
          <w:szCs w:val="22"/>
        </w:rPr>
      </w:pPr>
    </w:p>
    <w:p w14:paraId="6812FC3A" w14:textId="77777777" w:rsidR="003A462D" w:rsidRPr="003A462D" w:rsidRDefault="003A462D" w:rsidP="003A462D">
      <w:pPr>
        <w:spacing w:line="276" w:lineRule="auto"/>
        <w:contextualSpacing/>
        <w:rPr>
          <w:rFonts w:ascii="Calibri" w:hAnsi="Calibri" w:cs="Calibri"/>
          <w:bCs/>
          <w:iCs/>
          <w:sz w:val="22"/>
          <w:szCs w:val="22"/>
        </w:rPr>
      </w:pPr>
    </w:p>
    <w:p w14:paraId="463B82BD" w14:textId="6A1257A9"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
          <w:sz w:val="22"/>
          <w:szCs w:val="22"/>
        </w:rPr>
        <w:t>Anotaci zpracoval: Mgr. Petr Šupol</w:t>
      </w:r>
      <w:r w:rsidR="005D20A7">
        <w:rPr>
          <w:rFonts w:ascii="Calibri" w:hAnsi="Calibri" w:cs="Calibri"/>
          <w:bCs/>
          <w:iCs/>
          <w:sz w:val="22"/>
          <w:szCs w:val="22"/>
        </w:rPr>
        <w:tab/>
      </w:r>
      <w:r w:rsidR="005D20A7">
        <w:rPr>
          <w:rFonts w:ascii="Calibri" w:hAnsi="Calibri" w:cs="Calibri"/>
          <w:bCs/>
          <w:iCs/>
          <w:sz w:val="22"/>
          <w:szCs w:val="22"/>
        </w:rPr>
        <w:tab/>
      </w:r>
      <w:r w:rsidR="005D20A7">
        <w:rPr>
          <w:rFonts w:ascii="Calibri" w:hAnsi="Calibri" w:cs="Calibri"/>
          <w:bCs/>
          <w:iCs/>
          <w:sz w:val="22"/>
          <w:szCs w:val="22"/>
        </w:rPr>
        <w:tab/>
      </w:r>
      <w:r w:rsidRPr="003A462D">
        <w:rPr>
          <w:rFonts w:ascii="Calibri" w:hAnsi="Calibri" w:cs="Calibri"/>
          <w:sz w:val="22"/>
          <w:szCs w:val="22"/>
        </w:rPr>
        <w:t xml:space="preserve"> Havířov dne  10.1.2026</w:t>
      </w:r>
    </w:p>
    <w:p w14:paraId="64F6F131" w14:textId="77777777" w:rsidR="003A462D" w:rsidRDefault="003A462D" w:rsidP="003A462D">
      <w:pPr>
        <w:spacing w:line="276" w:lineRule="auto"/>
        <w:contextualSpacing/>
        <w:rPr>
          <w:rFonts w:ascii="Calibri" w:hAnsi="Calibri" w:cs="Calibri"/>
          <w:sz w:val="22"/>
          <w:szCs w:val="22"/>
        </w:rPr>
      </w:pPr>
    </w:p>
    <w:p w14:paraId="61F80CCA" w14:textId="77777777" w:rsidR="005D20A7" w:rsidRDefault="005D20A7" w:rsidP="003A462D">
      <w:pPr>
        <w:spacing w:line="276" w:lineRule="auto"/>
        <w:contextualSpacing/>
        <w:rPr>
          <w:rFonts w:ascii="Calibri" w:hAnsi="Calibri" w:cs="Calibri"/>
          <w:sz w:val="22"/>
          <w:szCs w:val="22"/>
        </w:rPr>
      </w:pPr>
    </w:p>
    <w:p w14:paraId="641067AF" w14:textId="77777777" w:rsidR="005D20A7" w:rsidRDefault="005D20A7" w:rsidP="003A462D">
      <w:pPr>
        <w:spacing w:line="276" w:lineRule="auto"/>
        <w:contextualSpacing/>
        <w:rPr>
          <w:rFonts w:ascii="Calibri" w:hAnsi="Calibri" w:cs="Calibri"/>
          <w:sz w:val="22"/>
          <w:szCs w:val="22"/>
        </w:rPr>
      </w:pPr>
    </w:p>
    <w:p w14:paraId="4D00A3AD" w14:textId="77777777" w:rsidR="005D20A7" w:rsidRDefault="005D20A7" w:rsidP="003A462D">
      <w:pPr>
        <w:spacing w:line="276" w:lineRule="auto"/>
        <w:contextualSpacing/>
        <w:rPr>
          <w:rFonts w:ascii="Calibri" w:hAnsi="Calibri" w:cs="Calibri"/>
          <w:sz w:val="22"/>
          <w:szCs w:val="22"/>
        </w:rPr>
      </w:pPr>
    </w:p>
    <w:p w14:paraId="462D06F4" w14:textId="77777777" w:rsidR="005D20A7" w:rsidRDefault="005D20A7" w:rsidP="003A462D">
      <w:pPr>
        <w:spacing w:line="276" w:lineRule="auto"/>
        <w:contextualSpacing/>
        <w:rPr>
          <w:rFonts w:ascii="Calibri" w:hAnsi="Calibri" w:cs="Calibri"/>
          <w:sz w:val="22"/>
          <w:szCs w:val="22"/>
        </w:rPr>
      </w:pPr>
    </w:p>
    <w:p w14:paraId="20A24EDC" w14:textId="77777777" w:rsidR="005D20A7" w:rsidRPr="003A462D" w:rsidRDefault="005D20A7" w:rsidP="003A462D">
      <w:pPr>
        <w:spacing w:line="276" w:lineRule="auto"/>
        <w:contextualSpacing/>
        <w:rPr>
          <w:rFonts w:ascii="Calibri" w:hAnsi="Calibri" w:cs="Calibri"/>
          <w:sz w:val="22"/>
          <w:szCs w:val="22"/>
        </w:rPr>
      </w:pPr>
    </w:p>
    <w:p w14:paraId="0D165A21" w14:textId="77777777" w:rsidR="005D20A7" w:rsidRPr="00F0339A" w:rsidRDefault="005D20A7" w:rsidP="005D20A7">
      <w:pPr>
        <w:spacing w:line="276" w:lineRule="auto"/>
        <w:ind w:firstLine="708"/>
        <w:contextualSpacing/>
        <w:rPr>
          <w:rFonts w:ascii="Calibri" w:hAnsi="Calibri" w:cs="Calibri"/>
          <w:b/>
          <w:sz w:val="22"/>
          <w:szCs w:val="22"/>
        </w:rPr>
      </w:pPr>
      <w:r w:rsidRPr="003A462D">
        <w:rPr>
          <w:rFonts w:ascii="Calibri" w:hAnsi="Calibri" w:cs="Calibri"/>
          <w:b/>
          <w:sz w:val="22"/>
          <w:szCs w:val="22"/>
        </w:rPr>
        <w:lastRenderedPageBreak/>
        <w:drawing>
          <wp:anchor distT="0" distB="0" distL="114300" distR="114300" simplePos="0" relativeHeight="251720704" behindDoc="0" locked="0" layoutInCell="1" allowOverlap="1" wp14:anchorId="1018C212" wp14:editId="20D9F0E0">
            <wp:simplePos x="0" y="0"/>
            <wp:positionH relativeFrom="margin">
              <wp:posOffset>-189781</wp:posOffset>
            </wp:positionH>
            <wp:positionV relativeFrom="margin">
              <wp:posOffset>-232913</wp:posOffset>
            </wp:positionV>
            <wp:extent cx="657225" cy="695325"/>
            <wp:effectExtent l="0" t="0" r="9525" b="9525"/>
            <wp:wrapSquare wrapText="bothSides"/>
            <wp:docPr id="99758653" name="Obrázek 12"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080" name="Obrázek 12" descr="Obsah obrázku text, Písmo, symbol, logo&#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95325"/>
                    </a:xfrm>
                    <a:prstGeom prst="rect">
                      <a:avLst/>
                    </a:prstGeom>
                    <a:noFill/>
                  </pic:spPr>
                </pic:pic>
              </a:graphicData>
            </a:graphic>
            <wp14:sizeRelH relativeFrom="page">
              <wp14:pctWidth>0</wp14:pctWidth>
            </wp14:sizeRelH>
            <wp14:sizeRelV relativeFrom="page">
              <wp14:pctHeight>0</wp14:pctHeight>
            </wp14:sizeRelV>
          </wp:anchor>
        </w:drawing>
      </w:r>
      <w:r w:rsidRPr="00F0339A">
        <w:rPr>
          <w:rFonts w:ascii="Calibri" w:hAnsi="Calibri" w:cs="Calibri"/>
          <w:b/>
          <w:sz w:val="22"/>
          <w:szCs w:val="22"/>
        </w:rPr>
        <w:t>Anotace volitelného předmětu pro žaky septimy a 3.A4</w:t>
      </w:r>
      <w:r>
        <w:rPr>
          <w:rFonts w:ascii="Calibri" w:hAnsi="Calibri" w:cs="Calibri"/>
          <w:b/>
          <w:sz w:val="22"/>
          <w:szCs w:val="22"/>
        </w:rPr>
        <w:t>, 3.B4</w:t>
      </w:r>
    </w:p>
    <w:p w14:paraId="2D8C4914" w14:textId="77777777" w:rsidR="005D20A7" w:rsidRPr="00F0339A" w:rsidRDefault="005D20A7" w:rsidP="005D20A7">
      <w:pPr>
        <w:spacing w:line="276" w:lineRule="auto"/>
        <w:contextualSpacing/>
        <w:jc w:val="center"/>
        <w:rPr>
          <w:rFonts w:ascii="Calibri" w:hAnsi="Calibri" w:cs="Calibri"/>
          <w:b/>
          <w:sz w:val="22"/>
          <w:szCs w:val="22"/>
        </w:rPr>
      </w:pPr>
      <w:r w:rsidRPr="00F0339A">
        <w:rPr>
          <w:rFonts w:ascii="Calibri" w:hAnsi="Calibri" w:cs="Calibri"/>
          <w:b/>
          <w:sz w:val="22"/>
          <w:szCs w:val="22"/>
        </w:rPr>
        <w:t>ve školním roce 2026/2027</w:t>
      </w:r>
    </w:p>
    <w:p w14:paraId="79DC5ABB" w14:textId="77777777" w:rsidR="005D20A7" w:rsidRPr="00F0339A" w:rsidRDefault="005D20A7" w:rsidP="005D20A7">
      <w:pPr>
        <w:spacing w:line="276" w:lineRule="auto"/>
        <w:contextualSpacing/>
        <w:rPr>
          <w:rFonts w:ascii="Calibri" w:hAnsi="Calibri" w:cs="Calibri"/>
          <w:b/>
          <w:sz w:val="22"/>
          <w:szCs w:val="22"/>
        </w:rPr>
      </w:pPr>
    </w:p>
    <w:p w14:paraId="2126BC32" w14:textId="77777777" w:rsidR="005D20A7" w:rsidRDefault="005D20A7" w:rsidP="003A462D">
      <w:pPr>
        <w:spacing w:line="276" w:lineRule="auto"/>
        <w:contextualSpacing/>
        <w:rPr>
          <w:rFonts w:ascii="Calibri" w:hAnsi="Calibri" w:cs="Calibri"/>
          <w:b/>
        </w:rPr>
      </w:pPr>
    </w:p>
    <w:p w14:paraId="5D523973" w14:textId="4C8EE652" w:rsidR="003A462D" w:rsidRPr="003A462D" w:rsidRDefault="005D20A7" w:rsidP="003A462D">
      <w:pPr>
        <w:spacing w:line="276" w:lineRule="auto"/>
        <w:contextualSpacing/>
        <w:rPr>
          <w:rFonts w:ascii="Calibri" w:hAnsi="Calibri" w:cs="Calibri"/>
          <w:b/>
          <w:bCs/>
          <w:iCs/>
          <w:sz w:val="22"/>
          <w:szCs w:val="22"/>
        </w:rPr>
      </w:pPr>
      <w:r w:rsidRPr="00F0339A">
        <w:rPr>
          <w:rFonts w:ascii="Calibri" w:hAnsi="Calibri" w:cs="Calibri"/>
          <w:b/>
        </w:rPr>
        <w:t>Název předmětu:</w:t>
      </w:r>
      <w:r w:rsidRPr="00F0339A">
        <w:rPr>
          <w:rFonts w:ascii="Calibri" w:hAnsi="Calibri" w:cs="Calibri"/>
          <w:b/>
          <w:iCs/>
        </w:rPr>
        <w:t xml:space="preserve"> </w:t>
      </w:r>
      <w:r w:rsidRPr="003A462D">
        <w:rPr>
          <w:rFonts w:ascii="Calibri" w:hAnsi="Calibri" w:cs="Calibri"/>
          <w:b/>
          <w:iCs/>
        </w:rPr>
        <w:t xml:space="preserve">     </w:t>
      </w:r>
      <w:r>
        <w:rPr>
          <w:rFonts w:ascii="Calibri" w:hAnsi="Calibri" w:cs="Calibri"/>
          <w:b/>
          <w:iCs/>
          <w:u w:val="single"/>
        </w:rPr>
        <w:t xml:space="preserve"> S</w:t>
      </w:r>
      <w:r>
        <w:rPr>
          <w:rFonts w:ascii="Calibri" w:hAnsi="Calibri" w:cs="Calibri"/>
          <w:b/>
          <w:iCs/>
          <w:u w:val="single"/>
        </w:rPr>
        <w:t>polečenskovědní seminář</w:t>
      </w:r>
      <w:r w:rsidR="003A462D" w:rsidRPr="003A462D">
        <w:rPr>
          <w:rFonts w:ascii="Calibri" w:hAnsi="Calibri" w:cs="Calibri"/>
          <w:b/>
          <w:bCs/>
          <w:iCs/>
          <w:sz w:val="22"/>
          <w:szCs w:val="22"/>
        </w:rPr>
        <w:t xml:space="preserve"> </w:t>
      </w:r>
    </w:p>
    <w:p w14:paraId="3672E9F0" w14:textId="77777777" w:rsidR="003A462D" w:rsidRPr="003A462D" w:rsidRDefault="003A462D" w:rsidP="003A462D">
      <w:pPr>
        <w:spacing w:line="276" w:lineRule="auto"/>
        <w:contextualSpacing/>
        <w:rPr>
          <w:rFonts w:ascii="Calibri" w:hAnsi="Calibri" w:cs="Calibri"/>
          <w:i/>
          <w:sz w:val="22"/>
          <w:szCs w:val="22"/>
        </w:rPr>
      </w:pPr>
      <w:r w:rsidRPr="003A462D">
        <w:rPr>
          <w:rFonts w:ascii="Calibri" w:hAnsi="Calibri" w:cs="Calibri"/>
          <w:b/>
          <w:i/>
          <w:sz w:val="22"/>
          <w:szCs w:val="22"/>
        </w:rPr>
        <w:tab/>
      </w:r>
    </w:p>
    <w:p w14:paraId="71856B02" w14:textId="77777777" w:rsidR="003A462D" w:rsidRPr="003A462D" w:rsidRDefault="003A462D" w:rsidP="003A462D">
      <w:pPr>
        <w:spacing w:line="276" w:lineRule="auto"/>
        <w:contextualSpacing/>
        <w:rPr>
          <w:rFonts w:ascii="Calibri" w:hAnsi="Calibri" w:cs="Calibri"/>
          <w:bCs/>
          <w:sz w:val="22"/>
          <w:szCs w:val="22"/>
        </w:rPr>
      </w:pPr>
      <w:r w:rsidRPr="003A462D">
        <w:rPr>
          <w:rFonts w:ascii="Calibri" w:hAnsi="Calibri" w:cs="Calibri"/>
          <w:b/>
          <w:sz w:val="22"/>
          <w:szCs w:val="22"/>
        </w:rPr>
        <w:t xml:space="preserve">Pro koho je seminář určen: </w:t>
      </w:r>
      <w:r w:rsidRPr="003A462D">
        <w:rPr>
          <w:rFonts w:ascii="Calibri" w:hAnsi="Calibri" w:cs="Calibri"/>
          <w:sz w:val="22"/>
          <w:szCs w:val="22"/>
        </w:rPr>
        <w:t>pro studenty 3</w:t>
      </w:r>
      <w:r w:rsidRPr="003A462D">
        <w:rPr>
          <w:rFonts w:ascii="Calibri" w:hAnsi="Calibri" w:cs="Calibri"/>
          <w:bCs/>
          <w:sz w:val="22"/>
          <w:szCs w:val="22"/>
        </w:rPr>
        <w:t>. ročníku a septimy, kteří:</w:t>
      </w:r>
    </w:p>
    <w:p w14:paraId="26672F3A" w14:textId="77777777" w:rsidR="003A462D" w:rsidRPr="003A462D" w:rsidRDefault="003A462D" w:rsidP="003A462D">
      <w:pPr>
        <w:numPr>
          <w:ilvl w:val="0"/>
          <w:numId w:val="24"/>
        </w:numPr>
        <w:spacing w:line="276" w:lineRule="auto"/>
        <w:contextualSpacing/>
        <w:rPr>
          <w:rFonts w:ascii="Calibri" w:hAnsi="Calibri" w:cs="Calibri"/>
          <w:bCs/>
          <w:sz w:val="22"/>
          <w:szCs w:val="22"/>
        </w:rPr>
      </w:pPr>
      <w:r w:rsidRPr="003A462D">
        <w:rPr>
          <w:rFonts w:ascii="Calibri" w:hAnsi="Calibri" w:cs="Calibri"/>
          <w:bCs/>
          <w:sz w:val="22"/>
          <w:szCs w:val="22"/>
        </w:rPr>
        <w:t>uvažují o studiu společenských věd na VŠ;</w:t>
      </w:r>
    </w:p>
    <w:p w14:paraId="5F8B9584" w14:textId="77777777" w:rsidR="003A462D" w:rsidRPr="003A462D" w:rsidRDefault="003A462D" w:rsidP="003A462D">
      <w:pPr>
        <w:numPr>
          <w:ilvl w:val="0"/>
          <w:numId w:val="24"/>
        </w:numPr>
        <w:spacing w:line="276" w:lineRule="auto"/>
        <w:contextualSpacing/>
        <w:rPr>
          <w:rFonts w:ascii="Calibri" w:hAnsi="Calibri" w:cs="Calibri"/>
          <w:b/>
          <w:bCs/>
          <w:sz w:val="22"/>
          <w:szCs w:val="22"/>
        </w:rPr>
      </w:pPr>
      <w:r w:rsidRPr="003A462D">
        <w:rPr>
          <w:rFonts w:ascii="Calibri" w:hAnsi="Calibri" w:cs="Calibri"/>
          <w:bCs/>
          <w:sz w:val="22"/>
          <w:szCs w:val="22"/>
        </w:rPr>
        <w:t xml:space="preserve">chtějí maturovat ze ZSV, </w:t>
      </w:r>
      <w:r w:rsidRPr="003A462D">
        <w:rPr>
          <w:rFonts w:ascii="Calibri" w:hAnsi="Calibri" w:cs="Calibri"/>
          <w:b/>
          <w:bCs/>
          <w:sz w:val="22"/>
          <w:szCs w:val="22"/>
        </w:rPr>
        <w:t>pro budoucí maturanty ze ZSV seminář nutný (MO 22 – Náboženství v životě člověka a společnosti)</w:t>
      </w:r>
    </w:p>
    <w:p w14:paraId="08F3D3CE" w14:textId="77777777" w:rsidR="003A462D" w:rsidRPr="003A462D" w:rsidRDefault="003A462D" w:rsidP="003A462D">
      <w:pPr>
        <w:spacing w:line="276" w:lineRule="auto"/>
        <w:contextualSpacing/>
        <w:rPr>
          <w:rFonts w:ascii="Calibri" w:hAnsi="Calibri" w:cs="Calibri"/>
          <w:b/>
          <w:sz w:val="22"/>
          <w:szCs w:val="22"/>
        </w:rPr>
      </w:pPr>
    </w:p>
    <w:p w14:paraId="0D113A10" w14:textId="77777777" w:rsidR="003A462D" w:rsidRPr="003A462D" w:rsidRDefault="003A462D" w:rsidP="003A462D">
      <w:pPr>
        <w:spacing w:line="276" w:lineRule="auto"/>
        <w:contextualSpacing/>
        <w:rPr>
          <w:rFonts w:ascii="Calibri" w:hAnsi="Calibri" w:cs="Calibri"/>
          <w:sz w:val="22"/>
          <w:szCs w:val="22"/>
        </w:rPr>
      </w:pPr>
      <w:r w:rsidRPr="003A462D">
        <w:rPr>
          <w:rFonts w:ascii="Calibri" w:hAnsi="Calibri" w:cs="Calibri"/>
          <w:b/>
          <w:sz w:val="22"/>
          <w:szCs w:val="22"/>
        </w:rPr>
        <w:t>Obsah učiva semináře</w:t>
      </w:r>
      <w:r w:rsidRPr="003A462D">
        <w:rPr>
          <w:rFonts w:ascii="Calibri" w:hAnsi="Calibri" w:cs="Calibri"/>
          <w:sz w:val="22"/>
          <w:szCs w:val="22"/>
        </w:rPr>
        <w:t>:</w:t>
      </w:r>
    </w:p>
    <w:p w14:paraId="68ED4270"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1.</w:t>
      </w:r>
      <w:r w:rsidRPr="003A462D">
        <w:rPr>
          <w:rFonts w:ascii="Calibri" w:hAnsi="Calibri" w:cs="Calibri"/>
          <w:b/>
          <w:sz w:val="22"/>
          <w:szCs w:val="22"/>
        </w:rPr>
        <w:tab/>
        <w:t>Úvodní seminář</w:t>
      </w:r>
    </w:p>
    <w:p w14:paraId="711ABF97"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Formy a metody práce v semináři</w:t>
      </w:r>
    </w:p>
    <w:p w14:paraId="2A34FC31"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Metodika práce s odbornou literaturou a prameny</w:t>
      </w:r>
    </w:p>
    <w:p w14:paraId="4DBBB2DA"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 xml:space="preserve">Zadání seminárních prací </w:t>
      </w:r>
    </w:p>
    <w:p w14:paraId="22FEF663"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2.</w:t>
      </w:r>
      <w:r w:rsidRPr="003A462D">
        <w:rPr>
          <w:rFonts w:ascii="Calibri" w:hAnsi="Calibri" w:cs="Calibri"/>
          <w:b/>
          <w:sz w:val="22"/>
          <w:szCs w:val="22"/>
        </w:rPr>
        <w:tab/>
        <w:t>Politologie (politické vědy)</w:t>
      </w:r>
    </w:p>
    <w:p w14:paraId="2A3EF29B"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Politika a politologie</w:t>
      </w:r>
    </w:p>
    <w:p w14:paraId="4BEDF874"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Strany a stranické systémy</w:t>
      </w:r>
    </w:p>
    <w:p w14:paraId="0361534F"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Volební systémy</w:t>
      </w:r>
    </w:p>
    <w:p w14:paraId="47C5B705"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Demokratické politické režimy</w:t>
      </w:r>
    </w:p>
    <w:p w14:paraId="070B12F0"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Nedemokratické politické režimy</w:t>
      </w:r>
    </w:p>
    <w:p w14:paraId="54CC494B"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3.</w:t>
      </w:r>
      <w:r w:rsidRPr="003A462D">
        <w:rPr>
          <w:rFonts w:ascii="Calibri" w:hAnsi="Calibri" w:cs="Calibri"/>
          <w:b/>
          <w:sz w:val="22"/>
          <w:szCs w:val="22"/>
        </w:rPr>
        <w:tab/>
        <w:t>Politická ekonomie</w:t>
      </w:r>
    </w:p>
    <w:p w14:paraId="3C24AE38"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Politika a ekonomie</w:t>
      </w:r>
    </w:p>
    <w:p w14:paraId="663C6A5D"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Národní hospodářství – koncepce a strategie</w:t>
      </w:r>
    </w:p>
    <w:p w14:paraId="36C971B0"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Ekonomické teorie</w:t>
      </w:r>
    </w:p>
    <w:p w14:paraId="691B4919"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Dějiny českého ekonomického myšlení</w:t>
      </w:r>
    </w:p>
    <w:p w14:paraId="0B7FDCBC" w14:textId="77777777" w:rsidR="003A462D" w:rsidRPr="003A462D" w:rsidRDefault="003A462D" w:rsidP="003A462D">
      <w:pPr>
        <w:spacing w:line="276" w:lineRule="auto"/>
        <w:contextualSpacing/>
        <w:rPr>
          <w:rFonts w:ascii="Calibri" w:hAnsi="Calibri" w:cs="Calibri"/>
          <w:b/>
          <w:bCs/>
          <w:iCs/>
          <w:sz w:val="22"/>
          <w:szCs w:val="22"/>
        </w:rPr>
      </w:pPr>
      <w:r w:rsidRPr="003A462D">
        <w:rPr>
          <w:rFonts w:ascii="Calibri" w:hAnsi="Calibri" w:cs="Calibri"/>
          <w:b/>
          <w:sz w:val="22"/>
          <w:szCs w:val="22"/>
        </w:rPr>
        <w:t>4.</w:t>
      </w:r>
      <w:r w:rsidRPr="003A462D">
        <w:rPr>
          <w:rFonts w:ascii="Calibri" w:hAnsi="Calibri" w:cs="Calibri"/>
          <w:b/>
          <w:sz w:val="22"/>
          <w:szCs w:val="22"/>
        </w:rPr>
        <w:tab/>
        <w:t>Religionistika</w:t>
      </w:r>
    </w:p>
    <w:p w14:paraId="4343CBC6"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Religionistika jako věda</w:t>
      </w:r>
    </w:p>
    <w:p w14:paraId="1AED3C9B"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Hlavní světová náboženství</w:t>
      </w:r>
    </w:p>
    <w:p w14:paraId="1A3AB956"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Náboženský fundamentalismus</w:t>
      </w:r>
    </w:p>
    <w:p w14:paraId="59E4E677"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Nová náboženská hnutí a sekty</w:t>
      </w:r>
    </w:p>
    <w:p w14:paraId="3D6A5559"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bCs/>
          <w:iCs/>
          <w:sz w:val="22"/>
          <w:szCs w:val="22"/>
        </w:rPr>
        <w:t>Náboženství v ČR</w:t>
      </w:r>
    </w:p>
    <w:p w14:paraId="574133DE" w14:textId="77777777" w:rsidR="005D20A7" w:rsidRDefault="005D20A7" w:rsidP="003A462D">
      <w:pPr>
        <w:spacing w:line="276" w:lineRule="auto"/>
        <w:contextualSpacing/>
        <w:rPr>
          <w:rFonts w:ascii="Calibri" w:hAnsi="Calibri" w:cs="Calibri"/>
          <w:b/>
          <w:sz w:val="22"/>
          <w:szCs w:val="22"/>
        </w:rPr>
      </w:pPr>
    </w:p>
    <w:p w14:paraId="6361FEA5" w14:textId="660E8CEC"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Plánované metody výuky:</w:t>
      </w:r>
      <w:r w:rsidR="005D20A7">
        <w:rPr>
          <w:rFonts w:ascii="Calibri" w:hAnsi="Calibri" w:cs="Calibri"/>
          <w:b/>
          <w:sz w:val="22"/>
          <w:szCs w:val="22"/>
        </w:rPr>
        <w:t xml:space="preserve"> </w:t>
      </w:r>
      <w:r w:rsidRPr="003A462D">
        <w:rPr>
          <w:rFonts w:ascii="Calibri" w:hAnsi="Calibri" w:cs="Calibri"/>
          <w:sz w:val="22"/>
          <w:szCs w:val="22"/>
        </w:rPr>
        <w:t xml:space="preserve">Rozbor odborných textů, map, tabulek, grafů a schémat. </w:t>
      </w:r>
    </w:p>
    <w:p w14:paraId="4172FBF3" w14:textId="77777777"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sz w:val="22"/>
          <w:szCs w:val="22"/>
        </w:rPr>
        <w:t xml:space="preserve">Prezentace, tvorba a obhajoba seminárních prací. </w:t>
      </w:r>
    </w:p>
    <w:p w14:paraId="5ECE5472" w14:textId="77777777" w:rsidR="005D20A7" w:rsidRDefault="005D20A7" w:rsidP="003A462D">
      <w:pPr>
        <w:spacing w:line="276" w:lineRule="auto"/>
        <w:contextualSpacing/>
        <w:rPr>
          <w:rFonts w:ascii="Calibri" w:hAnsi="Calibri" w:cs="Calibri"/>
          <w:b/>
          <w:sz w:val="22"/>
          <w:szCs w:val="22"/>
        </w:rPr>
      </w:pPr>
    </w:p>
    <w:p w14:paraId="703A131C" w14:textId="7C72E529"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 xml:space="preserve">Zvláštní pravidla: </w:t>
      </w:r>
      <w:r w:rsidR="005D20A7">
        <w:rPr>
          <w:rFonts w:ascii="Calibri" w:hAnsi="Calibri" w:cs="Calibri"/>
          <w:b/>
          <w:sz w:val="22"/>
          <w:szCs w:val="22"/>
        </w:rPr>
        <w:t xml:space="preserve"> </w:t>
      </w:r>
      <w:r w:rsidRPr="003A462D">
        <w:rPr>
          <w:rFonts w:ascii="Calibri" w:hAnsi="Calibri" w:cs="Calibri"/>
          <w:i/>
          <w:sz w:val="22"/>
          <w:szCs w:val="22"/>
        </w:rPr>
        <w:t>Maximálně 15 osob</w:t>
      </w:r>
    </w:p>
    <w:p w14:paraId="24867632" w14:textId="77777777" w:rsidR="005D20A7" w:rsidRDefault="005D20A7" w:rsidP="003A462D">
      <w:pPr>
        <w:spacing w:line="276" w:lineRule="auto"/>
        <w:contextualSpacing/>
        <w:rPr>
          <w:rFonts w:ascii="Calibri" w:hAnsi="Calibri" w:cs="Calibri"/>
          <w:b/>
          <w:sz w:val="22"/>
          <w:szCs w:val="22"/>
        </w:rPr>
      </w:pPr>
    </w:p>
    <w:p w14:paraId="50207F10" w14:textId="6F888031" w:rsidR="003A462D" w:rsidRPr="003A462D" w:rsidRDefault="003A462D" w:rsidP="003A462D">
      <w:pPr>
        <w:spacing w:line="276" w:lineRule="auto"/>
        <w:contextualSpacing/>
        <w:rPr>
          <w:rFonts w:ascii="Calibri" w:hAnsi="Calibri" w:cs="Calibri"/>
          <w:b/>
          <w:sz w:val="22"/>
          <w:szCs w:val="22"/>
        </w:rPr>
      </w:pPr>
      <w:r w:rsidRPr="003A462D">
        <w:rPr>
          <w:rFonts w:ascii="Calibri" w:hAnsi="Calibri" w:cs="Calibri"/>
          <w:b/>
          <w:sz w:val="22"/>
          <w:szCs w:val="22"/>
        </w:rPr>
        <w:t>Klasifikace:</w:t>
      </w:r>
      <w:r w:rsidR="005D20A7">
        <w:rPr>
          <w:rFonts w:ascii="Calibri" w:hAnsi="Calibri" w:cs="Calibri"/>
          <w:b/>
          <w:sz w:val="22"/>
          <w:szCs w:val="22"/>
        </w:rPr>
        <w:t xml:space="preserve"> </w:t>
      </w:r>
      <w:r w:rsidRPr="003A462D">
        <w:rPr>
          <w:rFonts w:ascii="Calibri" w:hAnsi="Calibri" w:cs="Calibri"/>
          <w:sz w:val="22"/>
          <w:szCs w:val="22"/>
        </w:rPr>
        <w:t>Písemné zkoušení – testy</w:t>
      </w:r>
    </w:p>
    <w:p w14:paraId="09B75BB0" w14:textId="77777777" w:rsidR="003A462D" w:rsidRPr="003A462D" w:rsidRDefault="003A462D" w:rsidP="003A462D">
      <w:pPr>
        <w:spacing w:line="276" w:lineRule="auto"/>
        <w:contextualSpacing/>
        <w:rPr>
          <w:rFonts w:ascii="Calibri" w:hAnsi="Calibri" w:cs="Calibri"/>
          <w:bCs/>
          <w:iCs/>
          <w:sz w:val="22"/>
          <w:szCs w:val="22"/>
        </w:rPr>
      </w:pPr>
      <w:r w:rsidRPr="003A462D">
        <w:rPr>
          <w:rFonts w:ascii="Calibri" w:hAnsi="Calibri" w:cs="Calibri"/>
          <w:sz w:val="22"/>
          <w:szCs w:val="22"/>
        </w:rPr>
        <w:t>Seminární práce v tištěné i elektronické podobě, prezentace.</w:t>
      </w:r>
    </w:p>
    <w:p w14:paraId="5A451E5E" w14:textId="77777777" w:rsidR="003A462D" w:rsidRPr="003A462D" w:rsidRDefault="003A462D" w:rsidP="003A462D">
      <w:pPr>
        <w:spacing w:line="276" w:lineRule="auto"/>
        <w:contextualSpacing/>
        <w:rPr>
          <w:rFonts w:ascii="Calibri" w:hAnsi="Calibri" w:cs="Calibri"/>
          <w:b/>
          <w:sz w:val="22"/>
          <w:szCs w:val="22"/>
        </w:rPr>
      </w:pPr>
    </w:p>
    <w:p w14:paraId="08FB144B" w14:textId="27C21B41" w:rsidR="003A462D" w:rsidRPr="005D20A7" w:rsidRDefault="003A462D" w:rsidP="005D20A7">
      <w:pPr>
        <w:spacing w:line="276" w:lineRule="auto"/>
        <w:contextualSpacing/>
        <w:rPr>
          <w:rFonts w:ascii="Calibri" w:hAnsi="Calibri" w:cs="Calibri"/>
          <w:bCs/>
          <w:iCs/>
          <w:sz w:val="22"/>
          <w:szCs w:val="22"/>
        </w:rPr>
      </w:pPr>
      <w:r w:rsidRPr="003A462D">
        <w:rPr>
          <w:rFonts w:ascii="Calibri" w:hAnsi="Calibri" w:cs="Calibri"/>
          <w:b/>
          <w:sz w:val="22"/>
          <w:szCs w:val="22"/>
        </w:rPr>
        <w:t>Anotaci zpracoval:</w:t>
      </w:r>
      <w:r w:rsidR="005D20A7">
        <w:rPr>
          <w:rFonts w:ascii="Calibri" w:hAnsi="Calibri" w:cs="Calibri"/>
          <w:b/>
          <w:sz w:val="22"/>
          <w:szCs w:val="22"/>
        </w:rPr>
        <w:t xml:space="preserve">  </w:t>
      </w:r>
      <w:r w:rsidRPr="003A462D">
        <w:rPr>
          <w:rFonts w:ascii="Calibri" w:hAnsi="Calibri" w:cs="Calibri"/>
          <w:sz w:val="22"/>
          <w:szCs w:val="22"/>
        </w:rPr>
        <w:t xml:space="preserve">Mgr. Pavel Krč </w:t>
      </w:r>
      <w:r w:rsidRPr="003A462D">
        <w:rPr>
          <w:rFonts w:ascii="Calibri" w:hAnsi="Calibri" w:cs="Calibri"/>
          <w:sz w:val="22"/>
          <w:szCs w:val="22"/>
        </w:rPr>
        <w:tab/>
      </w:r>
      <w:r w:rsidRPr="003A462D">
        <w:rPr>
          <w:rFonts w:ascii="Calibri" w:hAnsi="Calibri" w:cs="Calibri"/>
          <w:sz w:val="22"/>
          <w:szCs w:val="22"/>
        </w:rPr>
        <w:tab/>
      </w:r>
      <w:r w:rsidRPr="003A462D">
        <w:rPr>
          <w:rFonts w:ascii="Calibri" w:hAnsi="Calibri" w:cs="Calibri"/>
          <w:sz w:val="22"/>
          <w:szCs w:val="22"/>
        </w:rPr>
        <w:tab/>
      </w:r>
      <w:r w:rsidRPr="003A462D">
        <w:rPr>
          <w:rFonts w:ascii="Calibri" w:hAnsi="Calibri" w:cs="Calibri"/>
          <w:sz w:val="22"/>
          <w:szCs w:val="22"/>
        </w:rPr>
        <w:tab/>
        <w:t>Havířově dne  7. 1. 2026</w:t>
      </w:r>
    </w:p>
    <w:sectPr w:rsidR="003A462D" w:rsidRPr="005D20A7" w:rsidSect="008E76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AFF"/>
    <w:multiLevelType w:val="hybridMultilevel"/>
    <w:tmpl w:val="7444BC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1BA4365"/>
    <w:multiLevelType w:val="hybridMultilevel"/>
    <w:tmpl w:val="7BDAD990"/>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2" w15:restartNumberingAfterBreak="0">
    <w:nsid w:val="12311A9D"/>
    <w:multiLevelType w:val="multilevel"/>
    <w:tmpl w:val="4B021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1363A"/>
    <w:multiLevelType w:val="multilevel"/>
    <w:tmpl w:val="382673F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4" w15:restartNumberingAfterBreak="0">
    <w:nsid w:val="1E25376A"/>
    <w:multiLevelType w:val="hybridMultilevel"/>
    <w:tmpl w:val="3B92D0BC"/>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5" w15:restartNumberingAfterBreak="0">
    <w:nsid w:val="284A5014"/>
    <w:multiLevelType w:val="multilevel"/>
    <w:tmpl w:val="A6883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E27FD"/>
    <w:multiLevelType w:val="hybridMultilevel"/>
    <w:tmpl w:val="C61A9130"/>
    <w:lvl w:ilvl="0" w:tplc="E01C2EC6">
      <w:start w:val="1"/>
      <w:numFmt w:val="decimal"/>
      <w:lvlText w:val="%1."/>
      <w:lvlJc w:val="left"/>
      <w:pPr>
        <w:ind w:left="420" w:hanging="42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13E5D00"/>
    <w:multiLevelType w:val="multilevel"/>
    <w:tmpl w:val="44FCF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C36FB"/>
    <w:multiLevelType w:val="hybridMultilevel"/>
    <w:tmpl w:val="39BE98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3BC6E79"/>
    <w:multiLevelType w:val="multilevel"/>
    <w:tmpl w:val="C9A8C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526E8"/>
    <w:multiLevelType w:val="multilevel"/>
    <w:tmpl w:val="A6F0B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46EA4"/>
    <w:multiLevelType w:val="multilevel"/>
    <w:tmpl w:val="C16AA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D5D6C"/>
    <w:multiLevelType w:val="hybridMultilevel"/>
    <w:tmpl w:val="DE96B6FE"/>
    <w:lvl w:ilvl="0" w:tplc="04050001">
      <w:start w:val="1"/>
      <w:numFmt w:val="bullet"/>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start w:val="1"/>
      <w:numFmt w:val="bullet"/>
      <w:lvlText w:val=""/>
      <w:lvlJc w:val="left"/>
      <w:pPr>
        <w:ind w:left="4296" w:hanging="360"/>
      </w:pPr>
      <w:rPr>
        <w:rFonts w:ascii="Symbol" w:hAnsi="Symbol" w:hint="default"/>
      </w:rPr>
    </w:lvl>
    <w:lvl w:ilvl="4" w:tplc="04050003">
      <w:start w:val="1"/>
      <w:numFmt w:val="bullet"/>
      <w:lvlText w:val="o"/>
      <w:lvlJc w:val="left"/>
      <w:pPr>
        <w:ind w:left="5016" w:hanging="360"/>
      </w:pPr>
      <w:rPr>
        <w:rFonts w:ascii="Courier New" w:hAnsi="Courier New" w:cs="Courier New" w:hint="default"/>
      </w:rPr>
    </w:lvl>
    <w:lvl w:ilvl="5" w:tplc="04050005">
      <w:start w:val="1"/>
      <w:numFmt w:val="bullet"/>
      <w:lvlText w:val=""/>
      <w:lvlJc w:val="left"/>
      <w:pPr>
        <w:ind w:left="5736" w:hanging="360"/>
      </w:pPr>
      <w:rPr>
        <w:rFonts w:ascii="Wingdings" w:hAnsi="Wingdings" w:hint="default"/>
      </w:rPr>
    </w:lvl>
    <w:lvl w:ilvl="6" w:tplc="04050001">
      <w:start w:val="1"/>
      <w:numFmt w:val="bullet"/>
      <w:lvlText w:val=""/>
      <w:lvlJc w:val="left"/>
      <w:pPr>
        <w:ind w:left="6456" w:hanging="360"/>
      </w:pPr>
      <w:rPr>
        <w:rFonts w:ascii="Symbol" w:hAnsi="Symbol" w:hint="default"/>
      </w:rPr>
    </w:lvl>
    <w:lvl w:ilvl="7" w:tplc="04050003">
      <w:start w:val="1"/>
      <w:numFmt w:val="bullet"/>
      <w:lvlText w:val="o"/>
      <w:lvlJc w:val="left"/>
      <w:pPr>
        <w:ind w:left="7176" w:hanging="360"/>
      </w:pPr>
      <w:rPr>
        <w:rFonts w:ascii="Courier New" w:hAnsi="Courier New" w:cs="Courier New" w:hint="default"/>
      </w:rPr>
    </w:lvl>
    <w:lvl w:ilvl="8" w:tplc="04050005">
      <w:start w:val="1"/>
      <w:numFmt w:val="bullet"/>
      <w:lvlText w:val=""/>
      <w:lvlJc w:val="left"/>
      <w:pPr>
        <w:ind w:left="7896" w:hanging="360"/>
      </w:pPr>
      <w:rPr>
        <w:rFonts w:ascii="Wingdings" w:hAnsi="Wingdings" w:hint="default"/>
      </w:rPr>
    </w:lvl>
  </w:abstractNum>
  <w:abstractNum w:abstractNumId="13" w15:restartNumberingAfterBreak="0">
    <w:nsid w:val="43037E85"/>
    <w:multiLevelType w:val="hybridMultilevel"/>
    <w:tmpl w:val="2A0ED914"/>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4" w15:restartNumberingAfterBreak="0">
    <w:nsid w:val="4D015894"/>
    <w:multiLevelType w:val="multilevel"/>
    <w:tmpl w:val="BF20E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50EA0"/>
    <w:multiLevelType w:val="multilevel"/>
    <w:tmpl w:val="97D65948"/>
    <w:lvl w:ilvl="0">
      <w:start w:val="1"/>
      <w:numFmt w:val="decimal"/>
      <w:lvlText w:val="%1."/>
      <w:legacy w:legacy="1" w:legacySpace="120" w:legacyIndent="360"/>
      <w:lvlJc w:val="left"/>
      <w:pPr>
        <w:ind w:left="360" w:hanging="360"/>
      </w:pPr>
      <w:rPr>
        <w:b/>
      </w:rPr>
    </w:lvl>
    <w:lvl w:ilvl="1">
      <w:start w:val="1"/>
      <w:numFmt w:val="none"/>
      <w:lvlText w:val=""/>
      <w:legacy w:legacy="1" w:legacySpace="120" w:legacyIndent="432"/>
      <w:lvlJc w:val="left"/>
      <w:pPr>
        <w:ind w:left="792" w:hanging="432"/>
      </w:pPr>
    </w:lvl>
    <w:lvl w:ilvl="2">
      <w:start w:val="1"/>
      <w:numFmt w:val="decimal"/>
      <w:lvlText w:val=".%3."/>
      <w:legacy w:legacy="1" w:legacySpace="120" w:legacyIndent="504"/>
      <w:lvlJc w:val="left"/>
      <w:pPr>
        <w:ind w:left="1355" w:hanging="504"/>
      </w:pPr>
    </w:lvl>
    <w:lvl w:ilvl="3">
      <w:start w:val="1"/>
      <w:numFmt w:val="decimal"/>
      <w:lvlText w:val=".%3.%4."/>
      <w:legacy w:legacy="1" w:legacySpace="120" w:legacyIndent="648"/>
      <w:lvlJc w:val="left"/>
      <w:pPr>
        <w:ind w:left="1944" w:hanging="648"/>
      </w:pPr>
    </w:lvl>
    <w:lvl w:ilvl="4">
      <w:start w:val="1"/>
      <w:numFmt w:val="decimal"/>
      <w:lvlText w:val=".%3.%4.%5."/>
      <w:legacy w:legacy="1" w:legacySpace="120" w:legacyIndent="792"/>
      <w:lvlJc w:val="left"/>
      <w:pPr>
        <w:ind w:left="2736" w:hanging="792"/>
      </w:pPr>
    </w:lvl>
    <w:lvl w:ilvl="5">
      <w:start w:val="1"/>
      <w:numFmt w:val="decimal"/>
      <w:lvlText w:val=".%3.%4.%5.%6."/>
      <w:legacy w:legacy="1" w:legacySpace="120" w:legacyIndent="936"/>
      <w:lvlJc w:val="left"/>
      <w:pPr>
        <w:ind w:left="3672" w:hanging="936"/>
      </w:pPr>
    </w:lvl>
    <w:lvl w:ilvl="6">
      <w:start w:val="1"/>
      <w:numFmt w:val="decimal"/>
      <w:lvlText w:val=".%3.%4.%5.%6.%7."/>
      <w:legacy w:legacy="1" w:legacySpace="120" w:legacyIndent="1080"/>
      <w:lvlJc w:val="left"/>
      <w:pPr>
        <w:ind w:left="4752" w:hanging="1080"/>
      </w:pPr>
    </w:lvl>
    <w:lvl w:ilvl="7">
      <w:start w:val="1"/>
      <w:numFmt w:val="decimal"/>
      <w:lvlText w:val=".%3.%4.%5.%6.%7.%8."/>
      <w:legacy w:legacy="1" w:legacySpace="120" w:legacyIndent="1224"/>
      <w:lvlJc w:val="left"/>
      <w:pPr>
        <w:ind w:left="5976" w:hanging="1224"/>
      </w:pPr>
    </w:lvl>
    <w:lvl w:ilvl="8">
      <w:start w:val="1"/>
      <w:numFmt w:val="decimal"/>
      <w:lvlText w:val=".%3.%4.%5.%6.%7.%8.%9."/>
      <w:legacy w:legacy="1" w:legacySpace="120" w:legacyIndent="1440"/>
      <w:lvlJc w:val="left"/>
      <w:pPr>
        <w:ind w:left="7416" w:hanging="1440"/>
      </w:pPr>
    </w:lvl>
  </w:abstractNum>
  <w:abstractNum w:abstractNumId="16" w15:restartNumberingAfterBreak="0">
    <w:nsid w:val="5D4034F8"/>
    <w:multiLevelType w:val="hybridMultilevel"/>
    <w:tmpl w:val="7F521480"/>
    <w:lvl w:ilvl="0" w:tplc="0CD801CE">
      <w:start w:val="1"/>
      <w:numFmt w:val="decimal"/>
      <w:lvlText w:val="%1."/>
      <w:lvlJc w:val="righ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994710"/>
    <w:multiLevelType w:val="multilevel"/>
    <w:tmpl w:val="5F9947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ED6697"/>
    <w:multiLevelType w:val="hybridMultilevel"/>
    <w:tmpl w:val="8F88E358"/>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19" w15:restartNumberingAfterBreak="0">
    <w:nsid w:val="6ACC5130"/>
    <w:multiLevelType w:val="hybridMultilevel"/>
    <w:tmpl w:val="2A0ED914"/>
    <w:lvl w:ilvl="0" w:tplc="FFFFFFFF">
      <w:start w:val="1"/>
      <w:numFmt w:val="decimal"/>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20" w15:restartNumberingAfterBreak="0">
    <w:nsid w:val="72A036D9"/>
    <w:multiLevelType w:val="hybridMultilevel"/>
    <w:tmpl w:val="FD9045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CF45B0"/>
    <w:multiLevelType w:val="hybridMultilevel"/>
    <w:tmpl w:val="2A0ED914"/>
    <w:lvl w:ilvl="0" w:tplc="FFFFFFFF">
      <w:start w:val="1"/>
      <w:numFmt w:val="decimal"/>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22" w15:restartNumberingAfterBreak="0">
    <w:nsid w:val="7D7A1505"/>
    <w:multiLevelType w:val="hybridMultilevel"/>
    <w:tmpl w:val="87A67A98"/>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num w:numId="1" w16cid:durableId="1499810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28755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7928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136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1402947">
    <w:abstractNumId w:val="6"/>
  </w:num>
  <w:num w:numId="6" w16cid:durableId="618679925">
    <w:abstractNumId w:val="21"/>
  </w:num>
  <w:num w:numId="7" w16cid:durableId="696584594">
    <w:abstractNumId w:val="11"/>
    <w:lvlOverride w:ilvl="0"/>
    <w:lvlOverride w:ilvl="1"/>
    <w:lvlOverride w:ilvl="2"/>
    <w:lvlOverride w:ilvl="3"/>
    <w:lvlOverride w:ilvl="4"/>
    <w:lvlOverride w:ilvl="5"/>
    <w:lvlOverride w:ilvl="6"/>
    <w:lvlOverride w:ilvl="7"/>
    <w:lvlOverride w:ilvl="8"/>
  </w:num>
  <w:num w:numId="8" w16cid:durableId="89085972">
    <w:abstractNumId w:val="5"/>
    <w:lvlOverride w:ilvl="0"/>
    <w:lvlOverride w:ilvl="1"/>
    <w:lvlOverride w:ilvl="2"/>
    <w:lvlOverride w:ilvl="3"/>
    <w:lvlOverride w:ilvl="4"/>
    <w:lvlOverride w:ilvl="5"/>
    <w:lvlOverride w:ilvl="6"/>
    <w:lvlOverride w:ilvl="7"/>
    <w:lvlOverride w:ilvl="8"/>
  </w:num>
  <w:num w:numId="9" w16cid:durableId="1771511806">
    <w:abstractNumId w:val="14"/>
    <w:lvlOverride w:ilvl="0"/>
    <w:lvlOverride w:ilvl="1"/>
    <w:lvlOverride w:ilvl="2"/>
    <w:lvlOverride w:ilvl="3"/>
    <w:lvlOverride w:ilvl="4"/>
    <w:lvlOverride w:ilvl="5"/>
    <w:lvlOverride w:ilvl="6"/>
    <w:lvlOverride w:ilvl="7"/>
    <w:lvlOverride w:ilvl="8"/>
  </w:num>
  <w:num w:numId="10" w16cid:durableId="1589073462">
    <w:abstractNumId w:val="10"/>
    <w:lvlOverride w:ilvl="0"/>
    <w:lvlOverride w:ilvl="1"/>
    <w:lvlOverride w:ilvl="2"/>
    <w:lvlOverride w:ilvl="3"/>
    <w:lvlOverride w:ilvl="4"/>
    <w:lvlOverride w:ilvl="5"/>
    <w:lvlOverride w:ilvl="6"/>
    <w:lvlOverride w:ilvl="7"/>
    <w:lvlOverride w:ilvl="8"/>
  </w:num>
  <w:num w:numId="11" w16cid:durableId="106201903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7442748">
    <w:abstractNumId w:val="12"/>
    <w:lvlOverride w:ilvl="0"/>
    <w:lvlOverride w:ilvl="1"/>
    <w:lvlOverride w:ilvl="2"/>
    <w:lvlOverride w:ilvl="3"/>
    <w:lvlOverride w:ilvl="4"/>
    <w:lvlOverride w:ilvl="5"/>
    <w:lvlOverride w:ilvl="6"/>
    <w:lvlOverride w:ilvl="7"/>
    <w:lvlOverride w:ilvl="8"/>
  </w:num>
  <w:num w:numId="13" w16cid:durableId="850677326">
    <w:abstractNumId w:val="22"/>
    <w:lvlOverride w:ilvl="0"/>
    <w:lvlOverride w:ilvl="1"/>
    <w:lvlOverride w:ilvl="2"/>
    <w:lvlOverride w:ilvl="3"/>
    <w:lvlOverride w:ilvl="4"/>
    <w:lvlOverride w:ilvl="5"/>
    <w:lvlOverride w:ilvl="6"/>
    <w:lvlOverride w:ilvl="7"/>
    <w:lvlOverride w:ilvl="8"/>
  </w:num>
  <w:num w:numId="14" w16cid:durableId="565143730">
    <w:abstractNumId w:val="4"/>
    <w:lvlOverride w:ilvl="0"/>
    <w:lvlOverride w:ilvl="1"/>
    <w:lvlOverride w:ilvl="2"/>
    <w:lvlOverride w:ilvl="3"/>
    <w:lvlOverride w:ilvl="4"/>
    <w:lvlOverride w:ilvl="5"/>
    <w:lvlOverride w:ilvl="6"/>
    <w:lvlOverride w:ilvl="7"/>
    <w:lvlOverride w:ilvl="8"/>
  </w:num>
  <w:num w:numId="15" w16cid:durableId="1277255334">
    <w:abstractNumId w:val="1"/>
    <w:lvlOverride w:ilvl="0"/>
    <w:lvlOverride w:ilvl="1"/>
    <w:lvlOverride w:ilvl="2"/>
    <w:lvlOverride w:ilvl="3"/>
    <w:lvlOverride w:ilvl="4"/>
    <w:lvlOverride w:ilvl="5"/>
    <w:lvlOverride w:ilvl="6"/>
    <w:lvlOverride w:ilvl="7"/>
    <w:lvlOverride w:ilvl="8"/>
  </w:num>
  <w:num w:numId="16" w16cid:durableId="640501174">
    <w:abstractNumId w:val="18"/>
    <w:lvlOverride w:ilvl="0"/>
    <w:lvlOverride w:ilvl="1"/>
    <w:lvlOverride w:ilvl="2"/>
    <w:lvlOverride w:ilvl="3"/>
    <w:lvlOverride w:ilvl="4"/>
    <w:lvlOverride w:ilvl="5"/>
    <w:lvlOverride w:ilvl="6"/>
    <w:lvlOverride w:ilvl="7"/>
    <w:lvlOverride w:ilvl="8"/>
  </w:num>
  <w:num w:numId="17" w16cid:durableId="985546094">
    <w:abstractNumId w:val="2"/>
    <w:lvlOverride w:ilvl="0"/>
    <w:lvlOverride w:ilvl="1"/>
    <w:lvlOverride w:ilvl="2"/>
    <w:lvlOverride w:ilvl="3"/>
    <w:lvlOverride w:ilvl="4"/>
    <w:lvlOverride w:ilvl="5"/>
    <w:lvlOverride w:ilvl="6"/>
    <w:lvlOverride w:ilvl="7"/>
    <w:lvlOverride w:ilvl="8"/>
  </w:num>
  <w:num w:numId="18" w16cid:durableId="1191147369">
    <w:abstractNumId w:val="7"/>
    <w:lvlOverride w:ilvl="0"/>
    <w:lvlOverride w:ilvl="1"/>
    <w:lvlOverride w:ilvl="2"/>
    <w:lvlOverride w:ilvl="3"/>
    <w:lvlOverride w:ilvl="4"/>
    <w:lvlOverride w:ilvl="5"/>
    <w:lvlOverride w:ilvl="6"/>
    <w:lvlOverride w:ilvl="7"/>
    <w:lvlOverride w:ilvl="8"/>
  </w:num>
  <w:num w:numId="19" w16cid:durableId="774792942">
    <w:abstractNumId w:val="9"/>
    <w:lvlOverride w:ilvl="0"/>
    <w:lvlOverride w:ilvl="1"/>
    <w:lvlOverride w:ilvl="2"/>
    <w:lvlOverride w:ilvl="3"/>
    <w:lvlOverride w:ilvl="4"/>
    <w:lvlOverride w:ilvl="5"/>
    <w:lvlOverride w:ilvl="6"/>
    <w:lvlOverride w:ilvl="7"/>
    <w:lvlOverride w:ilvl="8"/>
  </w:num>
  <w:num w:numId="20" w16cid:durableId="1230849598">
    <w:abstractNumId w:val="20"/>
    <w:lvlOverride w:ilvl="0"/>
    <w:lvlOverride w:ilvl="1"/>
    <w:lvlOverride w:ilvl="2"/>
    <w:lvlOverride w:ilvl="3"/>
    <w:lvlOverride w:ilvl="4"/>
    <w:lvlOverride w:ilvl="5"/>
    <w:lvlOverride w:ilvl="6"/>
    <w:lvlOverride w:ilvl="7"/>
    <w:lvlOverride w:ilvl="8"/>
  </w:num>
  <w:num w:numId="21" w16cid:durableId="21391053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1649713">
    <w:abstractNumId w:val="19"/>
  </w:num>
  <w:num w:numId="23" w16cid:durableId="17105213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5617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4399015">
    <w:abstractNumId w:val="1"/>
  </w:num>
  <w:num w:numId="26" w16cid:durableId="455803972">
    <w:abstractNumId w:val="0"/>
  </w:num>
  <w:num w:numId="27" w16cid:durableId="1059737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84"/>
    <w:rsid w:val="003A462D"/>
    <w:rsid w:val="00531AAC"/>
    <w:rsid w:val="005D20A7"/>
    <w:rsid w:val="006B7FA6"/>
    <w:rsid w:val="008A4A84"/>
    <w:rsid w:val="008E764F"/>
    <w:rsid w:val="00B4605F"/>
    <w:rsid w:val="00F0339A"/>
    <w:rsid w:val="00F365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4817"/>
  <w15:chartTrackingRefBased/>
  <w15:docId w15:val="{9CE17D00-FD4C-4BCE-9500-BDD04BA0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A4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A4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A4A8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A4A8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A4A8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A4A8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A4A8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A4A8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A4A8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A4A8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A4A8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A4A8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A4A8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A4A8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A4A8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A4A8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A4A8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A4A84"/>
    <w:rPr>
      <w:rFonts w:eastAsiaTheme="majorEastAsia" w:cstheme="majorBidi"/>
      <w:color w:val="272727" w:themeColor="text1" w:themeTint="D8"/>
    </w:rPr>
  </w:style>
  <w:style w:type="paragraph" w:styleId="Nzev">
    <w:name w:val="Title"/>
    <w:basedOn w:val="Normln"/>
    <w:next w:val="Normln"/>
    <w:link w:val="NzevChar"/>
    <w:uiPriority w:val="10"/>
    <w:qFormat/>
    <w:rsid w:val="008A4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A4A8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A4A8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A4A8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A4A84"/>
    <w:pPr>
      <w:spacing w:before="160"/>
      <w:jc w:val="center"/>
    </w:pPr>
    <w:rPr>
      <w:i/>
      <w:iCs/>
      <w:color w:val="404040" w:themeColor="text1" w:themeTint="BF"/>
    </w:rPr>
  </w:style>
  <w:style w:type="character" w:customStyle="1" w:styleId="CittChar">
    <w:name w:val="Citát Char"/>
    <w:basedOn w:val="Standardnpsmoodstavce"/>
    <w:link w:val="Citt"/>
    <w:uiPriority w:val="29"/>
    <w:rsid w:val="008A4A84"/>
    <w:rPr>
      <w:i/>
      <w:iCs/>
      <w:color w:val="404040" w:themeColor="text1" w:themeTint="BF"/>
    </w:rPr>
  </w:style>
  <w:style w:type="paragraph" w:styleId="Odstavecseseznamem">
    <w:name w:val="List Paragraph"/>
    <w:basedOn w:val="Normln"/>
    <w:uiPriority w:val="34"/>
    <w:qFormat/>
    <w:rsid w:val="008A4A84"/>
    <w:pPr>
      <w:ind w:left="720"/>
      <w:contextualSpacing/>
    </w:pPr>
  </w:style>
  <w:style w:type="character" w:styleId="Zdraznnintenzivn">
    <w:name w:val="Intense Emphasis"/>
    <w:basedOn w:val="Standardnpsmoodstavce"/>
    <w:uiPriority w:val="21"/>
    <w:qFormat/>
    <w:rsid w:val="008A4A84"/>
    <w:rPr>
      <w:i/>
      <w:iCs/>
      <w:color w:val="0F4761" w:themeColor="accent1" w:themeShade="BF"/>
    </w:rPr>
  </w:style>
  <w:style w:type="paragraph" w:styleId="Vrazncitt">
    <w:name w:val="Intense Quote"/>
    <w:basedOn w:val="Normln"/>
    <w:next w:val="Normln"/>
    <w:link w:val="VrazncittChar"/>
    <w:uiPriority w:val="30"/>
    <w:qFormat/>
    <w:rsid w:val="008A4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A4A84"/>
    <w:rPr>
      <w:i/>
      <w:iCs/>
      <w:color w:val="0F4761" w:themeColor="accent1" w:themeShade="BF"/>
    </w:rPr>
  </w:style>
  <w:style w:type="character" w:styleId="Odkazintenzivn">
    <w:name w:val="Intense Reference"/>
    <w:basedOn w:val="Standardnpsmoodstavce"/>
    <w:uiPriority w:val="32"/>
    <w:qFormat/>
    <w:rsid w:val="008A4A84"/>
    <w:rPr>
      <w:b/>
      <w:bCs/>
      <w:smallCaps/>
      <w:color w:val="0F4761" w:themeColor="accent1" w:themeShade="BF"/>
      <w:spacing w:val="5"/>
    </w:rPr>
  </w:style>
  <w:style w:type="paragraph" w:customStyle="1" w:styleId="Mjnadpis">
    <w:name w:val="Můj nadpis"/>
    <w:basedOn w:val="Normln"/>
    <w:rsid w:val="003A462D"/>
    <w:pPr>
      <w:spacing w:after="0" w:line="240" w:lineRule="atLeast"/>
      <w:ind w:left="426" w:hanging="500"/>
      <w:jc w:val="both"/>
    </w:pPr>
    <w:rPr>
      <w:rFonts w:ascii="Times New Roman" w:eastAsia="Times New Roman" w:hAnsi="Times New Roman" w:cs="Times New Roman"/>
      <w:b/>
      <w:color w:val="000000"/>
      <w:kern w:val="0"/>
      <w:sz w:val="28"/>
      <w:szCs w:val="20"/>
      <w:lang w:eastAsia="cs-CZ"/>
      <w14:ligatures w14:val="none"/>
    </w:rPr>
  </w:style>
  <w:style w:type="paragraph" w:customStyle="1" w:styleId="vodnodstavec">
    <w:name w:val="Úvodní odstavec"/>
    <w:basedOn w:val="Zkladntextodsazen"/>
    <w:rsid w:val="003A462D"/>
    <w:pPr>
      <w:spacing w:after="0" w:line="240" w:lineRule="atLeast"/>
      <w:ind w:left="426"/>
      <w:jc w:val="both"/>
    </w:pPr>
    <w:rPr>
      <w:rFonts w:ascii="Times New Roman" w:eastAsia="Times New Roman" w:hAnsi="Times New Roman" w:cs="Times New Roman"/>
      <w:color w:val="000000"/>
      <w:kern w:val="0"/>
      <w:sz w:val="20"/>
      <w:szCs w:val="20"/>
      <w:lang w:eastAsia="cs-CZ"/>
      <w14:ligatures w14:val="none"/>
    </w:rPr>
  </w:style>
  <w:style w:type="paragraph" w:styleId="Zkladntextodsazen">
    <w:name w:val="Body Text Indent"/>
    <w:basedOn w:val="Normln"/>
    <w:link w:val="ZkladntextodsazenChar"/>
    <w:uiPriority w:val="99"/>
    <w:semiHidden/>
    <w:unhideWhenUsed/>
    <w:rsid w:val="003A462D"/>
    <w:pPr>
      <w:spacing w:after="120"/>
      <w:ind w:left="283"/>
    </w:pPr>
  </w:style>
  <w:style w:type="character" w:customStyle="1" w:styleId="ZkladntextodsazenChar">
    <w:name w:val="Základní text odsazený Char"/>
    <w:basedOn w:val="Standardnpsmoodstavce"/>
    <w:link w:val="Zkladntextodsazen"/>
    <w:uiPriority w:val="99"/>
    <w:semiHidden/>
    <w:rsid w:val="003A462D"/>
  </w:style>
  <w:style w:type="paragraph" w:styleId="Zkladntext2">
    <w:name w:val="Body Text 2"/>
    <w:basedOn w:val="Normln"/>
    <w:link w:val="Zkladntext2Char"/>
    <w:uiPriority w:val="99"/>
    <w:semiHidden/>
    <w:unhideWhenUsed/>
    <w:rsid w:val="003A462D"/>
    <w:pPr>
      <w:spacing w:after="120" w:line="480" w:lineRule="auto"/>
    </w:pPr>
  </w:style>
  <w:style w:type="character" w:customStyle="1" w:styleId="Zkladntext2Char">
    <w:name w:val="Základní text 2 Char"/>
    <w:basedOn w:val="Standardnpsmoodstavce"/>
    <w:link w:val="Zkladntext2"/>
    <w:uiPriority w:val="99"/>
    <w:semiHidden/>
    <w:rsid w:val="003A4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E34B6-3ACF-4868-A492-431E0F9F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4691</Words>
  <Characters>27680</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Čížová Hana</dc:creator>
  <cp:keywords/>
  <dc:description/>
  <cp:lastModifiedBy>Čížová Hana</cp:lastModifiedBy>
  <cp:revision>4</cp:revision>
  <dcterms:created xsi:type="dcterms:W3CDTF">2026-01-17T17:45:00Z</dcterms:created>
  <dcterms:modified xsi:type="dcterms:W3CDTF">2026-01-17T19:47:00Z</dcterms:modified>
</cp:coreProperties>
</file>