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2E35A6" w:rsidRDefault="00341A8E" w:rsidP="009C6016">
          <w:pPr>
            <w:pStyle w:val="Bezmezer"/>
            <w:tabs>
              <w:tab w:val="left" w:pos="8505"/>
            </w:tabs>
            <w:spacing w:before="1200" w:after="240"/>
            <w:ind w:left="1134"/>
            <w:jc w:val="center"/>
            <w:rPr>
              <w:color w:val="5B9BD5" w:themeColor="accent1"/>
            </w:rPr>
          </w:pPr>
          <w:r>
            <w:rPr>
              <w:noProof/>
            </w:rPr>
            <w:pict>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Pr="003F265B">
            <w:rPr>
              <w:b/>
              <w:color w:val="0073CF"/>
              <w:sz w:val="68"/>
              <w:szCs w:val="68"/>
            </w:rPr>
            <w:t xml:space="preserve">ŠKOLNÍ VZDĚLÁVACÍ </w:t>
          </w:r>
          <w:r>
            <w:rPr>
              <w:b/>
              <w:color w:val="0073CF"/>
              <w:sz w:val="68"/>
              <w:szCs w:val="68"/>
            </w:rPr>
            <w:cr/>
          </w:r>
          <w:r w:rsidRPr="003F265B">
            <w:rPr>
              <w:b/>
              <w:color w:val="0073CF"/>
              <w:sz w:val="68"/>
              <w:szCs w:val="68"/>
            </w:rPr>
            <w:t>PROGRAM</w:t>
          </w:r>
          <w:r>
            <w:rPr>
              <w:noProof/>
              <w:color w:val="5B9BD5" w:themeColor="accent1"/>
            </w:rPr>
            <w:t xml:space="preserve"> </w:t>
          </w:r>
          <w:r>
            <w:rPr>
              <w:noProof/>
              <w:color w:val="5B9BD5" w:themeColor="accent1"/>
            </w:rPr>
            <w:pict>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rsidR="002E35A6" w:rsidRDefault="00341A8E" w:rsidP="002E35A6">
          <w:pPr>
            <w:pStyle w:val="Bezmezer"/>
            <w:tabs>
              <w:tab w:val="left" w:pos="3761"/>
              <w:tab w:val="center" w:pos="4536"/>
            </w:tabs>
            <w:spacing w:before="480"/>
            <w:ind w:left="1701"/>
          </w:pPr>
          <w:r>
            <w:tab/>
          </w:r>
          <w:r>
            <w:tab/>
          </w:r>
        </w:p>
        <w:p w:rsidR="002E35A6" w:rsidRPr="00C45C5F" w:rsidRDefault="00341A8E" w:rsidP="002E35A6">
          <w:pPr>
            <w:pStyle w:val="Bezmezer"/>
            <w:spacing w:before="480"/>
            <w:ind w:left="1134" w:right="-567"/>
            <w:jc w:val="center"/>
            <w:rPr>
              <w:rFonts w:cs="Times New Roman"/>
              <w:b/>
              <w:color w:val="0073CF"/>
              <w:sz w:val="52"/>
            </w:rPr>
          </w:pPr>
          <w:r>
            <w:rPr>
              <w:rFonts w:cs="Times New Roman"/>
              <w:b/>
              <w:color w:val="0073CF"/>
              <w:sz w:val="52"/>
            </w:rPr>
            <w:t>Z Havířova do Evropy - čtyřleté vzdělávání</w:t>
          </w:r>
        </w:p>
        <w:p w:rsidR="002E35A6" w:rsidRDefault="00341A8E" w:rsidP="002E35A6">
          <w:pPr>
            <w:pStyle w:val="Bezmezer"/>
            <w:spacing w:before="480"/>
            <w:ind w:left="1701"/>
            <w:jc w:val="center"/>
          </w:pPr>
        </w:p>
        <w:p w:rsidR="002E35A6" w:rsidRDefault="00341A8E" w:rsidP="002E35A6">
          <w:pPr>
            <w:pStyle w:val="Bezmezer"/>
            <w:spacing w:before="480"/>
            <w:ind w:left="1701"/>
            <w:jc w:val="center"/>
          </w:pPr>
        </w:p>
        <w:p w:rsidR="002E35A6" w:rsidRDefault="00341A8E" w:rsidP="002E35A6">
          <w:pPr>
            <w:pStyle w:val="Bezmezer"/>
            <w:spacing w:before="480"/>
            <w:ind w:left="1701"/>
            <w:jc w:val="center"/>
          </w:pPr>
        </w:p>
        <w:p w:rsidR="002E35A6" w:rsidRPr="008053B0" w:rsidRDefault="00341A8E" w:rsidP="002E35A6">
          <w:pPr>
            <w:pStyle w:val="Bezmezer"/>
            <w:spacing w:before="480"/>
            <w:ind w:left="1701" w:right="-567"/>
            <w:jc w:val="center"/>
            <w:rPr>
              <w:rFonts w:ascii="Times New Roman" w:hAnsi="Times New Roman" w:cs="Times New Roman"/>
              <w:sz w:val="32"/>
            </w:rPr>
          </w:pPr>
        </w:p>
      </w:sdtContent>
    </w:sdt>
    <w:p w:rsidR="002E35A6" w:rsidRDefault="00341A8E" w:rsidP="002E35A6">
      <w:pPr>
        <w:jc w:val="left"/>
        <w:rPr>
          <w:rStyle w:val="Siln"/>
        </w:rPr>
      </w:pPr>
      <w:r>
        <w:rPr>
          <w:rStyle w:val="Siln"/>
        </w:rPr>
        <w:tab/>
      </w:r>
      <w:r>
        <w:rPr>
          <w:rStyle w:val="Siln"/>
        </w:rPr>
        <w:tab/>
      </w:r>
      <w:r>
        <w:rPr>
          <w:rStyle w:val="Siln"/>
        </w:rPr>
        <w:tab/>
      </w:r>
    </w:p>
    <w:p w:rsidR="002E35A6" w:rsidRPr="006910BB" w:rsidRDefault="00341A8E" w:rsidP="006910BB">
      <w:pPr>
        <w:sectPr w:rsidR="002E35A6" w:rsidRPr="006910BB" w:rsidSect="002E35A6">
          <w:headerReference w:type="even" r:id="rId9"/>
          <w:headerReference w:type="default" r:id="rId10"/>
          <w:footerReference w:type="even" r:id="rId11"/>
          <w:footerReference w:type="default" r:id="rId12"/>
          <w:headerReference w:type="first" r:id="rId13"/>
          <w:footerReference w:type="first" r:id="rId14"/>
          <w:pgSz w:w="11906" w:h="16838"/>
          <w:pgMar w:top="1440" w:right="1325" w:bottom="1440" w:left="1800" w:header="720" w:footer="720" w:gutter="0"/>
          <w:cols w:space="720"/>
          <w:titlePg/>
          <w:docGrid w:linePitch="299"/>
        </w:sectPr>
      </w:pPr>
    </w:p>
    <w:p w:rsidR="00F674EA" w:rsidRDefault="00341A8E">
      <w:pPr>
        <w:pStyle w:val="Obsah1"/>
        <w:rPr>
          <w:noProof/>
        </w:rPr>
      </w:pPr>
      <w:r>
        <w:lastRenderedPageBreak/>
        <w:fldChar w:fldCharType="begin"/>
      </w:r>
      <w:r>
        <w:instrText>TOC \o "1-3" \h \z \u </w:instrText>
      </w:r>
      <w:r>
        <w:fldChar w:fldCharType="separate"/>
      </w:r>
      <w:hyperlink w:anchor="_Toc256000000" w:history="1">
        <w:r>
          <w:rPr>
            <w:rStyle w:val="Hypertextovodkaz"/>
          </w:rPr>
          <w:t>1</w:t>
        </w:r>
        <w:r>
          <w:rPr>
            <w:rStyle w:val="Hypertextovodkaz"/>
            <w:noProof/>
          </w:rPr>
          <w:tab/>
        </w:r>
        <w:r>
          <w:rPr>
            <w:rStyle w:val="Hypertextovodkaz"/>
          </w:rPr>
          <w:t>Identifikační údaje</w:t>
        </w:r>
        <w:r>
          <w:rPr>
            <w:rStyle w:val="Hypertextovodkaz"/>
          </w:rPr>
          <w:tab/>
        </w:r>
        <w:r>
          <w:fldChar w:fldCharType="begin"/>
        </w:r>
        <w:r>
          <w:rPr>
            <w:rStyle w:val="Hypertextovodkaz"/>
          </w:rPr>
          <w:instrText xml:space="preserve"> PAGEREF _Toc256000000 \h </w:instrText>
        </w:r>
        <w:r>
          <w:fldChar w:fldCharType="separate"/>
        </w:r>
        <w:r>
          <w:rPr>
            <w:rStyle w:val="Hypertextovodkaz"/>
            <w:noProof/>
          </w:rPr>
          <w:t>5</w:t>
        </w:r>
        <w:r>
          <w:fldChar w:fldCharType="end"/>
        </w:r>
      </w:hyperlink>
    </w:p>
    <w:p w:rsidR="00F674EA" w:rsidRDefault="00341A8E">
      <w:pPr>
        <w:pStyle w:val="Obsah2"/>
        <w:rPr>
          <w:noProof/>
        </w:rPr>
      </w:pPr>
      <w:hyperlink w:anchor="_Toc256000001" w:history="1">
        <w:r>
          <w:rPr>
            <w:rStyle w:val="Hypertextovodkaz"/>
          </w:rPr>
          <w:t>1.1</w:t>
        </w:r>
        <w:r>
          <w:rPr>
            <w:rStyle w:val="Hypertextovodkaz"/>
            <w:noProof/>
          </w:rPr>
          <w:tab/>
        </w:r>
        <w:r>
          <w:rPr>
            <w:rStyle w:val="Hypertextovodkaz"/>
          </w:rPr>
          <w:t>Název ŠVP</w:t>
        </w:r>
        <w:r>
          <w:rPr>
            <w:rStyle w:val="Hypertextovodkaz"/>
          </w:rPr>
          <w:tab/>
        </w:r>
        <w:r>
          <w:fldChar w:fldCharType="begin"/>
        </w:r>
        <w:r>
          <w:rPr>
            <w:rStyle w:val="Hypertextovodkaz"/>
          </w:rPr>
          <w:instrText xml:space="preserve"> PAGEREF _Toc256000001 \h </w:instrText>
        </w:r>
        <w:r>
          <w:fldChar w:fldCharType="separate"/>
        </w:r>
        <w:r>
          <w:rPr>
            <w:rStyle w:val="Hypertextovodkaz"/>
            <w:noProof/>
          </w:rPr>
          <w:t>5</w:t>
        </w:r>
        <w:r>
          <w:fldChar w:fldCharType="end"/>
        </w:r>
      </w:hyperlink>
    </w:p>
    <w:p w:rsidR="00F674EA" w:rsidRDefault="00341A8E">
      <w:pPr>
        <w:pStyle w:val="Obsah2"/>
        <w:rPr>
          <w:noProof/>
        </w:rPr>
      </w:pPr>
      <w:hyperlink w:anchor="_Toc256000002" w:history="1">
        <w:r>
          <w:rPr>
            <w:rStyle w:val="Hypertextovodkaz"/>
          </w:rPr>
          <w:t>1.2</w:t>
        </w:r>
        <w:r>
          <w:rPr>
            <w:rStyle w:val="Hypertextovodkaz"/>
            <w:noProof/>
          </w:rPr>
          <w:tab/>
        </w:r>
        <w:r>
          <w:rPr>
            <w:rStyle w:val="Hypertextovodkaz"/>
          </w:rPr>
          <w:t>Vzdělávací p</w:t>
        </w:r>
        <w:r>
          <w:rPr>
            <w:rStyle w:val="Hypertextovodkaz"/>
          </w:rPr>
          <w:t>rogram</w:t>
        </w:r>
        <w:r>
          <w:rPr>
            <w:rStyle w:val="Hypertextovodkaz"/>
          </w:rPr>
          <w:tab/>
        </w:r>
        <w:r>
          <w:fldChar w:fldCharType="begin"/>
        </w:r>
        <w:r>
          <w:rPr>
            <w:rStyle w:val="Hypertextovodkaz"/>
          </w:rPr>
          <w:instrText xml:space="preserve"> PAGEREF _Toc256000002 \h </w:instrText>
        </w:r>
        <w:r>
          <w:fldChar w:fldCharType="separate"/>
        </w:r>
        <w:r>
          <w:rPr>
            <w:rStyle w:val="Hypertextovodkaz"/>
            <w:noProof/>
          </w:rPr>
          <w:t>5</w:t>
        </w:r>
        <w:r>
          <w:fldChar w:fldCharType="end"/>
        </w:r>
      </w:hyperlink>
    </w:p>
    <w:p w:rsidR="00F674EA" w:rsidRDefault="00341A8E">
      <w:pPr>
        <w:pStyle w:val="Obsah2"/>
        <w:rPr>
          <w:noProof/>
        </w:rPr>
      </w:pPr>
      <w:hyperlink w:anchor="_Toc256000003" w:history="1">
        <w:r>
          <w:rPr>
            <w:rStyle w:val="Hypertextovodkaz"/>
          </w:rPr>
          <w:t>1.3</w:t>
        </w:r>
        <w:r>
          <w:rPr>
            <w:rStyle w:val="Hypertextovodkaz"/>
            <w:noProof/>
          </w:rPr>
          <w:tab/>
        </w:r>
        <w:r>
          <w:rPr>
            <w:rStyle w:val="Hypertextovodkaz"/>
          </w:rPr>
          <w:t>Předkladatel</w:t>
        </w:r>
        <w:r>
          <w:rPr>
            <w:rStyle w:val="Hypertextovodkaz"/>
          </w:rPr>
          <w:tab/>
        </w:r>
        <w:r>
          <w:fldChar w:fldCharType="begin"/>
        </w:r>
        <w:r>
          <w:rPr>
            <w:rStyle w:val="Hypertextovodkaz"/>
          </w:rPr>
          <w:instrText xml:space="preserve"> PAGEREF _Toc256000003 \h </w:instrText>
        </w:r>
        <w:r>
          <w:fldChar w:fldCharType="separate"/>
        </w:r>
        <w:r>
          <w:rPr>
            <w:rStyle w:val="Hypertextovodkaz"/>
            <w:noProof/>
          </w:rPr>
          <w:t>5</w:t>
        </w:r>
        <w:r>
          <w:fldChar w:fldCharType="end"/>
        </w:r>
      </w:hyperlink>
    </w:p>
    <w:p w:rsidR="00F674EA" w:rsidRDefault="00341A8E">
      <w:pPr>
        <w:pStyle w:val="Obsah2"/>
        <w:rPr>
          <w:noProof/>
        </w:rPr>
      </w:pPr>
      <w:hyperlink w:anchor="_Toc256000004" w:history="1">
        <w:r>
          <w:rPr>
            <w:rStyle w:val="Hypertextovodkaz"/>
          </w:rPr>
          <w:t>1.4</w:t>
        </w:r>
        <w:r>
          <w:rPr>
            <w:rStyle w:val="Hypertextovodkaz"/>
            <w:noProof/>
          </w:rPr>
          <w:tab/>
        </w:r>
        <w:r>
          <w:rPr>
            <w:rStyle w:val="Hypertextovodkaz"/>
          </w:rPr>
          <w:t>Zřizovatel</w:t>
        </w:r>
        <w:r>
          <w:rPr>
            <w:rStyle w:val="Hypertextovodkaz"/>
          </w:rPr>
          <w:tab/>
        </w:r>
        <w:r>
          <w:fldChar w:fldCharType="begin"/>
        </w:r>
        <w:r>
          <w:rPr>
            <w:rStyle w:val="Hypertextovodkaz"/>
          </w:rPr>
          <w:instrText xml:space="preserve"> PAGEREF _Toc256000004 \h </w:instrText>
        </w:r>
        <w:r>
          <w:fldChar w:fldCharType="separate"/>
        </w:r>
        <w:r>
          <w:rPr>
            <w:rStyle w:val="Hypertextovodkaz"/>
            <w:noProof/>
          </w:rPr>
          <w:t>5</w:t>
        </w:r>
        <w:r>
          <w:fldChar w:fldCharType="end"/>
        </w:r>
      </w:hyperlink>
    </w:p>
    <w:p w:rsidR="00F674EA" w:rsidRDefault="00341A8E">
      <w:pPr>
        <w:pStyle w:val="Obsah2"/>
        <w:rPr>
          <w:noProof/>
        </w:rPr>
      </w:pPr>
      <w:hyperlink w:anchor="_Toc256000005" w:history="1">
        <w:r>
          <w:rPr>
            <w:rStyle w:val="Hypertextovodkaz"/>
          </w:rPr>
          <w:t>1.5</w:t>
        </w:r>
        <w:r>
          <w:rPr>
            <w:rStyle w:val="Hypertextovodkaz"/>
            <w:noProof/>
          </w:rPr>
          <w:tab/>
        </w:r>
        <w:r>
          <w:rPr>
            <w:rStyle w:val="Hypertextovodkaz"/>
          </w:rPr>
          <w:t>Platnost dokumentu</w:t>
        </w:r>
        <w:r>
          <w:rPr>
            <w:rStyle w:val="Hypertextovodkaz"/>
          </w:rPr>
          <w:tab/>
        </w:r>
        <w:r>
          <w:fldChar w:fldCharType="begin"/>
        </w:r>
        <w:r>
          <w:rPr>
            <w:rStyle w:val="Hypertextovodkaz"/>
          </w:rPr>
          <w:instrText xml:space="preserve"> PAGEREF _Toc256000005 \h </w:instrText>
        </w:r>
        <w:r>
          <w:fldChar w:fldCharType="separate"/>
        </w:r>
        <w:r>
          <w:rPr>
            <w:rStyle w:val="Hypertextovodkaz"/>
            <w:noProof/>
          </w:rPr>
          <w:t>5</w:t>
        </w:r>
        <w:r>
          <w:fldChar w:fldCharType="end"/>
        </w:r>
      </w:hyperlink>
    </w:p>
    <w:p w:rsidR="00F674EA" w:rsidRDefault="00341A8E">
      <w:pPr>
        <w:pStyle w:val="Obsah1"/>
        <w:rPr>
          <w:noProof/>
        </w:rPr>
      </w:pPr>
      <w:hyperlink w:anchor="_Toc256000007" w:history="1">
        <w:r>
          <w:rPr>
            <w:rStyle w:val="Hypertextovodkaz"/>
          </w:rPr>
          <w:t>2</w:t>
        </w:r>
        <w:r>
          <w:rPr>
            <w:rStyle w:val="Hypertextovodkaz"/>
            <w:noProof/>
          </w:rPr>
          <w:tab/>
        </w:r>
        <w:r>
          <w:rPr>
            <w:rStyle w:val="Hypertextovodkaz"/>
          </w:rPr>
          <w:t>Charakteristika školy</w:t>
        </w:r>
        <w:r>
          <w:rPr>
            <w:rStyle w:val="Hypertextovodkaz"/>
          </w:rPr>
          <w:tab/>
        </w:r>
        <w:r>
          <w:fldChar w:fldCharType="begin"/>
        </w:r>
        <w:r>
          <w:rPr>
            <w:rStyle w:val="Hypertextovodkaz"/>
          </w:rPr>
          <w:instrText xml:space="preserve"> PAGEREF _Toc256000007 \h </w:instrText>
        </w:r>
        <w:r>
          <w:fldChar w:fldCharType="separate"/>
        </w:r>
        <w:r>
          <w:rPr>
            <w:rStyle w:val="Hypertextovodkaz"/>
            <w:noProof/>
          </w:rPr>
          <w:t>7</w:t>
        </w:r>
        <w:r>
          <w:fldChar w:fldCharType="end"/>
        </w:r>
      </w:hyperlink>
    </w:p>
    <w:p w:rsidR="00F674EA" w:rsidRDefault="00341A8E">
      <w:pPr>
        <w:pStyle w:val="Obsah2"/>
        <w:rPr>
          <w:noProof/>
        </w:rPr>
      </w:pPr>
      <w:hyperlink w:anchor="_Toc256000008" w:history="1">
        <w:r>
          <w:rPr>
            <w:rStyle w:val="Hypertextovodkaz"/>
          </w:rPr>
          <w:t>2.1</w:t>
        </w:r>
        <w:r>
          <w:rPr>
            <w:rStyle w:val="Hypertextovodkaz"/>
            <w:noProof/>
          </w:rPr>
          <w:tab/>
        </w:r>
        <w:r>
          <w:rPr>
            <w:rStyle w:val="Hypertextovodkaz"/>
          </w:rPr>
          <w:t>Velikost školy</w:t>
        </w:r>
        <w:r>
          <w:rPr>
            <w:rStyle w:val="Hypertextovodkaz"/>
          </w:rPr>
          <w:tab/>
        </w:r>
        <w:r>
          <w:fldChar w:fldCharType="begin"/>
        </w:r>
        <w:r>
          <w:rPr>
            <w:rStyle w:val="Hypertextovodkaz"/>
          </w:rPr>
          <w:instrText xml:space="preserve"> PAGEREF _Toc256000</w:instrText>
        </w:r>
        <w:r>
          <w:rPr>
            <w:rStyle w:val="Hypertextovodkaz"/>
          </w:rPr>
          <w:instrText xml:space="preserve">008 \h </w:instrText>
        </w:r>
        <w:r>
          <w:fldChar w:fldCharType="separate"/>
        </w:r>
        <w:r>
          <w:rPr>
            <w:rStyle w:val="Hypertextovodkaz"/>
            <w:noProof/>
          </w:rPr>
          <w:t>7</w:t>
        </w:r>
        <w:r>
          <w:fldChar w:fldCharType="end"/>
        </w:r>
      </w:hyperlink>
    </w:p>
    <w:p w:rsidR="00F674EA" w:rsidRDefault="00341A8E">
      <w:pPr>
        <w:pStyle w:val="Obsah2"/>
        <w:rPr>
          <w:noProof/>
        </w:rPr>
      </w:pPr>
      <w:hyperlink w:anchor="_Toc256000009" w:history="1">
        <w:r>
          <w:rPr>
            <w:rStyle w:val="Hypertextovodkaz"/>
          </w:rPr>
          <w:t>2.2</w:t>
        </w:r>
        <w:r>
          <w:rPr>
            <w:rStyle w:val="Hypertextovodkaz"/>
            <w:noProof/>
          </w:rPr>
          <w:tab/>
        </w:r>
        <w:r>
          <w:rPr>
            <w:rStyle w:val="Hypertextovodkaz"/>
          </w:rPr>
          <w:t>Umístění školy</w:t>
        </w:r>
        <w:r>
          <w:rPr>
            <w:rStyle w:val="Hypertextovodkaz"/>
          </w:rPr>
          <w:tab/>
        </w:r>
        <w:r>
          <w:fldChar w:fldCharType="begin"/>
        </w:r>
        <w:r>
          <w:rPr>
            <w:rStyle w:val="Hypertextovodkaz"/>
          </w:rPr>
          <w:instrText xml:space="preserve"> PAGEREF _Toc256000009 \h </w:instrText>
        </w:r>
        <w:r>
          <w:fldChar w:fldCharType="separate"/>
        </w:r>
        <w:r>
          <w:rPr>
            <w:rStyle w:val="Hypertextovodkaz"/>
            <w:noProof/>
          </w:rPr>
          <w:t>7</w:t>
        </w:r>
        <w:r>
          <w:fldChar w:fldCharType="end"/>
        </w:r>
      </w:hyperlink>
    </w:p>
    <w:p w:rsidR="00F674EA" w:rsidRDefault="00341A8E">
      <w:pPr>
        <w:pStyle w:val="Obsah2"/>
        <w:rPr>
          <w:noProof/>
        </w:rPr>
      </w:pPr>
      <w:hyperlink w:anchor="_Toc256000010" w:history="1">
        <w:r>
          <w:rPr>
            <w:rStyle w:val="Hypertextovodkaz"/>
          </w:rPr>
          <w:t>2.3</w:t>
        </w:r>
        <w:r>
          <w:rPr>
            <w:rStyle w:val="Hypertextovodkaz"/>
            <w:noProof/>
          </w:rPr>
          <w:tab/>
        </w:r>
        <w:r>
          <w:rPr>
            <w:rStyle w:val="Hypertextovodkaz"/>
          </w:rPr>
          <w:t>Charakteristika žáků</w:t>
        </w:r>
        <w:r>
          <w:rPr>
            <w:rStyle w:val="Hypertextovodkaz"/>
          </w:rPr>
          <w:tab/>
        </w:r>
        <w:r>
          <w:fldChar w:fldCharType="begin"/>
        </w:r>
        <w:r>
          <w:rPr>
            <w:rStyle w:val="Hypertextovodkaz"/>
          </w:rPr>
          <w:instrText xml:space="preserve"> PAGEREF _Toc256000010 \h </w:instrText>
        </w:r>
        <w:r>
          <w:fldChar w:fldCharType="separate"/>
        </w:r>
        <w:r>
          <w:rPr>
            <w:rStyle w:val="Hypertextovodkaz"/>
            <w:noProof/>
          </w:rPr>
          <w:t>7</w:t>
        </w:r>
        <w:r>
          <w:fldChar w:fldCharType="end"/>
        </w:r>
      </w:hyperlink>
    </w:p>
    <w:p w:rsidR="00F674EA" w:rsidRDefault="00341A8E">
      <w:pPr>
        <w:pStyle w:val="Obsah2"/>
        <w:rPr>
          <w:noProof/>
        </w:rPr>
      </w:pPr>
      <w:hyperlink w:anchor="_Toc256000011" w:history="1">
        <w:r>
          <w:rPr>
            <w:rStyle w:val="Hypertextovodkaz"/>
          </w:rPr>
          <w:t>2.4</w:t>
        </w:r>
        <w:r>
          <w:rPr>
            <w:rStyle w:val="Hypertextovodkaz"/>
            <w:noProof/>
          </w:rPr>
          <w:tab/>
        </w:r>
        <w:r>
          <w:rPr>
            <w:rStyle w:val="Hypertextovodkaz"/>
          </w:rPr>
          <w:t>Podmínky a vybavení školy</w:t>
        </w:r>
        <w:r>
          <w:rPr>
            <w:rStyle w:val="Hypertextovodkaz"/>
          </w:rPr>
          <w:tab/>
        </w:r>
        <w:r>
          <w:fldChar w:fldCharType="begin"/>
        </w:r>
        <w:r>
          <w:rPr>
            <w:rStyle w:val="Hypertextovodkaz"/>
          </w:rPr>
          <w:instrText xml:space="preserve"> PAGEREF _Toc256000011 \h </w:instrText>
        </w:r>
        <w:r>
          <w:fldChar w:fldCharType="separate"/>
        </w:r>
        <w:r>
          <w:rPr>
            <w:rStyle w:val="Hypertextovodkaz"/>
            <w:noProof/>
          </w:rPr>
          <w:t>7</w:t>
        </w:r>
        <w:r>
          <w:fldChar w:fldCharType="end"/>
        </w:r>
      </w:hyperlink>
    </w:p>
    <w:p w:rsidR="00F674EA" w:rsidRDefault="00341A8E">
      <w:pPr>
        <w:pStyle w:val="Obsah2"/>
        <w:rPr>
          <w:noProof/>
        </w:rPr>
      </w:pPr>
      <w:hyperlink w:anchor="_Toc256000012" w:history="1">
        <w:r>
          <w:rPr>
            <w:rStyle w:val="Hypertextovodkaz"/>
          </w:rPr>
          <w:t>2.5</w:t>
        </w:r>
        <w:r>
          <w:rPr>
            <w:rStyle w:val="Hypertextovodkaz"/>
            <w:noProof/>
          </w:rPr>
          <w:tab/>
        </w:r>
        <w:r>
          <w:rPr>
            <w:rStyle w:val="Hypertextovodkaz"/>
          </w:rPr>
          <w:t>Charakteristika pedagogického sboru</w:t>
        </w:r>
        <w:r>
          <w:rPr>
            <w:rStyle w:val="Hypertextovodkaz"/>
          </w:rPr>
          <w:tab/>
        </w:r>
        <w:r>
          <w:fldChar w:fldCharType="begin"/>
        </w:r>
        <w:r>
          <w:rPr>
            <w:rStyle w:val="Hypertextovodkaz"/>
          </w:rPr>
          <w:instrText xml:space="preserve"> PAGEREF _Toc256000012 \h </w:instrText>
        </w:r>
        <w:r>
          <w:fldChar w:fldCharType="separate"/>
        </w:r>
        <w:r>
          <w:rPr>
            <w:rStyle w:val="Hypertextovodkaz"/>
            <w:noProof/>
          </w:rPr>
          <w:t>8</w:t>
        </w:r>
        <w:r>
          <w:fldChar w:fldCharType="end"/>
        </w:r>
      </w:hyperlink>
    </w:p>
    <w:p w:rsidR="00F674EA" w:rsidRDefault="00341A8E">
      <w:pPr>
        <w:pStyle w:val="Obsah2"/>
        <w:rPr>
          <w:noProof/>
        </w:rPr>
      </w:pPr>
      <w:hyperlink w:anchor="_Toc256000013" w:history="1">
        <w:r>
          <w:rPr>
            <w:rStyle w:val="Hypertextovodkaz"/>
          </w:rPr>
          <w:t>2.6</w:t>
        </w:r>
        <w:r>
          <w:rPr>
            <w:rStyle w:val="Hypertextovodkaz"/>
            <w:noProof/>
          </w:rPr>
          <w:tab/>
        </w:r>
        <w:r>
          <w:rPr>
            <w:rStyle w:val="Hypertextovodkaz"/>
          </w:rPr>
          <w:t>Dlouhodobé projekty</w:t>
        </w:r>
        <w:r>
          <w:rPr>
            <w:rStyle w:val="Hypertextovodkaz"/>
          </w:rPr>
          <w:tab/>
        </w:r>
        <w:r>
          <w:fldChar w:fldCharType="begin"/>
        </w:r>
        <w:r>
          <w:rPr>
            <w:rStyle w:val="Hypertextovodkaz"/>
          </w:rPr>
          <w:instrText xml:space="preserve"> PAGEREF _Toc256000013 \h </w:instrText>
        </w:r>
        <w:r>
          <w:fldChar w:fldCharType="separate"/>
        </w:r>
        <w:r>
          <w:rPr>
            <w:rStyle w:val="Hypertextovodkaz"/>
            <w:noProof/>
          </w:rPr>
          <w:t>8</w:t>
        </w:r>
        <w:r>
          <w:fldChar w:fldCharType="end"/>
        </w:r>
      </w:hyperlink>
    </w:p>
    <w:p w:rsidR="00F674EA" w:rsidRDefault="00341A8E">
      <w:pPr>
        <w:pStyle w:val="Obsah2"/>
        <w:rPr>
          <w:noProof/>
        </w:rPr>
      </w:pPr>
      <w:hyperlink w:anchor="_Toc256000014" w:history="1">
        <w:r>
          <w:rPr>
            <w:rStyle w:val="Hypertextovodkaz"/>
          </w:rPr>
          <w:t>2.7</w:t>
        </w:r>
        <w:r>
          <w:rPr>
            <w:rStyle w:val="Hypertextovodkaz"/>
            <w:noProof/>
          </w:rPr>
          <w:tab/>
        </w:r>
        <w:r>
          <w:rPr>
            <w:rStyle w:val="Hypertextovodkaz"/>
          </w:rPr>
          <w:t>Mezinárodní spolupráce</w:t>
        </w:r>
        <w:r>
          <w:rPr>
            <w:rStyle w:val="Hypertextovodkaz"/>
          </w:rPr>
          <w:tab/>
        </w:r>
        <w:r>
          <w:fldChar w:fldCharType="begin"/>
        </w:r>
        <w:r>
          <w:rPr>
            <w:rStyle w:val="Hypertextovodkaz"/>
          </w:rPr>
          <w:instrText xml:space="preserve"> PAGEREF _T</w:instrText>
        </w:r>
        <w:r>
          <w:rPr>
            <w:rStyle w:val="Hypertextovodkaz"/>
          </w:rPr>
          <w:instrText xml:space="preserve">oc256000014 \h </w:instrText>
        </w:r>
        <w:r>
          <w:fldChar w:fldCharType="separate"/>
        </w:r>
        <w:r>
          <w:rPr>
            <w:rStyle w:val="Hypertextovodkaz"/>
            <w:noProof/>
          </w:rPr>
          <w:t>8</w:t>
        </w:r>
        <w:r>
          <w:fldChar w:fldCharType="end"/>
        </w:r>
      </w:hyperlink>
    </w:p>
    <w:p w:rsidR="00F674EA" w:rsidRDefault="00341A8E">
      <w:pPr>
        <w:pStyle w:val="Obsah2"/>
        <w:rPr>
          <w:noProof/>
        </w:rPr>
      </w:pPr>
      <w:hyperlink w:anchor="_Toc256000015" w:history="1">
        <w:r>
          <w:rPr>
            <w:rStyle w:val="Hypertextovodkaz"/>
          </w:rPr>
          <w:t>2.8</w:t>
        </w:r>
        <w:r>
          <w:rPr>
            <w:rStyle w:val="Hypertextovodkaz"/>
            <w:noProof/>
          </w:rPr>
          <w:tab/>
        </w:r>
        <w:r>
          <w:rPr>
            <w:rStyle w:val="Hypertextovodkaz"/>
          </w:rPr>
          <w:t>Formy spolupráce se zákonnými zástupci a dalšími sociálními partnery</w:t>
        </w:r>
        <w:r>
          <w:rPr>
            <w:rStyle w:val="Hypertextovodkaz"/>
          </w:rPr>
          <w:tab/>
        </w:r>
        <w:r>
          <w:fldChar w:fldCharType="begin"/>
        </w:r>
        <w:r>
          <w:rPr>
            <w:rStyle w:val="Hypertextovodkaz"/>
          </w:rPr>
          <w:instrText xml:space="preserve"> PAGEREF _Toc256000015 \h </w:instrText>
        </w:r>
        <w:r>
          <w:fldChar w:fldCharType="separate"/>
        </w:r>
        <w:r>
          <w:rPr>
            <w:rStyle w:val="Hypertextovodkaz"/>
            <w:noProof/>
          </w:rPr>
          <w:t>9</w:t>
        </w:r>
        <w:r>
          <w:fldChar w:fldCharType="end"/>
        </w:r>
      </w:hyperlink>
    </w:p>
    <w:p w:rsidR="00F674EA" w:rsidRDefault="00341A8E">
      <w:pPr>
        <w:pStyle w:val="Obsah2"/>
        <w:rPr>
          <w:noProof/>
        </w:rPr>
      </w:pPr>
      <w:hyperlink w:anchor="_Toc256000016" w:history="1">
        <w:r>
          <w:rPr>
            <w:rStyle w:val="Hypertextovodkaz"/>
          </w:rPr>
          <w:t>2.9</w:t>
        </w:r>
        <w:r>
          <w:rPr>
            <w:rStyle w:val="Hypertextovodkaz"/>
            <w:noProof/>
          </w:rPr>
          <w:tab/>
        </w:r>
        <w:r>
          <w:rPr>
            <w:rStyle w:val="Hypertextovodkaz"/>
          </w:rPr>
          <w:t>Spolupráce s dalšími institucemi</w:t>
        </w:r>
        <w:r>
          <w:rPr>
            <w:rStyle w:val="Hypertextovodkaz"/>
          </w:rPr>
          <w:tab/>
        </w:r>
        <w:r>
          <w:fldChar w:fldCharType="begin"/>
        </w:r>
        <w:r>
          <w:rPr>
            <w:rStyle w:val="Hypertextovodkaz"/>
          </w:rPr>
          <w:instrText xml:space="preserve"> PAGEREF _Toc256000016 \h </w:instrText>
        </w:r>
        <w:r>
          <w:fldChar w:fldCharType="separate"/>
        </w:r>
        <w:r>
          <w:rPr>
            <w:rStyle w:val="Hypertextovodkaz"/>
            <w:noProof/>
          </w:rPr>
          <w:t>9</w:t>
        </w:r>
        <w:r>
          <w:fldChar w:fldCharType="end"/>
        </w:r>
      </w:hyperlink>
    </w:p>
    <w:p w:rsidR="00F674EA" w:rsidRDefault="00341A8E">
      <w:pPr>
        <w:pStyle w:val="Obsah1"/>
        <w:rPr>
          <w:noProof/>
        </w:rPr>
      </w:pPr>
      <w:hyperlink w:anchor="_Toc256000018" w:history="1">
        <w:r>
          <w:rPr>
            <w:rStyle w:val="Hypertextovodkaz"/>
          </w:rPr>
          <w:t>3</w:t>
        </w:r>
        <w:r>
          <w:rPr>
            <w:rStyle w:val="Hypertextovodkaz"/>
            <w:noProof/>
          </w:rPr>
          <w:tab/>
        </w:r>
        <w:r>
          <w:rPr>
            <w:rStyle w:val="Hypertextovodkaz"/>
          </w:rPr>
          <w:t>Charakteristika ŠVP</w:t>
        </w:r>
        <w:r>
          <w:rPr>
            <w:rStyle w:val="Hypertextovodkaz"/>
          </w:rPr>
          <w:tab/>
        </w:r>
        <w:r>
          <w:fldChar w:fldCharType="begin"/>
        </w:r>
        <w:r>
          <w:rPr>
            <w:rStyle w:val="Hypertextovodkaz"/>
          </w:rPr>
          <w:instrText xml:space="preserve"> PAG</w:instrText>
        </w:r>
        <w:r>
          <w:rPr>
            <w:rStyle w:val="Hypertextovodkaz"/>
          </w:rPr>
          <w:instrText xml:space="preserve">EREF _Toc256000018 \h </w:instrText>
        </w:r>
        <w:r>
          <w:fldChar w:fldCharType="separate"/>
        </w:r>
        <w:r>
          <w:rPr>
            <w:rStyle w:val="Hypertextovodkaz"/>
            <w:noProof/>
          </w:rPr>
          <w:t>10</w:t>
        </w:r>
        <w:r>
          <w:fldChar w:fldCharType="end"/>
        </w:r>
      </w:hyperlink>
    </w:p>
    <w:p w:rsidR="00F674EA" w:rsidRDefault="00341A8E">
      <w:pPr>
        <w:pStyle w:val="Obsah2"/>
        <w:rPr>
          <w:noProof/>
        </w:rPr>
      </w:pPr>
      <w:hyperlink w:anchor="_Toc256000019" w:history="1">
        <w:r>
          <w:rPr>
            <w:rStyle w:val="Hypertextovodkaz"/>
          </w:rPr>
          <w:t>3.1</w:t>
        </w:r>
        <w:r>
          <w:rPr>
            <w:rStyle w:val="Hypertextovodkaz"/>
            <w:noProof/>
          </w:rPr>
          <w:tab/>
        </w:r>
        <w:r>
          <w:rPr>
            <w:rStyle w:val="Hypertextovodkaz"/>
          </w:rPr>
          <w:t>Zaměření školy</w:t>
        </w:r>
        <w:r>
          <w:rPr>
            <w:rStyle w:val="Hypertextovodkaz"/>
          </w:rPr>
          <w:tab/>
        </w:r>
        <w:r>
          <w:fldChar w:fldCharType="begin"/>
        </w:r>
        <w:r>
          <w:rPr>
            <w:rStyle w:val="Hypertextovodkaz"/>
          </w:rPr>
          <w:instrText xml:space="preserve"> PAGEREF _Toc256000019 \h </w:instrText>
        </w:r>
        <w:r>
          <w:fldChar w:fldCharType="separate"/>
        </w:r>
        <w:r>
          <w:rPr>
            <w:rStyle w:val="Hypertextovodkaz"/>
            <w:noProof/>
          </w:rPr>
          <w:t>10</w:t>
        </w:r>
        <w:r>
          <w:fldChar w:fldCharType="end"/>
        </w:r>
      </w:hyperlink>
    </w:p>
    <w:p w:rsidR="00F674EA" w:rsidRDefault="00341A8E">
      <w:pPr>
        <w:pStyle w:val="Obsah2"/>
        <w:rPr>
          <w:noProof/>
        </w:rPr>
      </w:pPr>
      <w:hyperlink w:anchor="_Toc256000020" w:history="1">
        <w:r>
          <w:rPr>
            <w:rStyle w:val="Hypertextovodkaz"/>
          </w:rPr>
          <w:t>3.2</w:t>
        </w:r>
        <w:r>
          <w:rPr>
            <w:rStyle w:val="Hypertextovodkaz"/>
            <w:noProof/>
          </w:rPr>
          <w:tab/>
        </w:r>
        <w:r>
          <w:rPr>
            <w:rStyle w:val="Hypertextovodkaz"/>
          </w:rPr>
          <w:t>Profil absolventa</w:t>
        </w:r>
        <w:r>
          <w:rPr>
            <w:rStyle w:val="Hypertextovodkaz"/>
          </w:rPr>
          <w:tab/>
        </w:r>
        <w:r>
          <w:fldChar w:fldCharType="begin"/>
        </w:r>
        <w:r>
          <w:rPr>
            <w:rStyle w:val="Hypertextovodkaz"/>
          </w:rPr>
          <w:instrText xml:space="preserve"> PAGEREF _Toc256000020 \h </w:instrText>
        </w:r>
        <w:r>
          <w:fldChar w:fldCharType="separate"/>
        </w:r>
        <w:r>
          <w:rPr>
            <w:rStyle w:val="Hypertextovodkaz"/>
            <w:noProof/>
          </w:rPr>
          <w:t>10</w:t>
        </w:r>
        <w:r>
          <w:fldChar w:fldCharType="end"/>
        </w:r>
      </w:hyperlink>
    </w:p>
    <w:p w:rsidR="00F674EA" w:rsidRDefault="00341A8E">
      <w:pPr>
        <w:pStyle w:val="Obsah2"/>
        <w:rPr>
          <w:noProof/>
        </w:rPr>
      </w:pPr>
      <w:hyperlink w:anchor="_Toc256000021" w:history="1">
        <w:r>
          <w:rPr>
            <w:rStyle w:val="Hypertextovodkaz"/>
          </w:rPr>
          <w:t>3.3</w:t>
        </w:r>
        <w:r>
          <w:rPr>
            <w:rStyle w:val="Hypertextovodkaz"/>
            <w:noProof/>
          </w:rPr>
          <w:tab/>
        </w:r>
        <w:r>
          <w:rPr>
            <w:rStyle w:val="Hypertextovodkaz"/>
          </w:rPr>
          <w:t>Or</w:t>
        </w:r>
        <w:r>
          <w:rPr>
            <w:rStyle w:val="Hypertextovodkaz"/>
          </w:rPr>
          <w:t>ganizace přijímacího řízení</w:t>
        </w:r>
        <w:r>
          <w:rPr>
            <w:rStyle w:val="Hypertextovodkaz"/>
          </w:rPr>
          <w:tab/>
        </w:r>
        <w:r>
          <w:fldChar w:fldCharType="begin"/>
        </w:r>
        <w:r>
          <w:rPr>
            <w:rStyle w:val="Hypertextovodkaz"/>
          </w:rPr>
          <w:instrText xml:space="preserve"> PAGEREF _Toc256000021 \h </w:instrText>
        </w:r>
        <w:r>
          <w:fldChar w:fldCharType="separate"/>
        </w:r>
        <w:r>
          <w:rPr>
            <w:rStyle w:val="Hypertextovodkaz"/>
            <w:noProof/>
          </w:rPr>
          <w:t>10</w:t>
        </w:r>
        <w:r>
          <w:fldChar w:fldCharType="end"/>
        </w:r>
      </w:hyperlink>
    </w:p>
    <w:p w:rsidR="00F674EA" w:rsidRDefault="00341A8E">
      <w:pPr>
        <w:pStyle w:val="Obsah2"/>
        <w:rPr>
          <w:noProof/>
        </w:rPr>
      </w:pPr>
      <w:hyperlink w:anchor="_Toc256000022" w:history="1">
        <w:r>
          <w:rPr>
            <w:rStyle w:val="Hypertextovodkaz"/>
          </w:rPr>
          <w:t>3.4</w:t>
        </w:r>
        <w:r>
          <w:rPr>
            <w:rStyle w:val="Hypertextovodkaz"/>
            <w:noProof/>
          </w:rPr>
          <w:tab/>
        </w:r>
        <w:r>
          <w:rPr>
            <w:rStyle w:val="Hypertextovodkaz"/>
          </w:rPr>
          <w:t>Organizace maturitní zkoušky</w:t>
        </w:r>
        <w:r>
          <w:rPr>
            <w:rStyle w:val="Hypertextovodkaz"/>
          </w:rPr>
          <w:tab/>
        </w:r>
        <w:r>
          <w:fldChar w:fldCharType="begin"/>
        </w:r>
        <w:r>
          <w:rPr>
            <w:rStyle w:val="Hypertextovodkaz"/>
          </w:rPr>
          <w:instrText xml:space="preserve"> PAGEREF _Toc256000022 \h </w:instrText>
        </w:r>
        <w:r>
          <w:fldChar w:fldCharType="separate"/>
        </w:r>
        <w:r>
          <w:rPr>
            <w:rStyle w:val="Hypertextovodkaz"/>
            <w:noProof/>
          </w:rPr>
          <w:t>12</w:t>
        </w:r>
        <w:r>
          <w:fldChar w:fldCharType="end"/>
        </w:r>
      </w:hyperlink>
    </w:p>
    <w:p w:rsidR="00F674EA" w:rsidRDefault="00341A8E">
      <w:pPr>
        <w:pStyle w:val="Obsah2"/>
        <w:rPr>
          <w:noProof/>
        </w:rPr>
      </w:pPr>
      <w:hyperlink w:anchor="_Toc256000023" w:history="1">
        <w:r>
          <w:rPr>
            <w:rStyle w:val="Hypertextovodkaz"/>
          </w:rPr>
          <w:t>3.5</w:t>
        </w:r>
        <w:r>
          <w:rPr>
            <w:rStyle w:val="Hypertextovodkaz"/>
            <w:noProof/>
          </w:rPr>
          <w:tab/>
        </w:r>
        <w:r>
          <w:rPr>
            <w:rStyle w:val="Hypertextovodkaz"/>
          </w:rPr>
          <w:t>Výchovné a vzdělávací strategie</w:t>
        </w:r>
        <w:r>
          <w:rPr>
            <w:rStyle w:val="Hypertextovodkaz"/>
          </w:rPr>
          <w:tab/>
        </w:r>
        <w:r>
          <w:fldChar w:fldCharType="begin"/>
        </w:r>
        <w:r>
          <w:rPr>
            <w:rStyle w:val="Hypertextovodkaz"/>
          </w:rPr>
          <w:instrText xml:space="preserve"> PAGEREF _Toc256000023 \h </w:instrText>
        </w:r>
        <w:r>
          <w:fldChar w:fldCharType="separate"/>
        </w:r>
        <w:r>
          <w:rPr>
            <w:rStyle w:val="Hypertextovodkaz"/>
            <w:noProof/>
          </w:rPr>
          <w:t>12</w:t>
        </w:r>
        <w:r>
          <w:fldChar w:fldCharType="end"/>
        </w:r>
      </w:hyperlink>
    </w:p>
    <w:p w:rsidR="00F674EA" w:rsidRDefault="00341A8E">
      <w:pPr>
        <w:pStyle w:val="Obsah2"/>
        <w:rPr>
          <w:noProof/>
        </w:rPr>
      </w:pPr>
      <w:hyperlink w:anchor="_Toc256000024" w:history="1">
        <w:r>
          <w:rPr>
            <w:rStyle w:val="Hypertextovodkaz"/>
          </w:rPr>
          <w:t>3.6</w:t>
        </w:r>
        <w:r>
          <w:rPr>
            <w:rStyle w:val="Hypertextovodkaz"/>
            <w:noProof/>
          </w:rPr>
          <w:tab/>
        </w:r>
        <w:r>
          <w:rPr>
            <w:rStyle w:val="Hypertextovodkaz"/>
          </w:rPr>
          <w:t>Zabezpečení výuky žáků se speciálními vzdělávacími potřebami</w:t>
        </w:r>
        <w:r>
          <w:rPr>
            <w:rStyle w:val="Hypertextovodkaz"/>
          </w:rPr>
          <w:tab/>
        </w:r>
        <w:r>
          <w:fldChar w:fldCharType="begin"/>
        </w:r>
        <w:r>
          <w:rPr>
            <w:rStyle w:val="Hypertextovodkaz"/>
          </w:rPr>
          <w:instrText xml:space="preserve"> PAGEREF _Toc256000024 \h </w:instrText>
        </w:r>
        <w:r>
          <w:fldChar w:fldCharType="separate"/>
        </w:r>
        <w:r>
          <w:rPr>
            <w:rStyle w:val="Hypertextovodkaz"/>
            <w:noProof/>
          </w:rPr>
          <w:t>13</w:t>
        </w:r>
        <w:r>
          <w:fldChar w:fldCharType="end"/>
        </w:r>
      </w:hyperlink>
    </w:p>
    <w:p w:rsidR="00F674EA" w:rsidRDefault="00341A8E">
      <w:pPr>
        <w:pStyle w:val="Obsah2"/>
        <w:rPr>
          <w:noProof/>
        </w:rPr>
      </w:pPr>
      <w:hyperlink w:anchor="_Toc256000025" w:history="1">
        <w:r>
          <w:rPr>
            <w:rStyle w:val="Hypertextovodkaz"/>
          </w:rPr>
          <w:t>3.7</w:t>
        </w:r>
        <w:r>
          <w:rPr>
            <w:rStyle w:val="Hypertextovodkaz"/>
            <w:noProof/>
          </w:rPr>
          <w:tab/>
        </w:r>
        <w:r>
          <w:rPr>
            <w:rStyle w:val="Hypertextovodkaz"/>
          </w:rPr>
          <w:t>Zabezpečení výuky žáků nadaných a mimořádně nadaných</w:t>
        </w:r>
        <w:r>
          <w:rPr>
            <w:rStyle w:val="Hypertextovodkaz"/>
          </w:rPr>
          <w:tab/>
        </w:r>
        <w:r>
          <w:fldChar w:fldCharType="begin"/>
        </w:r>
        <w:r>
          <w:rPr>
            <w:rStyle w:val="Hypertextovodkaz"/>
          </w:rPr>
          <w:instrText xml:space="preserve"> PAGEREF _Toc256000025 \h </w:instrText>
        </w:r>
        <w:r>
          <w:fldChar w:fldCharType="separate"/>
        </w:r>
        <w:r>
          <w:rPr>
            <w:rStyle w:val="Hypertextovodkaz"/>
            <w:noProof/>
          </w:rPr>
          <w:t>15</w:t>
        </w:r>
        <w:r>
          <w:fldChar w:fldCharType="end"/>
        </w:r>
      </w:hyperlink>
    </w:p>
    <w:p w:rsidR="00F674EA" w:rsidRDefault="00341A8E">
      <w:pPr>
        <w:pStyle w:val="Obsah2"/>
        <w:rPr>
          <w:noProof/>
        </w:rPr>
      </w:pPr>
      <w:hyperlink w:anchor="_Toc256000026" w:history="1">
        <w:r>
          <w:rPr>
            <w:rStyle w:val="Hypertextovodkaz"/>
          </w:rPr>
          <w:t>3.8</w:t>
        </w:r>
        <w:r>
          <w:rPr>
            <w:rStyle w:val="Hypertextovodkaz"/>
            <w:noProof/>
          </w:rPr>
          <w:tab/>
        </w:r>
        <w:r>
          <w:rPr>
            <w:rStyle w:val="Hypertextovodkaz"/>
          </w:rPr>
          <w:t>Začlenění průřezových témat</w:t>
        </w:r>
        <w:r>
          <w:rPr>
            <w:rStyle w:val="Hypertextovodkaz"/>
          </w:rPr>
          <w:tab/>
        </w:r>
        <w:r>
          <w:fldChar w:fldCharType="begin"/>
        </w:r>
        <w:r>
          <w:rPr>
            <w:rStyle w:val="Hypertextovodkaz"/>
          </w:rPr>
          <w:instrText xml:space="preserve"> P</w:instrText>
        </w:r>
        <w:r>
          <w:rPr>
            <w:rStyle w:val="Hypertextovodkaz"/>
          </w:rPr>
          <w:instrText xml:space="preserve">AGEREF _Toc256000026 \h </w:instrText>
        </w:r>
        <w:r>
          <w:fldChar w:fldCharType="separate"/>
        </w:r>
        <w:r>
          <w:rPr>
            <w:rStyle w:val="Hypertextovodkaz"/>
            <w:noProof/>
          </w:rPr>
          <w:t>16</w:t>
        </w:r>
        <w:r>
          <w:fldChar w:fldCharType="end"/>
        </w:r>
      </w:hyperlink>
    </w:p>
    <w:p w:rsidR="00F674EA" w:rsidRDefault="00341A8E">
      <w:pPr>
        <w:pStyle w:val="Obsah1"/>
        <w:rPr>
          <w:noProof/>
        </w:rPr>
      </w:pPr>
      <w:hyperlink w:anchor="_Toc256000027" w:history="1">
        <w:r>
          <w:rPr>
            <w:rStyle w:val="Hypertextovodkaz"/>
          </w:rPr>
          <w:t>4</w:t>
        </w:r>
        <w:r>
          <w:rPr>
            <w:rStyle w:val="Hypertextovodkaz"/>
            <w:noProof/>
          </w:rPr>
          <w:tab/>
        </w:r>
        <w:r>
          <w:rPr>
            <w:rStyle w:val="Hypertextovodkaz"/>
          </w:rPr>
          <w:t>Učební plán</w:t>
        </w:r>
        <w:r>
          <w:rPr>
            <w:rStyle w:val="Hypertextovodkaz"/>
          </w:rPr>
          <w:tab/>
        </w:r>
        <w:r>
          <w:fldChar w:fldCharType="begin"/>
        </w:r>
        <w:r>
          <w:rPr>
            <w:rStyle w:val="Hypertextovodkaz"/>
          </w:rPr>
          <w:instrText xml:space="preserve"> PAGEREF _Toc256000027 \h </w:instrText>
        </w:r>
        <w:r>
          <w:fldChar w:fldCharType="separate"/>
        </w:r>
        <w:r>
          <w:rPr>
            <w:rStyle w:val="Hypertextovodkaz"/>
            <w:noProof/>
          </w:rPr>
          <w:t>20</w:t>
        </w:r>
        <w:r>
          <w:fldChar w:fldCharType="end"/>
        </w:r>
      </w:hyperlink>
    </w:p>
    <w:p w:rsidR="00F674EA" w:rsidRDefault="00341A8E">
      <w:pPr>
        <w:pStyle w:val="Obsah2"/>
        <w:rPr>
          <w:noProof/>
        </w:rPr>
      </w:pPr>
      <w:hyperlink w:anchor="_Toc256000028" w:history="1">
        <w:r>
          <w:rPr>
            <w:rStyle w:val="Hypertextovodkaz"/>
          </w:rPr>
          <w:t>4.1</w:t>
        </w:r>
        <w:r>
          <w:rPr>
            <w:rStyle w:val="Hypertextovodkaz"/>
            <w:noProof/>
          </w:rPr>
          <w:tab/>
        </w:r>
        <w:r>
          <w:rPr>
            <w:rStyle w:val="Hypertextovodkaz"/>
          </w:rPr>
          <w:t>Celkové dotace - přehled</w:t>
        </w:r>
        <w:r>
          <w:rPr>
            <w:rStyle w:val="Hypertextovodkaz"/>
          </w:rPr>
          <w:tab/>
        </w:r>
        <w:r>
          <w:fldChar w:fldCharType="begin"/>
        </w:r>
        <w:r>
          <w:rPr>
            <w:rStyle w:val="Hypertextovodkaz"/>
          </w:rPr>
          <w:instrText xml:space="preserve"> PAGEREF _Toc256000028 \h </w:instrText>
        </w:r>
        <w:r>
          <w:fldChar w:fldCharType="separate"/>
        </w:r>
        <w:r>
          <w:rPr>
            <w:rStyle w:val="Hypertextovodkaz"/>
            <w:noProof/>
          </w:rPr>
          <w:t>20</w:t>
        </w:r>
        <w:r>
          <w:fldChar w:fldCharType="end"/>
        </w:r>
      </w:hyperlink>
    </w:p>
    <w:p w:rsidR="00F674EA" w:rsidRDefault="00341A8E">
      <w:pPr>
        <w:pStyle w:val="Obsah3"/>
        <w:rPr>
          <w:noProof/>
        </w:rPr>
      </w:pPr>
      <w:hyperlink w:anchor="_Toc256000029" w:history="1">
        <w:r>
          <w:rPr>
            <w:rStyle w:val="Hypertextovodkaz"/>
          </w:rPr>
          <w:t>4.1.1</w:t>
        </w:r>
        <w:r>
          <w:rPr>
            <w:rStyle w:val="Hypertextovodkaz"/>
            <w:noProof/>
          </w:rPr>
          <w:tab/>
        </w:r>
        <w:r>
          <w:rPr>
            <w:rStyle w:val="Hypertextovodkaz"/>
          </w:rPr>
          <w:t>Poznámky k učebnímu plánu</w:t>
        </w:r>
        <w:r>
          <w:rPr>
            <w:rStyle w:val="Hypertextovodkaz"/>
          </w:rPr>
          <w:tab/>
        </w:r>
        <w:r>
          <w:fldChar w:fldCharType="begin"/>
        </w:r>
        <w:r>
          <w:rPr>
            <w:rStyle w:val="Hypertextovodkaz"/>
          </w:rPr>
          <w:instrText xml:space="preserve"> PAGEREF _Toc256000029 \h </w:instrText>
        </w:r>
        <w:r>
          <w:fldChar w:fldCharType="separate"/>
        </w:r>
        <w:r>
          <w:rPr>
            <w:rStyle w:val="Hypertextovodkaz"/>
            <w:noProof/>
          </w:rPr>
          <w:t>23</w:t>
        </w:r>
        <w:r>
          <w:fldChar w:fldCharType="end"/>
        </w:r>
      </w:hyperlink>
    </w:p>
    <w:p w:rsidR="00F674EA" w:rsidRDefault="00341A8E">
      <w:pPr>
        <w:pStyle w:val="Obsah1"/>
        <w:rPr>
          <w:noProof/>
        </w:rPr>
      </w:pPr>
      <w:hyperlink w:anchor="_Toc256000030" w:history="1">
        <w:r>
          <w:rPr>
            <w:rStyle w:val="Hypertextovodkaz"/>
          </w:rPr>
          <w:t>5</w:t>
        </w:r>
        <w:r>
          <w:rPr>
            <w:rStyle w:val="Hypertextovodkaz"/>
            <w:noProof/>
          </w:rPr>
          <w:tab/>
        </w:r>
        <w:r>
          <w:rPr>
            <w:rStyle w:val="Hypertextovodkaz"/>
          </w:rPr>
          <w:t>Učební osnovy</w:t>
        </w:r>
        <w:r>
          <w:rPr>
            <w:rStyle w:val="Hypertextovodkaz"/>
          </w:rPr>
          <w:tab/>
        </w:r>
        <w:r>
          <w:fldChar w:fldCharType="begin"/>
        </w:r>
        <w:r>
          <w:rPr>
            <w:rStyle w:val="Hypertextovodkaz"/>
          </w:rPr>
          <w:instrText xml:space="preserve"> PAGEREF _Toc256000030 \h </w:instrText>
        </w:r>
        <w:r>
          <w:fldChar w:fldCharType="separate"/>
        </w:r>
        <w:r>
          <w:rPr>
            <w:rStyle w:val="Hypertextovodkaz"/>
            <w:noProof/>
          </w:rPr>
          <w:t>25</w:t>
        </w:r>
        <w:r>
          <w:fldChar w:fldCharType="end"/>
        </w:r>
      </w:hyperlink>
    </w:p>
    <w:p w:rsidR="00F674EA" w:rsidRDefault="00341A8E">
      <w:pPr>
        <w:pStyle w:val="Obsah2"/>
        <w:rPr>
          <w:noProof/>
        </w:rPr>
      </w:pPr>
      <w:hyperlink w:anchor="_Toc256000031" w:history="1">
        <w:r>
          <w:rPr>
            <w:rStyle w:val="Hypertextovodkaz"/>
          </w:rPr>
          <w:t>5.1</w:t>
        </w:r>
        <w:r>
          <w:rPr>
            <w:rStyle w:val="Hypertextovodkaz"/>
            <w:noProof/>
          </w:rPr>
          <w:tab/>
        </w:r>
        <w:r>
          <w:rPr>
            <w:rStyle w:val="Hypertextovodkaz"/>
          </w:rPr>
          <w:t xml:space="preserve">Český jazyk </w:t>
        </w:r>
        <w:r>
          <w:rPr>
            <w:rStyle w:val="Hypertextovodkaz"/>
          </w:rPr>
          <w:t>a literatura</w:t>
        </w:r>
        <w:r>
          <w:rPr>
            <w:rStyle w:val="Hypertextovodkaz"/>
          </w:rPr>
          <w:tab/>
        </w:r>
        <w:r>
          <w:fldChar w:fldCharType="begin"/>
        </w:r>
        <w:r>
          <w:rPr>
            <w:rStyle w:val="Hypertextovodkaz"/>
          </w:rPr>
          <w:instrText xml:space="preserve"> PAGEREF _Toc256000031 \h </w:instrText>
        </w:r>
        <w:r>
          <w:fldChar w:fldCharType="separate"/>
        </w:r>
        <w:r>
          <w:rPr>
            <w:rStyle w:val="Hypertextovodkaz"/>
            <w:noProof/>
          </w:rPr>
          <w:t>25</w:t>
        </w:r>
        <w:r>
          <w:fldChar w:fldCharType="end"/>
        </w:r>
      </w:hyperlink>
    </w:p>
    <w:p w:rsidR="00F674EA" w:rsidRDefault="00341A8E">
      <w:pPr>
        <w:pStyle w:val="Obsah2"/>
        <w:rPr>
          <w:noProof/>
        </w:rPr>
      </w:pPr>
      <w:hyperlink w:anchor="_Toc256000032" w:history="1">
        <w:r>
          <w:rPr>
            <w:rStyle w:val="Hypertextovodkaz"/>
          </w:rPr>
          <w:t>5.2</w:t>
        </w:r>
        <w:r>
          <w:rPr>
            <w:rStyle w:val="Hypertextovodkaz"/>
            <w:noProof/>
          </w:rPr>
          <w:tab/>
        </w:r>
        <w:r>
          <w:rPr>
            <w:rStyle w:val="Hypertextovodkaz"/>
          </w:rPr>
          <w:t>Anglický jazyk</w:t>
        </w:r>
        <w:r>
          <w:rPr>
            <w:rStyle w:val="Hypertextovodkaz"/>
          </w:rPr>
          <w:tab/>
        </w:r>
        <w:r>
          <w:fldChar w:fldCharType="begin"/>
        </w:r>
        <w:r>
          <w:rPr>
            <w:rStyle w:val="Hypertextovodkaz"/>
          </w:rPr>
          <w:instrText xml:space="preserve"> PAGEREF _Toc256000032 \h </w:instrText>
        </w:r>
        <w:r>
          <w:fldChar w:fldCharType="separate"/>
        </w:r>
        <w:r>
          <w:rPr>
            <w:rStyle w:val="Hypertextovodkaz"/>
            <w:noProof/>
          </w:rPr>
          <w:t>46</w:t>
        </w:r>
        <w:r>
          <w:fldChar w:fldCharType="end"/>
        </w:r>
      </w:hyperlink>
    </w:p>
    <w:p w:rsidR="00F674EA" w:rsidRDefault="00341A8E">
      <w:pPr>
        <w:pStyle w:val="Obsah2"/>
        <w:rPr>
          <w:noProof/>
        </w:rPr>
      </w:pPr>
      <w:hyperlink w:anchor="_Toc256000033" w:history="1">
        <w:r>
          <w:rPr>
            <w:rStyle w:val="Hypertextovodkaz"/>
          </w:rPr>
          <w:t>5.3</w:t>
        </w:r>
        <w:r>
          <w:rPr>
            <w:rStyle w:val="Hypertextovodkaz"/>
            <w:noProof/>
          </w:rPr>
          <w:tab/>
        </w:r>
        <w:r>
          <w:rPr>
            <w:rStyle w:val="Hypertextovodkaz"/>
          </w:rPr>
          <w:t>Další cizí jazyk</w:t>
        </w:r>
        <w:r>
          <w:rPr>
            <w:rStyle w:val="Hypertextovodkaz"/>
          </w:rPr>
          <w:tab/>
        </w:r>
        <w:r>
          <w:fldChar w:fldCharType="begin"/>
        </w:r>
        <w:r>
          <w:rPr>
            <w:rStyle w:val="Hypertextovodkaz"/>
          </w:rPr>
          <w:instrText xml:space="preserve"> PAGEREF _Toc256000033 \h </w:instrText>
        </w:r>
        <w:r>
          <w:fldChar w:fldCharType="separate"/>
        </w:r>
        <w:r>
          <w:rPr>
            <w:rStyle w:val="Hypertextovodkaz"/>
            <w:noProof/>
          </w:rPr>
          <w:t>64</w:t>
        </w:r>
        <w:r>
          <w:fldChar w:fldCharType="end"/>
        </w:r>
      </w:hyperlink>
    </w:p>
    <w:p w:rsidR="00F674EA" w:rsidRDefault="00341A8E">
      <w:pPr>
        <w:pStyle w:val="Obsah3"/>
        <w:rPr>
          <w:noProof/>
        </w:rPr>
      </w:pPr>
      <w:hyperlink w:anchor="_Toc256000034" w:history="1">
        <w:r>
          <w:rPr>
            <w:rStyle w:val="Hypertextovodkaz"/>
          </w:rPr>
          <w:t>5.3.1</w:t>
        </w:r>
        <w:r>
          <w:rPr>
            <w:rStyle w:val="Hypertextovodkaz"/>
            <w:noProof/>
          </w:rPr>
          <w:tab/>
        </w:r>
        <w:r>
          <w:rPr>
            <w:rStyle w:val="Hypertextovodkaz"/>
          </w:rPr>
          <w:t>Německý jazyk</w:t>
        </w:r>
        <w:r>
          <w:rPr>
            <w:rStyle w:val="Hypertextovodkaz"/>
          </w:rPr>
          <w:tab/>
        </w:r>
        <w:r>
          <w:fldChar w:fldCharType="begin"/>
        </w:r>
        <w:r>
          <w:rPr>
            <w:rStyle w:val="Hypertextovodkaz"/>
          </w:rPr>
          <w:instrText xml:space="preserve"> PAGEREF _Toc256000034 \h </w:instrText>
        </w:r>
        <w:r>
          <w:fldChar w:fldCharType="separate"/>
        </w:r>
        <w:r>
          <w:rPr>
            <w:rStyle w:val="Hypertextovodkaz"/>
            <w:noProof/>
          </w:rPr>
          <w:t>64</w:t>
        </w:r>
        <w:r>
          <w:fldChar w:fldCharType="end"/>
        </w:r>
      </w:hyperlink>
    </w:p>
    <w:p w:rsidR="00F674EA" w:rsidRDefault="00341A8E">
      <w:pPr>
        <w:pStyle w:val="Obsah3"/>
        <w:rPr>
          <w:noProof/>
        </w:rPr>
      </w:pPr>
      <w:hyperlink w:anchor="_Toc256000035" w:history="1">
        <w:r>
          <w:rPr>
            <w:rStyle w:val="Hypertextovodkaz"/>
          </w:rPr>
          <w:t>5.3.2</w:t>
        </w:r>
        <w:r>
          <w:rPr>
            <w:rStyle w:val="Hypertextovodkaz"/>
            <w:noProof/>
          </w:rPr>
          <w:tab/>
        </w:r>
        <w:r>
          <w:rPr>
            <w:rStyle w:val="Hypertextovodkaz"/>
          </w:rPr>
          <w:t>Španělský jazyk</w:t>
        </w:r>
        <w:r>
          <w:rPr>
            <w:rStyle w:val="Hypertextovodkaz"/>
          </w:rPr>
          <w:tab/>
        </w:r>
        <w:r>
          <w:fldChar w:fldCharType="begin"/>
        </w:r>
        <w:r>
          <w:rPr>
            <w:rStyle w:val="Hypertextovodkaz"/>
          </w:rPr>
          <w:instrText xml:space="preserve"> PAGEREF _Toc256000035 \h </w:instrText>
        </w:r>
        <w:r>
          <w:fldChar w:fldCharType="separate"/>
        </w:r>
        <w:r>
          <w:rPr>
            <w:rStyle w:val="Hypertextovodkaz"/>
            <w:noProof/>
          </w:rPr>
          <w:t>70</w:t>
        </w:r>
        <w:r>
          <w:fldChar w:fldCharType="end"/>
        </w:r>
      </w:hyperlink>
    </w:p>
    <w:p w:rsidR="00F674EA" w:rsidRDefault="00341A8E">
      <w:pPr>
        <w:pStyle w:val="Obsah3"/>
        <w:rPr>
          <w:noProof/>
        </w:rPr>
      </w:pPr>
      <w:hyperlink w:anchor="_Toc256000036" w:history="1">
        <w:r>
          <w:rPr>
            <w:rStyle w:val="Hypertextovodkaz"/>
          </w:rPr>
          <w:t>5.3.3</w:t>
        </w:r>
        <w:r>
          <w:rPr>
            <w:rStyle w:val="Hypertextovodkaz"/>
            <w:noProof/>
          </w:rPr>
          <w:tab/>
        </w:r>
        <w:r>
          <w:rPr>
            <w:rStyle w:val="Hypertextovodkaz"/>
          </w:rPr>
          <w:t>Ruský jazyk</w:t>
        </w:r>
        <w:r>
          <w:rPr>
            <w:rStyle w:val="Hypertextovodkaz"/>
          </w:rPr>
          <w:tab/>
        </w:r>
        <w:r>
          <w:fldChar w:fldCharType="begin"/>
        </w:r>
        <w:r>
          <w:rPr>
            <w:rStyle w:val="Hypertextovodkaz"/>
          </w:rPr>
          <w:instrText xml:space="preserve"> PAGEREF</w:instrText>
        </w:r>
        <w:r>
          <w:rPr>
            <w:rStyle w:val="Hypertextovodkaz"/>
          </w:rPr>
          <w:instrText xml:space="preserve"> _Toc256000036 \h </w:instrText>
        </w:r>
        <w:r>
          <w:fldChar w:fldCharType="separate"/>
        </w:r>
        <w:r>
          <w:rPr>
            <w:rStyle w:val="Hypertextovodkaz"/>
            <w:noProof/>
          </w:rPr>
          <w:t>110</w:t>
        </w:r>
        <w:r>
          <w:fldChar w:fldCharType="end"/>
        </w:r>
      </w:hyperlink>
    </w:p>
    <w:p w:rsidR="00F674EA" w:rsidRDefault="00341A8E">
      <w:pPr>
        <w:pStyle w:val="Obsah3"/>
        <w:rPr>
          <w:noProof/>
        </w:rPr>
      </w:pPr>
      <w:hyperlink w:anchor="_Toc256000037" w:history="1">
        <w:r>
          <w:rPr>
            <w:rStyle w:val="Hypertextovodkaz"/>
          </w:rPr>
          <w:t>5.3.4</w:t>
        </w:r>
        <w:r>
          <w:rPr>
            <w:rStyle w:val="Hypertextovodkaz"/>
            <w:noProof/>
          </w:rPr>
          <w:tab/>
        </w:r>
        <w:r>
          <w:rPr>
            <w:rStyle w:val="Hypertextovodkaz"/>
          </w:rPr>
          <w:t>Francouzský jazyk</w:t>
        </w:r>
        <w:r>
          <w:rPr>
            <w:rStyle w:val="Hypertextovodkaz"/>
          </w:rPr>
          <w:tab/>
        </w:r>
        <w:r>
          <w:fldChar w:fldCharType="begin"/>
        </w:r>
        <w:r>
          <w:rPr>
            <w:rStyle w:val="Hypertextovodkaz"/>
          </w:rPr>
          <w:instrText xml:space="preserve"> PAGEREF _Toc256000037 \h </w:instrText>
        </w:r>
        <w:r>
          <w:fldChar w:fldCharType="separate"/>
        </w:r>
        <w:r>
          <w:rPr>
            <w:rStyle w:val="Hypertextovodkaz"/>
            <w:noProof/>
          </w:rPr>
          <w:t>133</w:t>
        </w:r>
        <w:r>
          <w:fldChar w:fldCharType="end"/>
        </w:r>
      </w:hyperlink>
    </w:p>
    <w:p w:rsidR="00F674EA" w:rsidRDefault="00341A8E">
      <w:pPr>
        <w:pStyle w:val="Obsah2"/>
        <w:rPr>
          <w:noProof/>
        </w:rPr>
      </w:pPr>
      <w:hyperlink w:anchor="_Toc256000038" w:history="1">
        <w:r>
          <w:rPr>
            <w:rStyle w:val="Hypertextovodkaz"/>
          </w:rPr>
          <w:t>5.4</w:t>
        </w:r>
        <w:r>
          <w:rPr>
            <w:rStyle w:val="Hypertextovodkaz"/>
            <w:noProof/>
          </w:rPr>
          <w:tab/>
        </w:r>
        <w:r>
          <w:rPr>
            <w:rStyle w:val="Hypertextovodkaz"/>
          </w:rPr>
          <w:t>Matematika</w:t>
        </w:r>
        <w:r>
          <w:rPr>
            <w:rStyle w:val="Hypertextovodkaz"/>
          </w:rPr>
          <w:tab/>
        </w:r>
        <w:r>
          <w:fldChar w:fldCharType="begin"/>
        </w:r>
        <w:r>
          <w:rPr>
            <w:rStyle w:val="Hypertextovodkaz"/>
          </w:rPr>
          <w:instrText xml:space="preserve"> PAGEREF _Toc256000038 \h </w:instrText>
        </w:r>
        <w:r>
          <w:fldChar w:fldCharType="separate"/>
        </w:r>
        <w:r>
          <w:rPr>
            <w:rStyle w:val="Hypertextovodkaz"/>
            <w:noProof/>
          </w:rPr>
          <w:t>140</w:t>
        </w:r>
        <w:r>
          <w:fldChar w:fldCharType="end"/>
        </w:r>
      </w:hyperlink>
    </w:p>
    <w:p w:rsidR="00F674EA" w:rsidRDefault="00341A8E">
      <w:pPr>
        <w:pStyle w:val="Obsah2"/>
        <w:rPr>
          <w:noProof/>
        </w:rPr>
      </w:pPr>
      <w:hyperlink w:anchor="_Toc256000039" w:history="1">
        <w:r>
          <w:rPr>
            <w:rStyle w:val="Hypertextovodkaz"/>
          </w:rPr>
          <w:t>5.5</w:t>
        </w:r>
        <w:r>
          <w:rPr>
            <w:rStyle w:val="Hypertextovodkaz"/>
            <w:noProof/>
          </w:rPr>
          <w:tab/>
        </w:r>
        <w:r>
          <w:rPr>
            <w:rStyle w:val="Hypertextovodkaz"/>
          </w:rPr>
          <w:t>Fyzika</w:t>
        </w:r>
        <w:r>
          <w:rPr>
            <w:rStyle w:val="Hypertextovodkaz"/>
          </w:rPr>
          <w:tab/>
        </w:r>
        <w:r>
          <w:fldChar w:fldCharType="begin"/>
        </w:r>
        <w:r>
          <w:rPr>
            <w:rStyle w:val="Hypertextovodkaz"/>
          </w:rPr>
          <w:instrText xml:space="preserve"> PAGEREF _Toc256000039 \h </w:instrText>
        </w:r>
        <w:r>
          <w:fldChar w:fldCharType="separate"/>
        </w:r>
        <w:r>
          <w:rPr>
            <w:rStyle w:val="Hypertextovodkaz"/>
            <w:noProof/>
          </w:rPr>
          <w:t>153</w:t>
        </w:r>
        <w:r>
          <w:fldChar w:fldCharType="end"/>
        </w:r>
      </w:hyperlink>
    </w:p>
    <w:p w:rsidR="00F674EA" w:rsidRDefault="00341A8E">
      <w:pPr>
        <w:pStyle w:val="Obsah2"/>
        <w:rPr>
          <w:noProof/>
        </w:rPr>
      </w:pPr>
      <w:hyperlink w:anchor="_Toc256000040" w:history="1">
        <w:r>
          <w:rPr>
            <w:rStyle w:val="Hypertextovodkaz"/>
          </w:rPr>
          <w:t>5.6</w:t>
        </w:r>
        <w:r>
          <w:rPr>
            <w:rStyle w:val="Hypertextovodkaz"/>
            <w:noProof/>
          </w:rPr>
          <w:tab/>
        </w:r>
        <w:r>
          <w:rPr>
            <w:rStyle w:val="Hypertextovodkaz"/>
          </w:rPr>
          <w:t>Chemie</w:t>
        </w:r>
        <w:r>
          <w:rPr>
            <w:rStyle w:val="Hypertextovodkaz"/>
          </w:rPr>
          <w:tab/>
        </w:r>
        <w:r>
          <w:fldChar w:fldCharType="begin"/>
        </w:r>
        <w:r>
          <w:rPr>
            <w:rStyle w:val="Hypertextovodkaz"/>
          </w:rPr>
          <w:instrText xml:space="preserve"> PAGEREF _Toc256000040 \h </w:instrText>
        </w:r>
        <w:r>
          <w:fldChar w:fldCharType="separate"/>
        </w:r>
        <w:r>
          <w:rPr>
            <w:rStyle w:val="Hypertextovodkaz"/>
            <w:noProof/>
          </w:rPr>
          <w:t>163</w:t>
        </w:r>
        <w:r>
          <w:fldChar w:fldCharType="end"/>
        </w:r>
      </w:hyperlink>
    </w:p>
    <w:p w:rsidR="00F674EA" w:rsidRDefault="00341A8E">
      <w:pPr>
        <w:pStyle w:val="Obsah2"/>
        <w:rPr>
          <w:noProof/>
        </w:rPr>
      </w:pPr>
      <w:hyperlink w:anchor="_Toc256000041" w:history="1">
        <w:r>
          <w:rPr>
            <w:rStyle w:val="Hypertextovodkaz"/>
          </w:rPr>
          <w:t>5.7</w:t>
        </w:r>
        <w:r>
          <w:rPr>
            <w:rStyle w:val="Hypertextovodkaz"/>
            <w:noProof/>
          </w:rPr>
          <w:tab/>
        </w:r>
        <w:r>
          <w:rPr>
            <w:rStyle w:val="Hypertextovodkaz"/>
          </w:rPr>
          <w:t>Biologie</w:t>
        </w:r>
        <w:r>
          <w:rPr>
            <w:rStyle w:val="Hypertextovodkaz"/>
          </w:rPr>
          <w:tab/>
        </w:r>
        <w:r>
          <w:fldChar w:fldCharType="begin"/>
        </w:r>
        <w:r>
          <w:rPr>
            <w:rStyle w:val="Hypertextovodkaz"/>
          </w:rPr>
          <w:instrText xml:space="preserve"> PAGEREF _Toc256000041 \h </w:instrText>
        </w:r>
        <w:r>
          <w:fldChar w:fldCharType="separate"/>
        </w:r>
        <w:r>
          <w:rPr>
            <w:rStyle w:val="Hypertextovodkaz"/>
            <w:noProof/>
          </w:rPr>
          <w:t>167</w:t>
        </w:r>
        <w:r>
          <w:fldChar w:fldCharType="end"/>
        </w:r>
      </w:hyperlink>
    </w:p>
    <w:p w:rsidR="00F674EA" w:rsidRDefault="00341A8E">
      <w:pPr>
        <w:pStyle w:val="Obsah2"/>
        <w:rPr>
          <w:noProof/>
        </w:rPr>
      </w:pPr>
      <w:hyperlink w:anchor="_Toc256000042" w:history="1">
        <w:r>
          <w:rPr>
            <w:rStyle w:val="Hypertextovodkaz"/>
          </w:rPr>
          <w:t>5.8</w:t>
        </w:r>
        <w:r>
          <w:rPr>
            <w:rStyle w:val="Hypertextovodkaz"/>
            <w:noProof/>
          </w:rPr>
          <w:tab/>
        </w:r>
        <w:r>
          <w:rPr>
            <w:rStyle w:val="Hypertextovodkaz"/>
          </w:rPr>
          <w:t>Zeměpis</w:t>
        </w:r>
        <w:r>
          <w:rPr>
            <w:rStyle w:val="Hypertextovodkaz"/>
          </w:rPr>
          <w:tab/>
        </w:r>
        <w:r>
          <w:fldChar w:fldCharType="begin"/>
        </w:r>
        <w:r>
          <w:rPr>
            <w:rStyle w:val="Hypertextovodkaz"/>
          </w:rPr>
          <w:instrText xml:space="preserve"> PAGEREF _Toc256000042 \h </w:instrText>
        </w:r>
        <w:r>
          <w:fldChar w:fldCharType="separate"/>
        </w:r>
        <w:r>
          <w:rPr>
            <w:rStyle w:val="Hypertextovodkaz"/>
            <w:noProof/>
          </w:rPr>
          <w:t>171</w:t>
        </w:r>
        <w:r>
          <w:fldChar w:fldCharType="end"/>
        </w:r>
      </w:hyperlink>
    </w:p>
    <w:p w:rsidR="00F674EA" w:rsidRDefault="00341A8E">
      <w:pPr>
        <w:pStyle w:val="Obsah2"/>
        <w:rPr>
          <w:noProof/>
        </w:rPr>
      </w:pPr>
      <w:hyperlink w:anchor="_Toc256000043" w:history="1">
        <w:r>
          <w:rPr>
            <w:rStyle w:val="Hypertextovodkaz"/>
          </w:rPr>
          <w:t>5.9</w:t>
        </w:r>
        <w:r>
          <w:rPr>
            <w:rStyle w:val="Hypertextovodkaz"/>
            <w:noProof/>
          </w:rPr>
          <w:tab/>
        </w:r>
        <w:r>
          <w:rPr>
            <w:rStyle w:val="Hypertextovodkaz"/>
          </w:rPr>
          <w:t>Dějepis</w:t>
        </w:r>
        <w:r>
          <w:rPr>
            <w:rStyle w:val="Hypertextovodkaz"/>
          </w:rPr>
          <w:tab/>
        </w:r>
        <w:r>
          <w:fldChar w:fldCharType="begin"/>
        </w:r>
        <w:r>
          <w:rPr>
            <w:rStyle w:val="Hypertextovodkaz"/>
          </w:rPr>
          <w:instrText xml:space="preserve"> PAGEREF _Toc256000043 \h </w:instrText>
        </w:r>
        <w:r>
          <w:fldChar w:fldCharType="separate"/>
        </w:r>
        <w:r>
          <w:rPr>
            <w:rStyle w:val="Hypertextovodkaz"/>
            <w:noProof/>
          </w:rPr>
          <w:t>178</w:t>
        </w:r>
        <w:r>
          <w:fldChar w:fldCharType="end"/>
        </w:r>
      </w:hyperlink>
    </w:p>
    <w:p w:rsidR="00F674EA" w:rsidRDefault="00341A8E">
      <w:pPr>
        <w:pStyle w:val="Obsah2"/>
        <w:rPr>
          <w:noProof/>
        </w:rPr>
      </w:pPr>
      <w:hyperlink w:anchor="_Toc256000044" w:history="1">
        <w:r>
          <w:rPr>
            <w:rStyle w:val="Hypertextovodkaz"/>
          </w:rPr>
          <w:t>5.10</w:t>
        </w:r>
        <w:r>
          <w:rPr>
            <w:rStyle w:val="Hypertextovodkaz"/>
            <w:noProof/>
          </w:rPr>
          <w:tab/>
        </w:r>
        <w:r>
          <w:rPr>
            <w:rStyle w:val="Hypertextovodkaz"/>
          </w:rPr>
          <w:t>Základy společenských věd</w:t>
        </w:r>
        <w:r>
          <w:rPr>
            <w:rStyle w:val="Hypertextovodkaz"/>
          </w:rPr>
          <w:tab/>
        </w:r>
        <w:r>
          <w:fldChar w:fldCharType="begin"/>
        </w:r>
        <w:r>
          <w:rPr>
            <w:rStyle w:val="Hypertextovodkaz"/>
          </w:rPr>
          <w:instrText xml:space="preserve"> PAGEREF _Toc256000044 \h </w:instrText>
        </w:r>
        <w:r>
          <w:fldChar w:fldCharType="separate"/>
        </w:r>
        <w:r>
          <w:rPr>
            <w:rStyle w:val="Hypertextovodkaz"/>
            <w:noProof/>
          </w:rPr>
          <w:t>184</w:t>
        </w:r>
        <w:r>
          <w:fldChar w:fldCharType="end"/>
        </w:r>
      </w:hyperlink>
    </w:p>
    <w:p w:rsidR="00F674EA" w:rsidRDefault="00341A8E">
      <w:pPr>
        <w:pStyle w:val="Obsah2"/>
        <w:rPr>
          <w:noProof/>
        </w:rPr>
      </w:pPr>
      <w:hyperlink w:anchor="_Toc256000045" w:history="1">
        <w:r>
          <w:rPr>
            <w:rStyle w:val="Hypertextovodkaz"/>
          </w:rPr>
          <w:t>5.11</w:t>
        </w:r>
        <w:r>
          <w:rPr>
            <w:rStyle w:val="Hypertextovodkaz"/>
            <w:noProof/>
          </w:rPr>
          <w:tab/>
        </w:r>
        <w:r>
          <w:rPr>
            <w:rStyle w:val="Hypertextovodkaz"/>
          </w:rPr>
          <w:t>Estetická výchova</w:t>
        </w:r>
        <w:r>
          <w:rPr>
            <w:rStyle w:val="Hypertextovodkaz"/>
          </w:rPr>
          <w:tab/>
        </w:r>
        <w:r>
          <w:fldChar w:fldCharType="begin"/>
        </w:r>
        <w:r>
          <w:rPr>
            <w:rStyle w:val="Hypertextovodkaz"/>
          </w:rPr>
          <w:instrText xml:space="preserve"> PAGEREF _Toc256000045 \h </w:instrText>
        </w:r>
        <w:r>
          <w:fldChar w:fldCharType="separate"/>
        </w:r>
        <w:r>
          <w:rPr>
            <w:rStyle w:val="Hypertextovodkaz"/>
            <w:noProof/>
          </w:rPr>
          <w:t>198</w:t>
        </w:r>
        <w:r>
          <w:fldChar w:fldCharType="end"/>
        </w:r>
      </w:hyperlink>
    </w:p>
    <w:p w:rsidR="00F674EA" w:rsidRDefault="00341A8E">
      <w:pPr>
        <w:pStyle w:val="Obsah3"/>
        <w:rPr>
          <w:noProof/>
        </w:rPr>
      </w:pPr>
      <w:hyperlink w:anchor="_Toc256000046" w:history="1">
        <w:r>
          <w:rPr>
            <w:rStyle w:val="Hypertextovodkaz"/>
          </w:rPr>
          <w:t>5.11.1</w:t>
        </w:r>
        <w:r>
          <w:rPr>
            <w:rStyle w:val="Hypertextovodkaz"/>
            <w:noProof/>
          </w:rPr>
          <w:tab/>
        </w:r>
        <w:r>
          <w:rPr>
            <w:rStyle w:val="Hypertextovodkaz"/>
          </w:rPr>
          <w:t>Estetická výchova hudební</w:t>
        </w:r>
        <w:r>
          <w:rPr>
            <w:rStyle w:val="Hypertextovodkaz"/>
          </w:rPr>
          <w:tab/>
        </w:r>
        <w:r>
          <w:fldChar w:fldCharType="begin"/>
        </w:r>
        <w:r>
          <w:rPr>
            <w:rStyle w:val="Hypertextovodkaz"/>
          </w:rPr>
          <w:instrText xml:space="preserve"> PAGEREF _Toc256000046 \h </w:instrText>
        </w:r>
        <w:r>
          <w:fldChar w:fldCharType="separate"/>
        </w:r>
        <w:r>
          <w:rPr>
            <w:rStyle w:val="Hypertextovodkaz"/>
            <w:noProof/>
          </w:rPr>
          <w:t>198</w:t>
        </w:r>
        <w:r>
          <w:fldChar w:fldCharType="end"/>
        </w:r>
      </w:hyperlink>
    </w:p>
    <w:p w:rsidR="00F674EA" w:rsidRDefault="00341A8E">
      <w:pPr>
        <w:pStyle w:val="Obsah3"/>
        <w:rPr>
          <w:noProof/>
        </w:rPr>
      </w:pPr>
      <w:hyperlink w:anchor="_Toc256000047" w:history="1">
        <w:r>
          <w:rPr>
            <w:rStyle w:val="Hypertextovodkaz"/>
          </w:rPr>
          <w:t>5.11.2</w:t>
        </w:r>
        <w:r>
          <w:rPr>
            <w:rStyle w:val="Hypertextovodkaz"/>
            <w:noProof/>
          </w:rPr>
          <w:tab/>
        </w:r>
        <w:r>
          <w:rPr>
            <w:rStyle w:val="Hypertextovodkaz"/>
          </w:rPr>
          <w:t>Estetická výchova výtvarná</w:t>
        </w:r>
        <w:r>
          <w:rPr>
            <w:rStyle w:val="Hypertextovodkaz"/>
          </w:rPr>
          <w:tab/>
        </w:r>
        <w:r>
          <w:fldChar w:fldCharType="begin"/>
        </w:r>
        <w:r>
          <w:rPr>
            <w:rStyle w:val="Hypertextovodkaz"/>
          </w:rPr>
          <w:instrText xml:space="preserve"> PAGEREF _Toc256000047 \h </w:instrText>
        </w:r>
        <w:r>
          <w:fldChar w:fldCharType="separate"/>
        </w:r>
        <w:r>
          <w:rPr>
            <w:rStyle w:val="Hypertextovodkaz"/>
            <w:noProof/>
          </w:rPr>
          <w:t>202</w:t>
        </w:r>
        <w:r>
          <w:fldChar w:fldCharType="end"/>
        </w:r>
      </w:hyperlink>
    </w:p>
    <w:p w:rsidR="00F674EA" w:rsidRDefault="00341A8E">
      <w:pPr>
        <w:pStyle w:val="Obsah2"/>
        <w:rPr>
          <w:noProof/>
        </w:rPr>
      </w:pPr>
      <w:hyperlink w:anchor="_Toc256000048" w:history="1">
        <w:r>
          <w:rPr>
            <w:rStyle w:val="Hypertextovodkaz"/>
          </w:rPr>
          <w:t>5.12</w:t>
        </w:r>
        <w:r>
          <w:rPr>
            <w:rStyle w:val="Hypertextovodkaz"/>
            <w:noProof/>
          </w:rPr>
          <w:tab/>
        </w:r>
        <w:r>
          <w:rPr>
            <w:rStyle w:val="Hypertextovodkaz"/>
          </w:rPr>
          <w:t>Tělesná výchova</w:t>
        </w:r>
        <w:r>
          <w:rPr>
            <w:rStyle w:val="Hypertextovodkaz"/>
          </w:rPr>
          <w:tab/>
        </w:r>
        <w:r>
          <w:fldChar w:fldCharType="begin"/>
        </w:r>
        <w:r>
          <w:rPr>
            <w:rStyle w:val="Hypertextovodkaz"/>
          </w:rPr>
          <w:instrText xml:space="preserve"> PAGEREF _Toc25</w:instrText>
        </w:r>
        <w:r>
          <w:rPr>
            <w:rStyle w:val="Hypertextovodkaz"/>
          </w:rPr>
          <w:instrText xml:space="preserve">6000048 \h </w:instrText>
        </w:r>
        <w:r>
          <w:fldChar w:fldCharType="separate"/>
        </w:r>
        <w:r>
          <w:rPr>
            <w:rStyle w:val="Hypertextovodkaz"/>
            <w:noProof/>
          </w:rPr>
          <w:t>205</w:t>
        </w:r>
        <w:r>
          <w:fldChar w:fldCharType="end"/>
        </w:r>
      </w:hyperlink>
    </w:p>
    <w:p w:rsidR="00F674EA" w:rsidRDefault="00341A8E">
      <w:pPr>
        <w:pStyle w:val="Obsah2"/>
        <w:rPr>
          <w:noProof/>
        </w:rPr>
      </w:pPr>
      <w:hyperlink w:anchor="_Toc256000049" w:history="1">
        <w:r>
          <w:rPr>
            <w:rStyle w:val="Hypertextovodkaz"/>
          </w:rPr>
          <w:t>5.13</w:t>
        </w:r>
        <w:r>
          <w:rPr>
            <w:rStyle w:val="Hypertextovodkaz"/>
            <w:noProof/>
          </w:rPr>
          <w:tab/>
        </w:r>
        <w:r>
          <w:rPr>
            <w:rStyle w:val="Hypertextovodkaz"/>
          </w:rPr>
          <w:t>Informační a výpočetní technika</w:t>
        </w:r>
        <w:r>
          <w:rPr>
            <w:rStyle w:val="Hypertextovodkaz"/>
          </w:rPr>
          <w:tab/>
        </w:r>
        <w:r>
          <w:fldChar w:fldCharType="begin"/>
        </w:r>
        <w:r>
          <w:rPr>
            <w:rStyle w:val="Hypertextovodkaz"/>
          </w:rPr>
          <w:instrText xml:space="preserve"> PAGEREF _Toc256000049 \h </w:instrText>
        </w:r>
        <w:r>
          <w:fldChar w:fldCharType="separate"/>
        </w:r>
        <w:r>
          <w:rPr>
            <w:rStyle w:val="Hypertextovodkaz"/>
            <w:noProof/>
          </w:rPr>
          <w:t>214</w:t>
        </w:r>
        <w:r>
          <w:fldChar w:fldCharType="end"/>
        </w:r>
      </w:hyperlink>
    </w:p>
    <w:p w:rsidR="00F674EA" w:rsidRDefault="00341A8E">
      <w:pPr>
        <w:pStyle w:val="Obsah2"/>
        <w:rPr>
          <w:noProof/>
        </w:rPr>
      </w:pPr>
      <w:hyperlink w:anchor="_Toc256000050" w:history="1">
        <w:r>
          <w:rPr>
            <w:rStyle w:val="Hypertextovodkaz"/>
          </w:rPr>
          <w:t>5.14</w:t>
        </w:r>
        <w:r>
          <w:rPr>
            <w:rStyle w:val="Hypertextovodkaz"/>
            <w:noProof/>
          </w:rPr>
          <w:tab/>
        </w:r>
        <w:r>
          <w:rPr>
            <w:rStyle w:val="Hypertextovodkaz"/>
          </w:rPr>
          <w:t>Volitelný předmět 4.roč</w:t>
        </w:r>
        <w:r>
          <w:rPr>
            <w:rStyle w:val="Hypertextovodkaz"/>
          </w:rPr>
          <w:tab/>
        </w:r>
        <w:r>
          <w:fldChar w:fldCharType="begin"/>
        </w:r>
        <w:r>
          <w:rPr>
            <w:rStyle w:val="Hypertextovodkaz"/>
          </w:rPr>
          <w:instrText xml:space="preserve"> PAGEREF _Toc256000050 \h </w:instrText>
        </w:r>
        <w:r>
          <w:fldChar w:fldCharType="separate"/>
        </w:r>
        <w:r>
          <w:rPr>
            <w:rStyle w:val="Hypertextovodkaz"/>
            <w:noProof/>
          </w:rPr>
          <w:t>218</w:t>
        </w:r>
        <w:r>
          <w:fldChar w:fldCharType="end"/>
        </w:r>
      </w:hyperlink>
    </w:p>
    <w:p w:rsidR="00F674EA" w:rsidRDefault="00341A8E">
      <w:pPr>
        <w:pStyle w:val="Obsah3"/>
        <w:rPr>
          <w:noProof/>
        </w:rPr>
      </w:pPr>
      <w:hyperlink w:anchor="_Toc256000051" w:history="1">
        <w:r>
          <w:rPr>
            <w:rStyle w:val="Hypertextovodkaz"/>
          </w:rPr>
          <w:t>5.14.1</w:t>
        </w:r>
        <w:r>
          <w:rPr>
            <w:rStyle w:val="Hypertextovodkaz"/>
            <w:noProof/>
          </w:rPr>
          <w:tab/>
        </w:r>
        <w:r>
          <w:rPr>
            <w:rStyle w:val="Hypertextovodkaz"/>
          </w:rPr>
          <w:t>Anglické reálie</w:t>
        </w:r>
        <w:r>
          <w:rPr>
            <w:rStyle w:val="Hypertextovodkaz"/>
          </w:rPr>
          <w:tab/>
        </w:r>
        <w:r>
          <w:fldChar w:fldCharType="begin"/>
        </w:r>
        <w:r>
          <w:rPr>
            <w:rStyle w:val="Hypertextovodkaz"/>
          </w:rPr>
          <w:instrText xml:space="preserve"> PAGEREF _Toc256000051 \h </w:instrText>
        </w:r>
        <w:r>
          <w:fldChar w:fldCharType="separate"/>
        </w:r>
        <w:r>
          <w:rPr>
            <w:rStyle w:val="Hypertextovodkaz"/>
            <w:noProof/>
          </w:rPr>
          <w:t>218</w:t>
        </w:r>
        <w:r>
          <w:fldChar w:fldCharType="end"/>
        </w:r>
      </w:hyperlink>
    </w:p>
    <w:p w:rsidR="00F674EA" w:rsidRDefault="00341A8E">
      <w:pPr>
        <w:pStyle w:val="Obsah3"/>
        <w:rPr>
          <w:noProof/>
        </w:rPr>
      </w:pPr>
      <w:hyperlink w:anchor="_Toc256000052" w:history="1">
        <w:r>
          <w:rPr>
            <w:rStyle w:val="Hypertextovodkaz"/>
          </w:rPr>
          <w:t>5.14.2</w:t>
        </w:r>
        <w:r>
          <w:rPr>
            <w:rStyle w:val="Hypertextovodkaz"/>
            <w:noProof/>
          </w:rPr>
          <w:tab/>
        </w:r>
        <w:r>
          <w:rPr>
            <w:rStyle w:val="Hypertextovodkaz"/>
          </w:rPr>
          <w:t>Desktiptivní geometrie 2</w:t>
        </w:r>
        <w:r>
          <w:rPr>
            <w:rStyle w:val="Hypertextovodkaz"/>
          </w:rPr>
          <w:tab/>
        </w:r>
        <w:r>
          <w:fldChar w:fldCharType="begin"/>
        </w:r>
        <w:r>
          <w:rPr>
            <w:rStyle w:val="Hypertextovodkaz"/>
          </w:rPr>
          <w:instrText xml:space="preserve"> PAGEREF _Toc256000052 \h </w:instrText>
        </w:r>
        <w:r>
          <w:fldChar w:fldCharType="separate"/>
        </w:r>
        <w:r>
          <w:rPr>
            <w:rStyle w:val="Hypertextovodkaz"/>
            <w:noProof/>
          </w:rPr>
          <w:t>221</w:t>
        </w:r>
        <w:r>
          <w:fldChar w:fldCharType="end"/>
        </w:r>
      </w:hyperlink>
    </w:p>
    <w:p w:rsidR="00F674EA" w:rsidRDefault="00341A8E">
      <w:pPr>
        <w:pStyle w:val="Obsah3"/>
        <w:rPr>
          <w:noProof/>
        </w:rPr>
      </w:pPr>
      <w:hyperlink w:anchor="_Toc256000053" w:history="1">
        <w:r>
          <w:rPr>
            <w:rStyle w:val="Hypertextovodkaz"/>
          </w:rPr>
          <w:t>5.14.3</w:t>
        </w:r>
        <w:r>
          <w:rPr>
            <w:rStyle w:val="Hypertextovodkaz"/>
            <w:noProof/>
          </w:rPr>
          <w:tab/>
        </w:r>
        <w:r>
          <w:rPr>
            <w:rStyle w:val="Hypertextovodkaz"/>
          </w:rPr>
          <w:t>Mezinárodní vztahy</w:t>
        </w:r>
        <w:r>
          <w:rPr>
            <w:rStyle w:val="Hypertextovodkaz"/>
          </w:rPr>
          <w:tab/>
        </w:r>
        <w:r>
          <w:fldChar w:fldCharType="begin"/>
        </w:r>
        <w:r>
          <w:rPr>
            <w:rStyle w:val="Hypertextovodkaz"/>
          </w:rPr>
          <w:instrText xml:space="preserve"> PAGEREF _Toc256000053 \h </w:instrText>
        </w:r>
        <w:r>
          <w:fldChar w:fldCharType="separate"/>
        </w:r>
        <w:r>
          <w:rPr>
            <w:rStyle w:val="Hypertextovodkaz"/>
            <w:noProof/>
          </w:rPr>
          <w:t>225</w:t>
        </w:r>
        <w:r>
          <w:fldChar w:fldCharType="end"/>
        </w:r>
      </w:hyperlink>
    </w:p>
    <w:p w:rsidR="00F674EA" w:rsidRDefault="00341A8E">
      <w:pPr>
        <w:pStyle w:val="Obsah3"/>
        <w:rPr>
          <w:noProof/>
        </w:rPr>
      </w:pPr>
      <w:hyperlink w:anchor="_Toc256000054" w:history="1">
        <w:r>
          <w:rPr>
            <w:rStyle w:val="Hypertextovodkaz"/>
          </w:rPr>
          <w:t>5.14.4</w:t>
        </w:r>
        <w:r>
          <w:rPr>
            <w:rStyle w:val="Hypertextovodkaz"/>
            <w:noProof/>
          </w:rPr>
          <w:tab/>
        </w:r>
        <w:r>
          <w:rPr>
            <w:rStyle w:val="Hypertextovodkaz"/>
          </w:rPr>
          <w:t>Diferenciální počet</w:t>
        </w:r>
        <w:r>
          <w:rPr>
            <w:rStyle w:val="Hypertextovodkaz"/>
          </w:rPr>
          <w:tab/>
        </w:r>
        <w:r>
          <w:fldChar w:fldCharType="begin"/>
        </w:r>
        <w:r>
          <w:rPr>
            <w:rStyle w:val="Hypertextovodkaz"/>
          </w:rPr>
          <w:instrText xml:space="preserve"> PAGEREF _Toc256000054 \h </w:instrText>
        </w:r>
        <w:r>
          <w:fldChar w:fldCharType="separate"/>
        </w:r>
        <w:r>
          <w:rPr>
            <w:rStyle w:val="Hypertextovodkaz"/>
            <w:noProof/>
          </w:rPr>
          <w:t>227</w:t>
        </w:r>
        <w:r>
          <w:fldChar w:fldCharType="end"/>
        </w:r>
      </w:hyperlink>
    </w:p>
    <w:p w:rsidR="00F674EA" w:rsidRDefault="00341A8E">
      <w:pPr>
        <w:pStyle w:val="Obsah3"/>
        <w:rPr>
          <w:noProof/>
        </w:rPr>
      </w:pPr>
      <w:hyperlink w:anchor="_Toc256000055" w:history="1">
        <w:r>
          <w:rPr>
            <w:rStyle w:val="Hypertextovodkaz"/>
          </w:rPr>
          <w:t>5.14.5</w:t>
        </w:r>
        <w:r>
          <w:rPr>
            <w:rStyle w:val="Hypertextovodkaz"/>
            <w:noProof/>
          </w:rPr>
          <w:tab/>
        </w:r>
        <w:r>
          <w:rPr>
            <w:rStyle w:val="Hypertextovodkaz"/>
          </w:rPr>
          <w:t>Seminář z českého jazyka a literatury</w:t>
        </w:r>
        <w:r>
          <w:rPr>
            <w:rStyle w:val="Hypertextovodkaz"/>
          </w:rPr>
          <w:tab/>
        </w:r>
        <w:r>
          <w:fldChar w:fldCharType="begin"/>
        </w:r>
        <w:r>
          <w:rPr>
            <w:rStyle w:val="Hypertextovodkaz"/>
          </w:rPr>
          <w:instrText xml:space="preserve"> PAGEREF _Toc256000055 \h </w:instrText>
        </w:r>
        <w:r>
          <w:fldChar w:fldCharType="separate"/>
        </w:r>
        <w:r>
          <w:rPr>
            <w:rStyle w:val="Hypertextovodkaz"/>
            <w:noProof/>
          </w:rPr>
          <w:t>229</w:t>
        </w:r>
        <w:r>
          <w:fldChar w:fldCharType="end"/>
        </w:r>
      </w:hyperlink>
    </w:p>
    <w:p w:rsidR="00F674EA" w:rsidRDefault="00341A8E">
      <w:pPr>
        <w:pStyle w:val="Obsah3"/>
        <w:rPr>
          <w:noProof/>
        </w:rPr>
      </w:pPr>
      <w:hyperlink w:anchor="_Toc256000056" w:history="1">
        <w:r>
          <w:rPr>
            <w:rStyle w:val="Hypertextovodkaz"/>
          </w:rPr>
          <w:t>5.14.6</w:t>
        </w:r>
        <w:r>
          <w:rPr>
            <w:rStyle w:val="Hypertextovodkaz"/>
            <w:noProof/>
          </w:rPr>
          <w:tab/>
        </w:r>
        <w:r>
          <w:rPr>
            <w:rStyle w:val="Hypertextovodkaz"/>
          </w:rPr>
          <w:t>Geografický seminář</w:t>
        </w:r>
        <w:r>
          <w:rPr>
            <w:rStyle w:val="Hypertextovodkaz"/>
          </w:rPr>
          <w:tab/>
        </w:r>
        <w:r>
          <w:fldChar w:fldCharType="begin"/>
        </w:r>
        <w:r>
          <w:rPr>
            <w:rStyle w:val="Hypertextovodkaz"/>
          </w:rPr>
          <w:instrText xml:space="preserve"> PAGEREF _Toc256000056 \h </w:instrText>
        </w:r>
        <w:r>
          <w:fldChar w:fldCharType="separate"/>
        </w:r>
        <w:r>
          <w:rPr>
            <w:rStyle w:val="Hypertextovodkaz"/>
            <w:noProof/>
          </w:rPr>
          <w:t>232</w:t>
        </w:r>
        <w:r>
          <w:fldChar w:fldCharType="end"/>
        </w:r>
      </w:hyperlink>
    </w:p>
    <w:p w:rsidR="00F674EA" w:rsidRDefault="00341A8E">
      <w:pPr>
        <w:pStyle w:val="Obsah3"/>
        <w:rPr>
          <w:noProof/>
        </w:rPr>
      </w:pPr>
      <w:hyperlink w:anchor="_Toc256000057" w:history="1">
        <w:r>
          <w:rPr>
            <w:rStyle w:val="Hypertextovodkaz"/>
          </w:rPr>
          <w:t>5.14.7</w:t>
        </w:r>
        <w:r>
          <w:rPr>
            <w:rStyle w:val="Hypertextovodkaz"/>
            <w:noProof/>
          </w:rPr>
          <w:tab/>
        </w:r>
        <w:r>
          <w:rPr>
            <w:rStyle w:val="Hypertextovodkaz"/>
          </w:rPr>
          <w:t>Seminář z che</w:t>
        </w:r>
        <w:r>
          <w:rPr>
            <w:rStyle w:val="Hypertextovodkaz"/>
          </w:rPr>
          <w:t>mie 2</w:t>
        </w:r>
        <w:r>
          <w:rPr>
            <w:rStyle w:val="Hypertextovodkaz"/>
          </w:rPr>
          <w:tab/>
        </w:r>
        <w:r>
          <w:fldChar w:fldCharType="begin"/>
        </w:r>
        <w:r>
          <w:rPr>
            <w:rStyle w:val="Hypertextovodkaz"/>
          </w:rPr>
          <w:instrText xml:space="preserve"> PAGEREF _Toc256000057 \h </w:instrText>
        </w:r>
        <w:r>
          <w:fldChar w:fldCharType="separate"/>
        </w:r>
        <w:r>
          <w:rPr>
            <w:rStyle w:val="Hypertextovodkaz"/>
            <w:noProof/>
          </w:rPr>
          <w:t>234</w:t>
        </w:r>
        <w:r>
          <w:fldChar w:fldCharType="end"/>
        </w:r>
      </w:hyperlink>
    </w:p>
    <w:p w:rsidR="00F674EA" w:rsidRDefault="00341A8E">
      <w:pPr>
        <w:pStyle w:val="Obsah3"/>
        <w:rPr>
          <w:noProof/>
        </w:rPr>
      </w:pPr>
      <w:hyperlink w:anchor="_Toc256000058" w:history="1">
        <w:r>
          <w:rPr>
            <w:rStyle w:val="Hypertextovodkaz"/>
          </w:rPr>
          <w:t>5.14.8</w:t>
        </w:r>
        <w:r>
          <w:rPr>
            <w:rStyle w:val="Hypertextovodkaz"/>
            <w:noProof/>
          </w:rPr>
          <w:tab/>
        </w:r>
        <w:r>
          <w:rPr>
            <w:rStyle w:val="Hypertextovodkaz"/>
          </w:rPr>
          <w:t>Seminář z matematiky 2</w:t>
        </w:r>
        <w:r>
          <w:rPr>
            <w:rStyle w:val="Hypertextovodkaz"/>
          </w:rPr>
          <w:tab/>
        </w:r>
        <w:r>
          <w:fldChar w:fldCharType="begin"/>
        </w:r>
        <w:r>
          <w:rPr>
            <w:rStyle w:val="Hypertextovodkaz"/>
          </w:rPr>
          <w:instrText xml:space="preserve"> PAGEREF _Toc256000058 \h </w:instrText>
        </w:r>
        <w:r>
          <w:fldChar w:fldCharType="separate"/>
        </w:r>
        <w:r>
          <w:rPr>
            <w:rStyle w:val="Hypertextovodkaz"/>
            <w:noProof/>
          </w:rPr>
          <w:t>236</w:t>
        </w:r>
        <w:r>
          <w:fldChar w:fldCharType="end"/>
        </w:r>
      </w:hyperlink>
    </w:p>
    <w:p w:rsidR="00F674EA" w:rsidRDefault="00341A8E">
      <w:pPr>
        <w:pStyle w:val="Obsah3"/>
        <w:rPr>
          <w:noProof/>
        </w:rPr>
      </w:pPr>
      <w:hyperlink w:anchor="_Toc256000059" w:history="1">
        <w:r>
          <w:rPr>
            <w:rStyle w:val="Hypertextovodkaz"/>
          </w:rPr>
          <w:t>5.14.9</w:t>
        </w:r>
        <w:r>
          <w:rPr>
            <w:rStyle w:val="Hypertextovodkaz"/>
            <w:noProof/>
          </w:rPr>
          <w:tab/>
        </w:r>
        <w:r>
          <w:rPr>
            <w:rStyle w:val="Hypertextovodkaz"/>
          </w:rPr>
          <w:t>Ekonomicko-marketingový seminář</w:t>
        </w:r>
        <w:r>
          <w:rPr>
            <w:rStyle w:val="Hypertextovodkaz"/>
          </w:rPr>
          <w:tab/>
        </w:r>
        <w:r>
          <w:fldChar w:fldCharType="begin"/>
        </w:r>
        <w:r>
          <w:rPr>
            <w:rStyle w:val="Hypertextovodkaz"/>
          </w:rPr>
          <w:instrText xml:space="preserve"> PAGEREF _Toc256000059 \h </w:instrText>
        </w:r>
        <w:r>
          <w:fldChar w:fldCharType="separate"/>
        </w:r>
        <w:r>
          <w:rPr>
            <w:rStyle w:val="Hypertextovodkaz"/>
            <w:noProof/>
          </w:rPr>
          <w:t>240</w:t>
        </w:r>
        <w:r>
          <w:fldChar w:fldCharType="end"/>
        </w:r>
      </w:hyperlink>
    </w:p>
    <w:p w:rsidR="00F674EA" w:rsidRDefault="00341A8E">
      <w:pPr>
        <w:pStyle w:val="Obsah3"/>
        <w:tabs>
          <w:tab w:val="left" w:pos="1100"/>
        </w:tabs>
        <w:rPr>
          <w:noProof/>
        </w:rPr>
      </w:pPr>
      <w:hyperlink w:anchor="_Toc256000060" w:history="1">
        <w:r>
          <w:rPr>
            <w:rStyle w:val="Hypertextovodkaz"/>
          </w:rPr>
          <w:t>5.14.10</w:t>
        </w:r>
        <w:r>
          <w:rPr>
            <w:rStyle w:val="Hypertextovodkaz"/>
            <w:noProof/>
          </w:rPr>
          <w:tab/>
        </w:r>
        <w:r>
          <w:rPr>
            <w:rStyle w:val="Hypertextovodkaz"/>
          </w:rPr>
          <w:t>Molekulární biologie</w:t>
        </w:r>
        <w:r>
          <w:rPr>
            <w:rStyle w:val="Hypertextovodkaz"/>
          </w:rPr>
          <w:tab/>
        </w:r>
        <w:r>
          <w:fldChar w:fldCharType="begin"/>
        </w:r>
        <w:r>
          <w:rPr>
            <w:rStyle w:val="Hypertextovodkaz"/>
          </w:rPr>
          <w:instrText xml:space="preserve"> PAGEREF _Toc2560</w:instrText>
        </w:r>
        <w:r>
          <w:rPr>
            <w:rStyle w:val="Hypertextovodkaz"/>
          </w:rPr>
          <w:instrText xml:space="preserve">00060 \h </w:instrText>
        </w:r>
        <w:r>
          <w:fldChar w:fldCharType="separate"/>
        </w:r>
        <w:r>
          <w:rPr>
            <w:rStyle w:val="Hypertextovodkaz"/>
            <w:noProof/>
          </w:rPr>
          <w:t>242</w:t>
        </w:r>
        <w:r>
          <w:fldChar w:fldCharType="end"/>
        </w:r>
      </w:hyperlink>
    </w:p>
    <w:p w:rsidR="00F674EA" w:rsidRDefault="00341A8E">
      <w:pPr>
        <w:pStyle w:val="Obsah3"/>
        <w:tabs>
          <w:tab w:val="left" w:pos="1100"/>
        </w:tabs>
        <w:rPr>
          <w:noProof/>
        </w:rPr>
      </w:pPr>
      <w:hyperlink w:anchor="_Toc256000061" w:history="1">
        <w:r>
          <w:rPr>
            <w:rStyle w:val="Hypertextovodkaz"/>
          </w:rPr>
          <w:t>5.14.11</w:t>
        </w:r>
        <w:r>
          <w:rPr>
            <w:rStyle w:val="Hypertextovodkaz"/>
            <w:noProof/>
          </w:rPr>
          <w:tab/>
        </w:r>
        <w:r>
          <w:rPr>
            <w:rStyle w:val="Hypertextovodkaz"/>
          </w:rPr>
          <w:t>Příprava na jazykové zkoušky 2</w:t>
        </w:r>
        <w:r>
          <w:rPr>
            <w:rStyle w:val="Hypertextovodkaz"/>
          </w:rPr>
          <w:tab/>
        </w:r>
        <w:r>
          <w:fldChar w:fldCharType="begin"/>
        </w:r>
        <w:r>
          <w:rPr>
            <w:rStyle w:val="Hypertextovodkaz"/>
          </w:rPr>
          <w:instrText xml:space="preserve"> PAGEREF _Toc256000061 \h </w:instrText>
        </w:r>
        <w:r>
          <w:fldChar w:fldCharType="separate"/>
        </w:r>
        <w:r>
          <w:rPr>
            <w:rStyle w:val="Hypertextovodkaz"/>
            <w:noProof/>
          </w:rPr>
          <w:t>244</w:t>
        </w:r>
        <w:r>
          <w:fldChar w:fldCharType="end"/>
        </w:r>
      </w:hyperlink>
    </w:p>
    <w:p w:rsidR="00F674EA" w:rsidRDefault="00341A8E">
      <w:pPr>
        <w:pStyle w:val="Obsah3"/>
        <w:tabs>
          <w:tab w:val="left" w:pos="1100"/>
        </w:tabs>
        <w:rPr>
          <w:noProof/>
        </w:rPr>
      </w:pPr>
      <w:hyperlink w:anchor="_Toc256000062" w:history="1">
        <w:r>
          <w:rPr>
            <w:rStyle w:val="Hypertextovodkaz"/>
          </w:rPr>
          <w:t>5.14.12</w:t>
        </w:r>
        <w:r>
          <w:rPr>
            <w:rStyle w:val="Hypertextovodkaz"/>
            <w:noProof/>
          </w:rPr>
          <w:tab/>
        </w:r>
        <w:r>
          <w:rPr>
            <w:rStyle w:val="Hypertextovodkaz"/>
          </w:rPr>
          <w:t>Psychologie 2</w:t>
        </w:r>
        <w:r>
          <w:rPr>
            <w:rStyle w:val="Hypertextovodkaz"/>
          </w:rPr>
          <w:tab/>
        </w:r>
        <w:r>
          <w:fldChar w:fldCharType="begin"/>
        </w:r>
        <w:r>
          <w:rPr>
            <w:rStyle w:val="Hypertextovodkaz"/>
          </w:rPr>
          <w:instrText xml:space="preserve"> PAGEREF _Toc256000062 \h </w:instrText>
        </w:r>
        <w:r>
          <w:fldChar w:fldCharType="separate"/>
        </w:r>
        <w:r>
          <w:rPr>
            <w:rStyle w:val="Hypertextovodkaz"/>
            <w:noProof/>
          </w:rPr>
          <w:t>247</w:t>
        </w:r>
        <w:r>
          <w:fldChar w:fldCharType="end"/>
        </w:r>
      </w:hyperlink>
    </w:p>
    <w:p w:rsidR="00F674EA" w:rsidRDefault="00341A8E">
      <w:pPr>
        <w:pStyle w:val="Obsah3"/>
        <w:tabs>
          <w:tab w:val="left" w:pos="1100"/>
        </w:tabs>
        <w:rPr>
          <w:noProof/>
        </w:rPr>
      </w:pPr>
      <w:hyperlink w:anchor="_Toc256000063" w:history="1">
        <w:r>
          <w:rPr>
            <w:rStyle w:val="Hypertextovodkaz"/>
          </w:rPr>
          <w:t>5.14.13</w:t>
        </w:r>
        <w:r>
          <w:rPr>
            <w:rStyle w:val="Hypertextovodkaz"/>
            <w:noProof/>
          </w:rPr>
          <w:tab/>
        </w:r>
        <w:r>
          <w:rPr>
            <w:rStyle w:val="Hypertextovodkaz"/>
          </w:rPr>
          <w:t>Seminář z biologie 2</w:t>
        </w:r>
        <w:r>
          <w:rPr>
            <w:rStyle w:val="Hypertextovodkaz"/>
          </w:rPr>
          <w:tab/>
        </w:r>
        <w:r>
          <w:fldChar w:fldCharType="begin"/>
        </w:r>
        <w:r>
          <w:rPr>
            <w:rStyle w:val="Hypertextovodkaz"/>
          </w:rPr>
          <w:instrText xml:space="preserve"> PAGEREF _Toc256000063 \h </w:instrText>
        </w:r>
        <w:r>
          <w:fldChar w:fldCharType="separate"/>
        </w:r>
        <w:r>
          <w:rPr>
            <w:rStyle w:val="Hypertextovodkaz"/>
            <w:noProof/>
          </w:rPr>
          <w:t>250</w:t>
        </w:r>
        <w:r>
          <w:fldChar w:fldCharType="end"/>
        </w:r>
      </w:hyperlink>
    </w:p>
    <w:p w:rsidR="00F674EA" w:rsidRDefault="00341A8E">
      <w:pPr>
        <w:pStyle w:val="Obsah3"/>
        <w:tabs>
          <w:tab w:val="left" w:pos="1100"/>
        </w:tabs>
        <w:rPr>
          <w:noProof/>
        </w:rPr>
      </w:pPr>
      <w:hyperlink w:anchor="_Toc256000064" w:history="1">
        <w:r>
          <w:rPr>
            <w:rStyle w:val="Hypertextovodkaz"/>
          </w:rPr>
          <w:t>5.14.14</w:t>
        </w:r>
        <w:r>
          <w:rPr>
            <w:rStyle w:val="Hypertextovodkaz"/>
            <w:noProof/>
          </w:rPr>
          <w:tab/>
        </w:r>
        <w:r>
          <w:rPr>
            <w:rStyle w:val="Hypertextovodkaz"/>
          </w:rPr>
          <w:t>Seminář z dějepisu</w:t>
        </w:r>
        <w:r>
          <w:rPr>
            <w:rStyle w:val="Hypertextovodkaz"/>
          </w:rPr>
          <w:tab/>
        </w:r>
        <w:r>
          <w:fldChar w:fldCharType="begin"/>
        </w:r>
        <w:r>
          <w:rPr>
            <w:rStyle w:val="Hypertextovodkaz"/>
          </w:rPr>
          <w:instrText xml:space="preserve"> PAGEREF _Toc256000064 \h </w:instrText>
        </w:r>
        <w:r>
          <w:fldChar w:fldCharType="separate"/>
        </w:r>
        <w:r>
          <w:rPr>
            <w:rStyle w:val="Hypertextovodkaz"/>
            <w:noProof/>
          </w:rPr>
          <w:t>253</w:t>
        </w:r>
        <w:r>
          <w:fldChar w:fldCharType="end"/>
        </w:r>
      </w:hyperlink>
    </w:p>
    <w:p w:rsidR="00F674EA" w:rsidRDefault="00341A8E">
      <w:pPr>
        <w:pStyle w:val="Obsah3"/>
        <w:tabs>
          <w:tab w:val="left" w:pos="1100"/>
        </w:tabs>
        <w:rPr>
          <w:noProof/>
        </w:rPr>
      </w:pPr>
      <w:hyperlink w:anchor="_Toc256000065" w:history="1">
        <w:r>
          <w:rPr>
            <w:rStyle w:val="Hypertextovodkaz"/>
          </w:rPr>
          <w:t>5.14.15</w:t>
        </w:r>
        <w:r>
          <w:rPr>
            <w:rStyle w:val="Hypertextovodkaz"/>
            <w:noProof/>
          </w:rPr>
          <w:tab/>
        </w:r>
        <w:r>
          <w:rPr>
            <w:rStyle w:val="Hypertextovodkaz"/>
          </w:rPr>
          <w:t>Seminář z fyziky 2</w:t>
        </w:r>
        <w:r>
          <w:rPr>
            <w:rStyle w:val="Hypertextovodkaz"/>
          </w:rPr>
          <w:tab/>
        </w:r>
        <w:r>
          <w:fldChar w:fldCharType="begin"/>
        </w:r>
        <w:r>
          <w:rPr>
            <w:rStyle w:val="Hypertextovodkaz"/>
          </w:rPr>
          <w:instrText xml:space="preserve"> PAGEREF _Toc256000065 \h </w:instrText>
        </w:r>
        <w:r>
          <w:fldChar w:fldCharType="separate"/>
        </w:r>
        <w:r>
          <w:rPr>
            <w:rStyle w:val="Hypertextovodkaz"/>
            <w:noProof/>
          </w:rPr>
          <w:t>259</w:t>
        </w:r>
        <w:r>
          <w:fldChar w:fldCharType="end"/>
        </w:r>
      </w:hyperlink>
    </w:p>
    <w:p w:rsidR="00F674EA" w:rsidRDefault="00341A8E">
      <w:pPr>
        <w:pStyle w:val="Obsah3"/>
        <w:tabs>
          <w:tab w:val="left" w:pos="1100"/>
        </w:tabs>
        <w:rPr>
          <w:noProof/>
        </w:rPr>
      </w:pPr>
      <w:hyperlink w:anchor="_Toc256000066" w:history="1">
        <w:r>
          <w:rPr>
            <w:rStyle w:val="Hypertextovodkaz"/>
          </w:rPr>
          <w:t>5.14.16</w:t>
        </w:r>
        <w:r>
          <w:rPr>
            <w:rStyle w:val="Hypertextovodkaz"/>
            <w:noProof/>
          </w:rPr>
          <w:tab/>
        </w:r>
        <w:r>
          <w:rPr>
            <w:rStyle w:val="Hypertextovodkaz"/>
          </w:rPr>
          <w:t>Stylistika</w:t>
        </w:r>
        <w:r>
          <w:rPr>
            <w:rStyle w:val="Hypertextovodkaz"/>
          </w:rPr>
          <w:tab/>
        </w:r>
        <w:r>
          <w:fldChar w:fldCharType="begin"/>
        </w:r>
        <w:r>
          <w:rPr>
            <w:rStyle w:val="Hypertextovodkaz"/>
          </w:rPr>
          <w:instrText xml:space="preserve"> PAGEREF _Toc256000066 \h </w:instrText>
        </w:r>
        <w:r>
          <w:fldChar w:fldCharType="separate"/>
        </w:r>
        <w:r>
          <w:rPr>
            <w:rStyle w:val="Hypertextovodkaz"/>
            <w:noProof/>
          </w:rPr>
          <w:t>261</w:t>
        </w:r>
        <w:r>
          <w:fldChar w:fldCharType="end"/>
        </w:r>
      </w:hyperlink>
    </w:p>
    <w:p w:rsidR="00F674EA" w:rsidRDefault="00341A8E">
      <w:pPr>
        <w:pStyle w:val="Obsah3"/>
        <w:tabs>
          <w:tab w:val="left" w:pos="1100"/>
        </w:tabs>
        <w:rPr>
          <w:noProof/>
        </w:rPr>
      </w:pPr>
      <w:hyperlink w:anchor="_Toc256000067" w:history="1">
        <w:r>
          <w:rPr>
            <w:rStyle w:val="Hypertextovodkaz"/>
          </w:rPr>
          <w:t>5.14.17</w:t>
        </w:r>
        <w:r>
          <w:rPr>
            <w:rStyle w:val="Hypertextovodkaz"/>
            <w:noProof/>
          </w:rPr>
          <w:tab/>
        </w:r>
        <w:r>
          <w:rPr>
            <w:rStyle w:val="Hypertextovodkaz"/>
          </w:rPr>
          <w:t>Německý jazykový diplom</w:t>
        </w:r>
        <w:r>
          <w:rPr>
            <w:rStyle w:val="Hypertextovodkaz"/>
          </w:rPr>
          <w:tab/>
        </w:r>
        <w:r>
          <w:fldChar w:fldCharType="begin"/>
        </w:r>
        <w:r>
          <w:rPr>
            <w:rStyle w:val="Hypertextovodkaz"/>
          </w:rPr>
          <w:instrText xml:space="preserve"> PAGEREF _Toc256000067 \h </w:instrText>
        </w:r>
        <w:r>
          <w:fldChar w:fldCharType="separate"/>
        </w:r>
        <w:r>
          <w:rPr>
            <w:rStyle w:val="Hypertextovodkaz"/>
            <w:noProof/>
          </w:rPr>
          <w:t>265</w:t>
        </w:r>
        <w:r>
          <w:fldChar w:fldCharType="end"/>
        </w:r>
      </w:hyperlink>
    </w:p>
    <w:p w:rsidR="00F674EA" w:rsidRDefault="00341A8E">
      <w:pPr>
        <w:pStyle w:val="Obsah3"/>
        <w:tabs>
          <w:tab w:val="left" w:pos="1100"/>
        </w:tabs>
        <w:rPr>
          <w:noProof/>
        </w:rPr>
      </w:pPr>
      <w:hyperlink w:anchor="_Toc256000068" w:history="1">
        <w:r>
          <w:rPr>
            <w:rStyle w:val="Hypertextovodkaz"/>
          </w:rPr>
          <w:t>5.14.18</w:t>
        </w:r>
        <w:r>
          <w:rPr>
            <w:rStyle w:val="Hypertextovodkaz"/>
            <w:noProof/>
          </w:rPr>
          <w:tab/>
        </w:r>
        <w:r>
          <w:rPr>
            <w:rStyle w:val="Hypertextovodkaz"/>
          </w:rPr>
          <w:t>Společenskovědní seminář 2</w:t>
        </w:r>
        <w:r>
          <w:rPr>
            <w:rStyle w:val="Hypertextovodkaz"/>
          </w:rPr>
          <w:tab/>
        </w:r>
        <w:r>
          <w:fldChar w:fldCharType="begin"/>
        </w:r>
        <w:r>
          <w:rPr>
            <w:rStyle w:val="Hypertextovodkaz"/>
          </w:rPr>
          <w:instrText xml:space="preserve"> PAGERE</w:instrText>
        </w:r>
        <w:r>
          <w:rPr>
            <w:rStyle w:val="Hypertextovodkaz"/>
          </w:rPr>
          <w:instrText xml:space="preserve">F _Toc256000068 \h </w:instrText>
        </w:r>
        <w:r>
          <w:fldChar w:fldCharType="separate"/>
        </w:r>
        <w:r>
          <w:rPr>
            <w:rStyle w:val="Hypertextovodkaz"/>
            <w:noProof/>
          </w:rPr>
          <w:t>267</w:t>
        </w:r>
        <w:r>
          <w:fldChar w:fldCharType="end"/>
        </w:r>
      </w:hyperlink>
    </w:p>
    <w:p w:rsidR="00F674EA" w:rsidRDefault="00341A8E">
      <w:pPr>
        <w:pStyle w:val="Obsah3"/>
        <w:tabs>
          <w:tab w:val="left" w:pos="1100"/>
        </w:tabs>
        <w:rPr>
          <w:noProof/>
        </w:rPr>
      </w:pPr>
      <w:hyperlink w:anchor="_Toc256000069" w:history="1">
        <w:r>
          <w:rPr>
            <w:rStyle w:val="Hypertextovodkaz"/>
          </w:rPr>
          <w:t>5.14.19</w:t>
        </w:r>
        <w:r>
          <w:rPr>
            <w:rStyle w:val="Hypertextovodkaz"/>
            <w:noProof/>
          </w:rPr>
          <w:tab/>
        </w:r>
        <w:r>
          <w:rPr>
            <w:rStyle w:val="Hypertextovodkaz"/>
          </w:rPr>
          <w:t>Programování 2</w:t>
        </w:r>
        <w:r>
          <w:rPr>
            <w:rStyle w:val="Hypertextovodkaz"/>
          </w:rPr>
          <w:tab/>
        </w:r>
        <w:r>
          <w:fldChar w:fldCharType="begin"/>
        </w:r>
        <w:r>
          <w:rPr>
            <w:rStyle w:val="Hypertextovodkaz"/>
          </w:rPr>
          <w:instrText xml:space="preserve"> PAGEREF _Toc256000069 \h </w:instrText>
        </w:r>
        <w:r>
          <w:fldChar w:fldCharType="separate"/>
        </w:r>
        <w:r>
          <w:rPr>
            <w:rStyle w:val="Hypertextovodkaz"/>
            <w:noProof/>
          </w:rPr>
          <w:t>269</w:t>
        </w:r>
        <w:r>
          <w:fldChar w:fldCharType="end"/>
        </w:r>
      </w:hyperlink>
    </w:p>
    <w:p w:rsidR="00F674EA" w:rsidRDefault="00341A8E">
      <w:pPr>
        <w:pStyle w:val="Obsah3"/>
        <w:tabs>
          <w:tab w:val="left" w:pos="1100"/>
        </w:tabs>
        <w:rPr>
          <w:noProof/>
        </w:rPr>
      </w:pPr>
      <w:hyperlink w:anchor="_Toc256000070" w:history="1">
        <w:r>
          <w:rPr>
            <w:rStyle w:val="Hypertextovodkaz"/>
          </w:rPr>
          <w:t>5.14.20</w:t>
        </w:r>
        <w:r>
          <w:rPr>
            <w:rStyle w:val="Hypertextovodkaz"/>
            <w:noProof/>
          </w:rPr>
          <w:tab/>
        </w:r>
        <w:r>
          <w:rPr>
            <w:rStyle w:val="Hypertextovodkaz"/>
          </w:rPr>
          <w:t>Překladatelský seminář 2</w:t>
        </w:r>
        <w:r>
          <w:rPr>
            <w:rStyle w:val="Hypertextovodkaz"/>
          </w:rPr>
          <w:tab/>
        </w:r>
        <w:r>
          <w:fldChar w:fldCharType="begin"/>
        </w:r>
        <w:r>
          <w:rPr>
            <w:rStyle w:val="Hypertextovodkaz"/>
          </w:rPr>
          <w:instrText xml:space="preserve"> PAGEREF _Toc256000070 \h </w:instrText>
        </w:r>
        <w:r>
          <w:fldChar w:fldCharType="separate"/>
        </w:r>
        <w:r>
          <w:rPr>
            <w:rStyle w:val="Hypertextovodkaz"/>
            <w:noProof/>
          </w:rPr>
          <w:t>270</w:t>
        </w:r>
        <w:r>
          <w:fldChar w:fldCharType="end"/>
        </w:r>
      </w:hyperlink>
    </w:p>
    <w:p w:rsidR="00F674EA" w:rsidRDefault="00341A8E">
      <w:pPr>
        <w:pStyle w:val="Obsah3"/>
        <w:tabs>
          <w:tab w:val="left" w:pos="1100"/>
        </w:tabs>
        <w:rPr>
          <w:noProof/>
        </w:rPr>
      </w:pPr>
      <w:hyperlink w:anchor="_Toc256000071" w:history="1">
        <w:r>
          <w:rPr>
            <w:rStyle w:val="Hypertextovodkaz"/>
          </w:rPr>
          <w:t>5.14.21</w:t>
        </w:r>
        <w:r>
          <w:rPr>
            <w:rStyle w:val="Hypertextovodkaz"/>
            <w:noProof/>
          </w:rPr>
          <w:tab/>
        </w:r>
        <w:r>
          <w:rPr>
            <w:rStyle w:val="Hypertextovodkaz"/>
          </w:rPr>
          <w:t>Pedagogický seminář</w:t>
        </w:r>
        <w:r>
          <w:rPr>
            <w:rStyle w:val="Hypertextovodkaz"/>
          </w:rPr>
          <w:tab/>
        </w:r>
        <w:r>
          <w:fldChar w:fldCharType="begin"/>
        </w:r>
        <w:r>
          <w:rPr>
            <w:rStyle w:val="Hypertextovodkaz"/>
          </w:rPr>
          <w:instrText xml:space="preserve"> PAGEREF _Toc256000071 \h </w:instrText>
        </w:r>
        <w:r>
          <w:fldChar w:fldCharType="separate"/>
        </w:r>
        <w:r>
          <w:rPr>
            <w:rStyle w:val="Hypertextovodkaz"/>
            <w:noProof/>
          </w:rPr>
          <w:t>274</w:t>
        </w:r>
        <w:r>
          <w:fldChar w:fldCharType="end"/>
        </w:r>
      </w:hyperlink>
    </w:p>
    <w:p w:rsidR="00F674EA" w:rsidRDefault="00341A8E">
      <w:pPr>
        <w:pStyle w:val="Obsah3"/>
        <w:tabs>
          <w:tab w:val="left" w:pos="1100"/>
        </w:tabs>
        <w:rPr>
          <w:noProof/>
        </w:rPr>
      </w:pPr>
      <w:hyperlink w:anchor="_Toc256000072" w:history="1">
        <w:r>
          <w:rPr>
            <w:rStyle w:val="Hypertextovodkaz"/>
          </w:rPr>
          <w:t>5.14.22</w:t>
        </w:r>
        <w:r>
          <w:rPr>
            <w:rStyle w:val="Hypertextovodkaz"/>
            <w:noProof/>
          </w:rPr>
          <w:tab/>
        </w:r>
        <w:r>
          <w:rPr>
            <w:rStyle w:val="Hypertextovodkaz"/>
          </w:rPr>
          <w:t>Moderní dějiny</w:t>
        </w:r>
        <w:r>
          <w:rPr>
            <w:rStyle w:val="Hypertextovodkaz"/>
          </w:rPr>
          <w:tab/>
        </w:r>
        <w:r>
          <w:fldChar w:fldCharType="begin"/>
        </w:r>
        <w:r>
          <w:rPr>
            <w:rStyle w:val="Hypertextovodkaz"/>
          </w:rPr>
          <w:instrText xml:space="preserve"> PAGEREF _Toc256000072 \h </w:instrText>
        </w:r>
        <w:r>
          <w:fldChar w:fldCharType="separate"/>
        </w:r>
        <w:r>
          <w:rPr>
            <w:rStyle w:val="Hypertextovodkaz"/>
            <w:noProof/>
          </w:rPr>
          <w:t>275</w:t>
        </w:r>
        <w:r>
          <w:fldChar w:fldCharType="end"/>
        </w:r>
      </w:hyperlink>
    </w:p>
    <w:p w:rsidR="00F674EA" w:rsidRDefault="00341A8E">
      <w:pPr>
        <w:pStyle w:val="Obsah3"/>
        <w:tabs>
          <w:tab w:val="left" w:pos="1100"/>
        </w:tabs>
        <w:rPr>
          <w:noProof/>
        </w:rPr>
      </w:pPr>
      <w:hyperlink w:anchor="_Toc256000073" w:history="1">
        <w:r>
          <w:rPr>
            <w:rStyle w:val="Hypertextovodkaz"/>
          </w:rPr>
          <w:t>5.14</w:t>
        </w:r>
        <w:r>
          <w:rPr>
            <w:rStyle w:val="Hypertextovodkaz"/>
          </w:rPr>
          <w:t>.23</w:t>
        </w:r>
        <w:r>
          <w:rPr>
            <w:rStyle w:val="Hypertextovodkaz"/>
            <w:noProof/>
          </w:rPr>
          <w:tab/>
        </w:r>
        <w:r>
          <w:rPr>
            <w:rStyle w:val="Hypertextovodkaz"/>
          </w:rPr>
          <w:t>Konverzace v anglickém jazyce</w:t>
        </w:r>
        <w:r>
          <w:rPr>
            <w:rStyle w:val="Hypertextovodkaz"/>
          </w:rPr>
          <w:tab/>
        </w:r>
        <w:r>
          <w:fldChar w:fldCharType="begin"/>
        </w:r>
        <w:r>
          <w:rPr>
            <w:rStyle w:val="Hypertextovodkaz"/>
          </w:rPr>
          <w:instrText xml:space="preserve"> PAGEREF _Toc256000073 \h </w:instrText>
        </w:r>
        <w:r>
          <w:fldChar w:fldCharType="separate"/>
        </w:r>
        <w:r>
          <w:rPr>
            <w:rStyle w:val="Hypertextovodkaz"/>
            <w:noProof/>
          </w:rPr>
          <w:t>279</w:t>
        </w:r>
        <w:r>
          <w:fldChar w:fldCharType="end"/>
        </w:r>
      </w:hyperlink>
    </w:p>
    <w:p w:rsidR="00F674EA" w:rsidRDefault="00341A8E">
      <w:pPr>
        <w:pStyle w:val="Obsah2"/>
        <w:rPr>
          <w:noProof/>
        </w:rPr>
      </w:pPr>
      <w:hyperlink w:anchor="_Toc256000074" w:history="1">
        <w:r>
          <w:rPr>
            <w:rStyle w:val="Hypertextovodkaz"/>
          </w:rPr>
          <w:t>5.15</w:t>
        </w:r>
        <w:r>
          <w:rPr>
            <w:rStyle w:val="Hypertextovodkaz"/>
            <w:noProof/>
          </w:rPr>
          <w:tab/>
        </w:r>
        <w:r>
          <w:rPr>
            <w:rStyle w:val="Hypertextovodkaz"/>
          </w:rPr>
          <w:t>Volitelný předmět 3.roč</w:t>
        </w:r>
        <w:r>
          <w:rPr>
            <w:rStyle w:val="Hypertextovodkaz"/>
          </w:rPr>
          <w:tab/>
        </w:r>
        <w:r>
          <w:fldChar w:fldCharType="begin"/>
        </w:r>
        <w:r>
          <w:rPr>
            <w:rStyle w:val="Hypertextovodkaz"/>
          </w:rPr>
          <w:instrText xml:space="preserve"> PAGEREF _Toc256000074 \h </w:instrText>
        </w:r>
        <w:r>
          <w:fldChar w:fldCharType="separate"/>
        </w:r>
        <w:r>
          <w:rPr>
            <w:rStyle w:val="Hypertextovodkaz"/>
            <w:noProof/>
          </w:rPr>
          <w:t>281</w:t>
        </w:r>
        <w:r>
          <w:fldChar w:fldCharType="end"/>
        </w:r>
      </w:hyperlink>
    </w:p>
    <w:p w:rsidR="00F674EA" w:rsidRDefault="00341A8E">
      <w:pPr>
        <w:pStyle w:val="Obsah3"/>
        <w:rPr>
          <w:noProof/>
        </w:rPr>
      </w:pPr>
      <w:hyperlink w:anchor="_Toc256000075" w:history="1">
        <w:r>
          <w:rPr>
            <w:rStyle w:val="Hypertextovodkaz"/>
          </w:rPr>
          <w:t>5.15.1</w:t>
        </w:r>
        <w:r>
          <w:rPr>
            <w:rStyle w:val="Hypertextovodkaz"/>
            <w:noProof/>
          </w:rPr>
          <w:tab/>
        </w:r>
        <w:r>
          <w:rPr>
            <w:rStyle w:val="Hypertextovodkaz"/>
          </w:rPr>
          <w:t>Deskriptivní geometrie 1</w:t>
        </w:r>
        <w:r>
          <w:rPr>
            <w:rStyle w:val="Hypertextovodkaz"/>
          </w:rPr>
          <w:tab/>
        </w:r>
        <w:r>
          <w:fldChar w:fldCharType="begin"/>
        </w:r>
        <w:r>
          <w:rPr>
            <w:rStyle w:val="Hypertextovodkaz"/>
          </w:rPr>
          <w:instrText xml:space="preserve"> PAGEREF _Toc256000075 \h </w:instrText>
        </w:r>
        <w:r>
          <w:fldChar w:fldCharType="separate"/>
        </w:r>
        <w:r>
          <w:rPr>
            <w:rStyle w:val="Hypertextovodkaz"/>
            <w:noProof/>
          </w:rPr>
          <w:t>281</w:t>
        </w:r>
        <w:r>
          <w:fldChar w:fldCharType="end"/>
        </w:r>
      </w:hyperlink>
    </w:p>
    <w:p w:rsidR="00F674EA" w:rsidRDefault="00341A8E">
      <w:pPr>
        <w:pStyle w:val="Obsah3"/>
        <w:rPr>
          <w:noProof/>
        </w:rPr>
      </w:pPr>
      <w:hyperlink w:anchor="_Toc256000076" w:history="1">
        <w:r>
          <w:rPr>
            <w:rStyle w:val="Hypertextovodkaz"/>
          </w:rPr>
          <w:t>5.15.2</w:t>
        </w:r>
        <w:r>
          <w:rPr>
            <w:rStyle w:val="Hypertextovodkaz"/>
            <w:noProof/>
          </w:rPr>
          <w:tab/>
        </w:r>
        <w:r>
          <w:rPr>
            <w:rStyle w:val="Hypertextovodkaz"/>
          </w:rPr>
          <w:t>Společenskovědní se</w:t>
        </w:r>
        <w:r>
          <w:rPr>
            <w:rStyle w:val="Hypertextovodkaz"/>
          </w:rPr>
          <w:t>minář 1</w:t>
        </w:r>
        <w:r>
          <w:rPr>
            <w:rStyle w:val="Hypertextovodkaz"/>
          </w:rPr>
          <w:tab/>
        </w:r>
        <w:r>
          <w:fldChar w:fldCharType="begin"/>
        </w:r>
        <w:r>
          <w:rPr>
            <w:rStyle w:val="Hypertextovodkaz"/>
          </w:rPr>
          <w:instrText xml:space="preserve"> PAGEREF _Toc256000076 \h </w:instrText>
        </w:r>
        <w:r>
          <w:fldChar w:fldCharType="separate"/>
        </w:r>
        <w:r>
          <w:rPr>
            <w:rStyle w:val="Hypertextovodkaz"/>
            <w:noProof/>
          </w:rPr>
          <w:t>285</w:t>
        </w:r>
        <w:r>
          <w:fldChar w:fldCharType="end"/>
        </w:r>
      </w:hyperlink>
    </w:p>
    <w:p w:rsidR="00F674EA" w:rsidRDefault="00341A8E">
      <w:pPr>
        <w:pStyle w:val="Obsah3"/>
        <w:rPr>
          <w:noProof/>
        </w:rPr>
      </w:pPr>
      <w:hyperlink w:anchor="_Toc256000077" w:history="1">
        <w:r>
          <w:rPr>
            <w:rStyle w:val="Hypertextovodkaz"/>
          </w:rPr>
          <w:t>5.15.3</w:t>
        </w:r>
        <w:r>
          <w:rPr>
            <w:rStyle w:val="Hypertextovodkaz"/>
            <w:noProof/>
          </w:rPr>
          <w:tab/>
        </w:r>
        <w:r>
          <w:rPr>
            <w:rStyle w:val="Hypertextovodkaz"/>
          </w:rPr>
          <w:t>Seminář z matematiky 1</w:t>
        </w:r>
        <w:r>
          <w:rPr>
            <w:rStyle w:val="Hypertextovodkaz"/>
          </w:rPr>
          <w:tab/>
        </w:r>
        <w:r>
          <w:fldChar w:fldCharType="begin"/>
        </w:r>
        <w:r>
          <w:rPr>
            <w:rStyle w:val="Hypertextovodkaz"/>
          </w:rPr>
          <w:instrText xml:space="preserve"> PAGEREF _Toc256000077 \h </w:instrText>
        </w:r>
        <w:r>
          <w:fldChar w:fldCharType="separate"/>
        </w:r>
        <w:r>
          <w:rPr>
            <w:rStyle w:val="Hypertextovodkaz"/>
            <w:noProof/>
          </w:rPr>
          <w:t>287</w:t>
        </w:r>
        <w:r>
          <w:fldChar w:fldCharType="end"/>
        </w:r>
      </w:hyperlink>
    </w:p>
    <w:p w:rsidR="00F674EA" w:rsidRDefault="00341A8E">
      <w:pPr>
        <w:pStyle w:val="Obsah3"/>
        <w:rPr>
          <w:noProof/>
        </w:rPr>
      </w:pPr>
      <w:hyperlink w:anchor="_Toc256000078" w:history="1">
        <w:r>
          <w:rPr>
            <w:rStyle w:val="Hypertextovodkaz"/>
          </w:rPr>
          <w:t>5.15.4</w:t>
        </w:r>
        <w:r>
          <w:rPr>
            <w:rStyle w:val="Hypertextovodkaz"/>
            <w:noProof/>
          </w:rPr>
          <w:tab/>
        </w:r>
        <w:r>
          <w:rPr>
            <w:rStyle w:val="Hypertextovodkaz"/>
          </w:rPr>
          <w:t>Biologie člověka</w:t>
        </w:r>
        <w:r>
          <w:rPr>
            <w:rStyle w:val="Hypertextovodkaz"/>
          </w:rPr>
          <w:tab/>
        </w:r>
        <w:r>
          <w:fldChar w:fldCharType="begin"/>
        </w:r>
        <w:r>
          <w:rPr>
            <w:rStyle w:val="Hypertextovodkaz"/>
          </w:rPr>
          <w:instrText xml:space="preserve"> PAGEREF _Toc256000078 \h </w:instrText>
        </w:r>
        <w:r>
          <w:fldChar w:fldCharType="separate"/>
        </w:r>
        <w:r>
          <w:rPr>
            <w:rStyle w:val="Hypertextovodkaz"/>
            <w:noProof/>
          </w:rPr>
          <w:t>291</w:t>
        </w:r>
        <w:r>
          <w:fldChar w:fldCharType="end"/>
        </w:r>
      </w:hyperlink>
    </w:p>
    <w:p w:rsidR="00F674EA" w:rsidRDefault="00341A8E">
      <w:pPr>
        <w:pStyle w:val="Obsah3"/>
        <w:rPr>
          <w:noProof/>
        </w:rPr>
      </w:pPr>
      <w:hyperlink w:anchor="_Toc256000079" w:history="1">
        <w:r>
          <w:rPr>
            <w:rStyle w:val="Hypertextovodkaz"/>
          </w:rPr>
          <w:t>5.15.5</w:t>
        </w:r>
        <w:r>
          <w:rPr>
            <w:rStyle w:val="Hypertextovodkaz"/>
            <w:noProof/>
          </w:rPr>
          <w:tab/>
        </w:r>
        <w:r>
          <w:rPr>
            <w:rStyle w:val="Hypertextovodkaz"/>
          </w:rPr>
          <w:t>Humanitní propedeutika</w:t>
        </w:r>
        <w:r>
          <w:rPr>
            <w:rStyle w:val="Hypertextovodkaz"/>
          </w:rPr>
          <w:tab/>
        </w:r>
        <w:r>
          <w:fldChar w:fldCharType="begin"/>
        </w:r>
        <w:r>
          <w:rPr>
            <w:rStyle w:val="Hypertextovodkaz"/>
          </w:rPr>
          <w:instrText xml:space="preserve"> PAGEREF _Toc256000079 \h </w:instrText>
        </w:r>
        <w:r>
          <w:fldChar w:fldCharType="separate"/>
        </w:r>
        <w:r>
          <w:rPr>
            <w:rStyle w:val="Hypertextovodkaz"/>
            <w:noProof/>
          </w:rPr>
          <w:t>294</w:t>
        </w:r>
        <w:r>
          <w:fldChar w:fldCharType="end"/>
        </w:r>
      </w:hyperlink>
    </w:p>
    <w:p w:rsidR="00F674EA" w:rsidRDefault="00341A8E">
      <w:pPr>
        <w:pStyle w:val="Obsah3"/>
        <w:rPr>
          <w:noProof/>
        </w:rPr>
      </w:pPr>
      <w:hyperlink w:anchor="_Toc256000080" w:history="1">
        <w:r>
          <w:rPr>
            <w:rStyle w:val="Hypertextovodkaz"/>
          </w:rPr>
          <w:t>5.15.6</w:t>
        </w:r>
        <w:r>
          <w:rPr>
            <w:rStyle w:val="Hypertextovodkaz"/>
            <w:noProof/>
          </w:rPr>
          <w:tab/>
        </w:r>
        <w:r>
          <w:rPr>
            <w:rStyle w:val="Hypertextovodkaz"/>
          </w:rPr>
          <w:t>Příprava na jazykové zkoušky 1</w:t>
        </w:r>
        <w:r>
          <w:rPr>
            <w:rStyle w:val="Hypertextovodkaz"/>
          </w:rPr>
          <w:tab/>
        </w:r>
        <w:r>
          <w:fldChar w:fldCharType="begin"/>
        </w:r>
        <w:r>
          <w:rPr>
            <w:rStyle w:val="Hypertextovodkaz"/>
          </w:rPr>
          <w:instrText xml:space="preserve"> PAGEREF _Toc256000080 \h </w:instrText>
        </w:r>
        <w:r>
          <w:fldChar w:fldCharType="separate"/>
        </w:r>
        <w:r>
          <w:rPr>
            <w:rStyle w:val="Hypertextovodkaz"/>
            <w:noProof/>
          </w:rPr>
          <w:t>297</w:t>
        </w:r>
        <w:r>
          <w:fldChar w:fldCharType="end"/>
        </w:r>
      </w:hyperlink>
    </w:p>
    <w:p w:rsidR="00F674EA" w:rsidRDefault="00341A8E">
      <w:pPr>
        <w:pStyle w:val="Obsah3"/>
        <w:rPr>
          <w:noProof/>
        </w:rPr>
      </w:pPr>
      <w:hyperlink w:anchor="_Toc256000081" w:history="1">
        <w:r>
          <w:rPr>
            <w:rStyle w:val="Hypertextovodkaz"/>
          </w:rPr>
          <w:t>5.15.7</w:t>
        </w:r>
        <w:r>
          <w:rPr>
            <w:rStyle w:val="Hypertextovodkaz"/>
            <w:noProof/>
          </w:rPr>
          <w:tab/>
        </w:r>
        <w:r>
          <w:rPr>
            <w:rStyle w:val="Hypertextovodkaz"/>
          </w:rPr>
          <w:t>Právo</w:t>
        </w:r>
        <w:r>
          <w:rPr>
            <w:rStyle w:val="Hypertextovodkaz"/>
          </w:rPr>
          <w:tab/>
        </w:r>
        <w:r>
          <w:fldChar w:fldCharType="begin"/>
        </w:r>
        <w:r>
          <w:rPr>
            <w:rStyle w:val="Hypertextovodkaz"/>
          </w:rPr>
          <w:instrText xml:space="preserve"> PAGEREF _Toc256000081 \h </w:instrText>
        </w:r>
        <w:r>
          <w:fldChar w:fldCharType="separate"/>
        </w:r>
        <w:r>
          <w:rPr>
            <w:rStyle w:val="Hypertextovodkaz"/>
            <w:noProof/>
          </w:rPr>
          <w:t>300</w:t>
        </w:r>
        <w:r>
          <w:fldChar w:fldCharType="end"/>
        </w:r>
      </w:hyperlink>
    </w:p>
    <w:p w:rsidR="00F674EA" w:rsidRDefault="00341A8E">
      <w:pPr>
        <w:pStyle w:val="Obsah3"/>
        <w:rPr>
          <w:noProof/>
        </w:rPr>
      </w:pPr>
      <w:hyperlink w:anchor="_Toc256000082" w:history="1">
        <w:r>
          <w:rPr>
            <w:rStyle w:val="Hypertextovodkaz"/>
          </w:rPr>
          <w:t>5.15.8</w:t>
        </w:r>
        <w:r>
          <w:rPr>
            <w:rStyle w:val="Hypertextovodkaz"/>
            <w:noProof/>
          </w:rPr>
          <w:tab/>
        </w:r>
        <w:r>
          <w:rPr>
            <w:rStyle w:val="Hypertextovodkaz"/>
          </w:rPr>
          <w:t>Seminář</w:t>
        </w:r>
        <w:r>
          <w:rPr>
            <w:rStyle w:val="Hypertextovodkaz"/>
          </w:rPr>
          <w:t xml:space="preserve"> z fyziky 1</w:t>
        </w:r>
        <w:r>
          <w:rPr>
            <w:rStyle w:val="Hypertextovodkaz"/>
          </w:rPr>
          <w:tab/>
        </w:r>
        <w:r>
          <w:fldChar w:fldCharType="begin"/>
        </w:r>
        <w:r>
          <w:rPr>
            <w:rStyle w:val="Hypertextovodkaz"/>
          </w:rPr>
          <w:instrText xml:space="preserve"> PAGEREF _Toc256000082 \h </w:instrText>
        </w:r>
        <w:r>
          <w:fldChar w:fldCharType="separate"/>
        </w:r>
        <w:r>
          <w:rPr>
            <w:rStyle w:val="Hypertextovodkaz"/>
            <w:noProof/>
          </w:rPr>
          <w:t>302</w:t>
        </w:r>
        <w:r>
          <w:fldChar w:fldCharType="end"/>
        </w:r>
      </w:hyperlink>
    </w:p>
    <w:p w:rsidR="00F674EA" w:rsidRDefault="00341A8E">
      <w:pPr>
        <w:pStyle w:val="Obsah3"/>
        <w:rPr>
          <w:noProof/>
        </w:rPr>
      </w:pPr>
      <w:hyperlink w:anchor="_Toc256000083" w:history="1">
        <w:r>
          <w:rPr>
            <w:rStyle w:val="Hypertextovodkaz"/>
          </w:rPr>
          <w:t>5.15.9</w:t>
        </w:r>
        <w:r>
          <w:rPr>
            <w:rStyle w:val="Hypertextovodkaz"/>
            <w:noProof/>
          </w:rPr>
          <w:tab/>
        </w:r>
        <w:r>
          <w:rPr>
            <w:rStyle w:val="Hypertextovodkaz"/>
          </w:rPr>
          <w:t>Seminář z chemie 1</w:t>
        </w:r>
        <w:r>
          <w:rPr>
            <w:rStyle w:val="Hypertextovodkaz"/>
          </w:rPr>
          <w:tab/>
        </w:r>
        <w:r>
          <w:fldChar w:fldCharType="begin"/>
        </w:r>
        <w:r>
          <w:rPr>
            <w:rStyle w:val="Hypertextovodkaz"/>
          </w:rPr>
          <w:instrText xml:space="preserve"> PAGEREF _Toc256000083 \h </w:instrText>
        </w:r>
        <w:r>
          <w:fldChar w:fldCharType="separate"/>
        </w:r>
        <w:r>
          <w:rPr>
            <w:rStyle w:val="Hypertextovodkaz"/>
            <w:noProof/>
          </w:rPr>
          <w:t>305</w:t>
        </w:r>
        <w:r>
          <w:fldChar w:fldCharType="end"/>
        </w:r>
      </w:hyperlink>
    </w:p>
    <w:p w:rsidR="00F674EA" w:rsidRDefault="00341A8E">
      <w:pPr>
        <w:pStyle w:val="Obsah3"/>
        <w:tabs>
          <w:tab w:val="left" w:pos="1100"/>
        </w:tabs>
        <w:rPr>
          <w:noProof/>
        </w:rPr>
      </w:pPr>
      <w:hyperlink w:anchor="_Toc256000084" w:history="1">
        <w:r>
          <w:rPr>
            <w:rStyle w:val="Hypertextovodkaz"/>
          </w:rPr>
          <w:t>5.15.10</w:t>
        </w:r>
        <w:r>
          <w:rPr>
            <w:rStyle w:val="Hypertextovodkaz"/>
            <w:noProof/>
          </w:rPr>
          <w:tab/>
        </w:r>
        <w:r>
          <w:rPr>
            <w:rStyle w:val="Hypertextovodkaz"/>
          </w:rPr>
          <w:t>Propgramování 1</w:t>
        </w:r>
        <w:r>
          <w:rPr>
            <w:rStyle w:val="Hypertextovodkaz"/>
          </w:rPr>
          <w:tab/>
        </w:r>
        <w:r>
          <w:fldChar w:fldCharType="begin"/>
        </w:r>
        <w:r>
          <w:rPr>
            <w:rStyle w:val="Hypertextovodkaz"/>
          </w:rPr>
          <w:instrText xml:space="preserve"> PAGEREF _Toc256000084 \h </w:instrText>
        </w:r>
        <w:r>
          <w:fldChar w:fldCharType="separate"/>
        </w:r>
        <w:r>
          <w:rPr>
            <w:rStyle w:val="Hypertextovodkaz"/>
            <w:noProof/>
          </w:rPr>
          <w:t>307</w:t>
        </w:r>
        <w:r>
          <w:fldChar w:fldCharType="end"/>
        </w:r>
      </w:hyperlink>
    </w:p>
    <w:p w:rsidR="00F674EA" w:rsidRDefault="00341A8E">
      <w:pPr>
        <w:pStyle w:val="Obsah3"/>
        <w:tabs>
          <w:tab w:val="left" w:pos="1100"/>
        </w:tabs>
        <w:rPr>
          <w:noProof/>
        </w:rPr>
      </w:pPr>
      <w:hyperlink w:anchor="_Toc256000085" w:history="1">
        <w:r>
          <w:rPr>
            <w:rStyle w:val="Hypertextovodkaz"/>
          </w:rPr>
          <w:t>5.15.11</w:t>
        </w:r>
        <w:r>
          <w:rPr>
            <w:rStyle w:val="Hypertextovodkaz"/>
            <w:noProof/>
          </w:rPr>
          <w:tab/>
        </w:r>
        <w:r>
          <w:rPr>
            <w:rStyle w:val="Hypertextovodkaz"/>
          </w:rPr>
          <w:t>Překladatelský seminář 1</w:t>
        </w:r>
        <w:r>
          <w:rPr>
            <w:rStyle w:val="Hypertextovodkaz"/>
          </w:rPr>
          <w:tab/>
        </w:r>
        <w:r>
          <w:fldChar w:fldCharType="begin"/>
        </w:r>
        <w:r>
          <w:rPr>
            <w:rStyle w:val="Hypertextovodkaz"/>
          </w:rPr>
          <w:instrText xml:space="preserve"> PAGEREF _Toc256000085 \h </w:instrText>
        </w:r>
        <w:r>
          <w:fldChar w:fldCharType="separate"/>
        </w:r>
        <w:r>
          <w:rPr>
            <w:rStyle w:val="Hypertextovodkaz"/>
            <w:noProof/>
          </w:rPr>
          <w:t>309</w:t>
        </w:r>
        <w:r>
          <w:fldChar w:fldCharType="end"/>
        </w:r>
      </w:hyperlink>
    </w:p>
    <w:p w:rsidR="00F674EA" w:rsidRDefault="00341A8E">
      <w:pPr>
        <w:pStyle w:val="Obsah3"/>
        <w:tabs>
          <w:tab w:val="left" w:pos="1100"/>
        </w:tabs>
        <w:rPr>
          <w:noProof/>
        </w:rPr>
      </w:pPr>
      <w:hyperlink w:anchor="_Toc256000086" w:history="1">
        <w:r>
          <w:rPr>
            <w:rStyle w:val="Hypertextovodkaz"/>
          </w:rPr>
          <w:t>5.15.12</w:t>
        </w:r>
        <w:r>
          <w:rPr>
            <w:rStyle w:val="Hypertextovodkaz"/>
            <w:noProof/>
          </w:rPr>
          <w:tab/>
        </w:r>
        <w:r>
          <w:rPr>
            <w:rStyle w:val="Hypertextovodkaz"/>
          </w:rPr>
          <w:t>Kultura anglicky mluvících zemí</w:t>
        </w:r>
        <w:r>
          <w:rPr>
            <w:rStyle w:val="Hypertextovodkaz"/>
          </w:rPr>
          <w:tab/>
        </w:r>
        <w:r>
          <w:fldChar w:fldCharType="begin"/>
        </w:r>
        <w:r>
          <w:rPr>
            <w:rStyle w:val="Hypertextovodkaz"/>
          </w:rPr>
          <w:instrText xml:space="preserve"> PAGEREF _Toc256000086 \h </w:instrText>
        </w:r>
        <w:r>
          <w:fldChar w:fldCharType="separate"/>
        </w:r>
        <w:r>
          <w:rPr>
            <w:rStyle w:val="Hypertextovodkaz"/>
            <w:noProof/>
          </w:rPr>
          <w:t>312</w:t>
        </w:r>
        <w:r>
          <w:fldChar w:fldCharType="end"/>
        </w:r>
      </w:hyperlink>
    </w:p>
    <w:p w:rsidR="00F674EA" w:rsidRDefault="00341A8E">
      <w:pPr>
        <w:pStyle w:val="Obsah1"/>
        <w:rPr>
          <w:noProof/>
        </w:rPr>
      </w:pPr>
      <w:hyperlink w:anchor="_Toc256000087" w:history="1">
        <w:r>
          <w:rPr>
            <w:rStyle w:val="Hypertextovodkaz"/>
          </w:rPr>
          <w:t>6</w:t>
        </w:r>
        <w:r>
          <w:rPr>
            <w:rStyle w:val="Hypertextovodkaz"/>
            <w:noProof/>
          </w:rPr>
          <w:tab/>
        </w:r>
        <w:r>
          <w:rPr>
            <w:rStyle w:val="Hypertextovodkaz"/>
          </w:rPr>
          <w:t>Hodnocení žáků a autoevaluace školy</w:t>
        </w:r>
        <w:r>
          <w:rPr>
            <w:rStyle w:val="Hypertextovodkaz"/>
          </w:rPr>
          <w:tab/>
        </w:r>
        <w:r>
          <w:fldChar w:fldCharType="begin"/>
        </w:r>
        <w:r>
          <w:rPr>
            <w:rStyle w:val="Hypertextovodkaz"/>
          </w:rPr>
          <w:instrText xml:space="preserve"> PAGEREF _Toc256000087 \h </w:instrText>
        </w:r>
        <w:r>
          <w:fldChar w:fldCharType="separate"/>
        </w:r>
        <w:r>
          <w:rPr>
            <w:rStyle w:val="Hypertextovodkaz"/>
            <w:noProof/>
          </w:rPr>
          <w:t>314</w:t>
        </w:r>
        <w:r>
          <w:fldChar w:fldCharType="end"/>
        </w:r>
      </w:hyperlink>
    </w:p>
    <w:p w:rsidR="00F674EA" w:rsidRDefault="00341A8E">
      <w:pPr>
        <w:pStyle w:val="Obsah2"/>
        <w:rPr>
          <w:noProof/>
        </w:rPr>
      </w:pPr>
      <w:hyperlink w:anchor="_Toc256000088" w:history="1">
        <w:r>
          <w:rPr>
            <w:rStyle w:val="Hypertextovodkaz"/>
          </w:rPr>
          <w:t>6.1</w:t>
        </w:r>
        <w:r>
          <w:rPr>
            <w:rStyle w:val="Hypertextovodkaz"/>
            <w:noProof/>
          </w:rPr>
          <w:tab/>
        </w:r>
        <w:r>
          <w:rPr>
            <w:rStyle w:val="Hypertextovodkaz"/>
          </w:rPr>
          <w:t>Pravidla pro hodnocení žáků</w:t>
        </w:r>
        <w:r>
          <w:rPr>
            <w:rStyle w:val="Hypertextovodkaz"/>
          </w:rPr>
          <w:tab/>
        </w:r>
        <w:r>
          <w:fldChar w:fldCharType="begin"/>
        </w:r>
        <w:r>
          <w:rPr>
            <w:rStyle w:val="Hypertextovodkaz"/>
          </w:rPr>
          <w:instrText xml:space="preserve"> PAGEREF _Toc256000088 \h </w:instrText>
        </w:r>
        <w:r>
          <w:fldChar w:fldCharType="separate"/>
        </w:r>
        <w:r>
          <w:rPr>
            <w:rStyle w:val="Hypertextovodkaz"/>
            <w:noProof/>
          </w:rPr>
          <w:t>314</w:t>
        </w:r>
        <w:r>
          <w:fldChar w:fldCharType="end"/>
        </w:r>
      </w:hyperlink>
    </w:p>
    <w:p w:rsidR="00F674EA" w:rsidRDefault="00341A8E">
      <w:pPr>
        <w:pStyle w:val="Obsah3"/>
        <w:rPr>
          <w:noProof/>
        </w:rPr>
      </w:pPr>
      <w:hyperlink w:anchor="_Toc256000089" w:history="1">
        <w:r>
          <w:rPr>
            <w:rStyle w:val="Hypertextovodkaz"/>
          </w:rPr>
          <w:t>6.1.1</w:t>
        </w:r>
        <w:r>
          <w:rPr>
            <w:rStyle w:val="Hypertextovodkaz"/>
            <w:noProof/>
          </w:rPr>
          <w:tab/>
        </w:r>
        <w:r>
          <w:rPr>
            <w:rStyle w:val="Hypertextovodkaz"/>
          </w:rPr>
          <w:t>Způsoby hodnocení</w:t>
        </w:r>
        <w:r>
          <w:rPr>
            <w:rStyle w:val="Hypertextovodkaz"/>
          </w:rPr>
          <w:tab/>
        </w:r>
        <w:r>
          <w:fldChar w:fldCharType="begin"/>
        </w:r>
        <w:r>
          <w:rPr>
            <w:rStyle w:val="Hypertextovodkaz"/>
          </w:rPr>
          <w:instrText xml:space="preserve"> PAGEREF _Toc256000089 \h </w:instrText>
        </w:r>
        <w:r>
          <w:fldChar w:fldCharType="separate"/>
        </w:r>
        <w:r>
          <w:rPr>
            <w:rStyle w:val="Hypertextovodkaz"/>
            <w:noProof/>
          </w:rPr>
          <w:t>314</w:t>
        </w:r>
        <w:r>
          <w:fldChar w:fldCharType="end"/>
        </w:r>
      </w:hyperlink>
    </w:p>
    <w:p w:rsidR="00F674EA" w:rsidRDefault="00341A8E">
      <w:pPr>
        <w:pStyle w:val="Obsah3"/>
        <w:rPr>
          <w:noProof/>
        </w:rPr>
      </w:pPr>
      <w:hyperlink w:anchor="_Toc256000090" w:history="1">
        <w:r>
          <w:rPr>
            <w:rStyle w:val="Hypertextovodkaz"/>
          </w:rPr>
          <w:t>6.1.2</w:t>
        </w:r>
        <w:r>
          <w:rPr>
            <w:rStyle w:val="Hypertextovodkaz"/>
            <w:noProof/>
          </w:rPr>
          <w:tab/>
        </w:r>
        <w:r>
          <w:rPr>
            <w:rStyle w:val="Hypertextovodkaz"/>
          </w:rPr>
          <w:t>Kritéria hodnocení</w:t>
        </w:r>
        <w:r>
          <w:rPr>
            <w:rStyle w:val="Hypertextovodkaz"/>
          </w:rPr>
          <w:tab/>
        </w:r>
        <w:r>
          <w:fldChar w:fldCharType="begin"/>
        </w:r>
        <w:r>
          <w:rPr>
            <w:rStyle w:val="Hypertextovodkaz"/>
          </w:rPr>
          <w:instrText xml:space="preserve"> PAGEREF _Toc256000090 \h </w:instrText>
        </w:r>
        <w:r>
          <w:fldChar w:fldCharType="separate"/>
        </w:r>
        <w:r>
          <w:rPr>
            <w:rStyle w:val="Hypertextovodkaz"/>
            <w:noProof/>
          </w:rPr>
          <w:t>314</w:t>
        </w:r>
        <w:r>
          <w:fldChar w:fldCharType="end"/>
        </w:r>
      </w:hyperlink>
    </w:p>
    <w:p w:rsidR="00F674EA" w:rsidRDefault="00341A8E">
      <w:pPr>
        <w:pStyle w:val="Obsah2"/>
        <w:rPr>
          <w:noProof/>
        </w:rPr>
      </w:pPr>
      <w:hyperlink w:anchor="_Toc256000091" w:history="1">
        <w:r>
          <w:rPr>
            <w:rStyle w:val="Hypertextovodkaz"/>
          </w:rPr>
          <w:t>6.</w:t>
        </w:r>
        <w:r>
          <w:rPr>
            <w:rStyle w:val="Hypertextovodkaz"/>
          </w:rPr>
          <w:t>2</w:t>
        </w:r>
        <w:r>
          <w:rPr>
            <w:rStyle w:val="Hypertextovodkaz"/>
            <w:noProof/>
          </w:rPr>
          <w:tab/>
        </w:r>
        <w:r>
          <w:rPr>
            <w:rStyle w:val="Hypertextovodkaz"/>
          </w:rPr>
          <w:t>Autoevaluace školy</w:t>
        </w:r>
        <w:r>
          <w:rPr>
            <w:rStyle w:val="Hypertextovodkaz"/>
          </w:rPr>
          <w:tab/>
        </w:r>
        <w:r>
          <w:fldChar w:fldCharType="begin"/>
        </w:r>
        <w:r>
          <w:rPr>
            <w:rStyle w:val="Hypertextovodkaz"/>
          </w:rPr>
          <w:instrText xml:space="preserve"> PAGEREF _Toc256000091 \h </w:instrText>
        </w:r>
        <w:r>
          <w:fldChar w:fldCharType="separate"/>
        </w:r>
        <w:r>
          <w:rPr>
            <w:rStyle w:val="Hypertextovodkaz"/>
            <w:noProof/>
          </w:rPr>
          <w:t>315</w:t>
        </w:r>
        <w:r>
          <w:fldChar w:fldCharType="end"/>
        </w:r>
      </w:hyperlink>
    </w:p>
    <w:p w:rsidR="00F674EA" w:rsidRDefault="00341A8E">
      <w:pPr>
        <w:pStyle w:val="Obsah3"/>
        <w:rPr>
          <w:noProof/>
        </w:rPr>
      </w:pPr>
      <w:hyperlink w:anchor="_Toc256000092" w:history="1">
        <w:r>
          <w:rPr>
            <w:rStyle w:val="Hypertextovodkaz"/>
          </w:rPr>
          <w:t>6.2.1</w:t>
        </w:r>
        <w:r>
          <w:rPr>
            <w:rStyle w:val="Hypertextovodkaz"/>
            <w:noProof/>
          </w:rPr>
          <w:tab/>
        </w:r>
        <w:r>
          <w:rPr>
            <w:rStyle w:val="Hypertextovodkaz"/>
          </w:rPr>
          <w:t>Oblasti autoevaluace</w:t>
        </w:r>
        <w:r>
          <w:rPr>
            <w:rStyle w:val="Hypertextovodkaz"/>
          </w:rPr>
          <w:tab/>
        </w:r>
        <w:r>
          <w:fldChar w:fldCharType="begin"/>
        </w:r>
        <w:r>
          <w:rPr>
            <w:rStyle w:val="Hypertextovodkaz"/>
          </w:rPr>
          <w:instrText xml:space="preserve"> PAGEREF _Toc256000092 \h </w:instrText>
        </w:r>
        <w:r>
          <w:fldChar w:fldCharType="separate"/>
        </w:r>
        <w:r>
          <w:rPr>
            <w:rStyle w:val="Hypertextovodkaz"/>
            <w:noProof/>
          </w:rPr>
          <w:t>315</w:t>
        </w:r>
        <w:r>
          <w:fldChar w:fldCharType="end"/>
        </w:r>
      </w:hyperlink>
    </w:p>
    <w:p w:rsidR="00F674EA" w:rsidRDefault="00341A8E">
      <w:pPr>
        <w:pStyle w:val="Obsah3"/>
        <w:rPr>
          <w:noProof/>
        </w:rPr>
      </w:pPr>
      <w:hyperlink w:anchor="_Toc256000093" w:history="1">
        <w:r>
          <w:rPr>
            <w:rStyle w:val="Hypertextovodkaz"/>
          </w:rPr>
          <w:t>6.2.2</w:t>
        </w:r>
        <w:r>
          <w:rPr>
            <w:rStyle w:val="Hypertextovodkaz"/>
            <w:noProof/>
          </w:rPr>
          <w:tab/>
        </w:r>
        <w:r>
          <w:rPr>
            <w:rStyle w:val="Hypertextovodkaz"/>
          </w:rPr>
          <w:t>Cíle a kritéria autoevaluace</w:t>
        </w:r>
        <w:r>
          <w:rPr>
            <w:rStyle w:val="Hypertextovodkaz"/>
          </w:rPr>
          <w:tab/>
        </w:r>
        <w:r>
          <w:fldChar w:fldCharType="begin"/>
        </w:r>
        <w:r>
          <w:rPr>
            <w:rStyle w:val="Hypertextovodkaz"/>
          </w:rPr>
          <w:instrText xml:space="preserve"> PAGEREF _Toc256000093 \h </w:instrText>
        </w:r>
        <w:r>
          <w:fldChar w:fldCharType="separate"/>
        </w:r>
        <w:r>
          <w:rPr>
            <w:rStyle w:val="Hypertextovodkaz"/>
            <w:noProof/>
          </w:rPr>
          <w:t>316</w:t>
        </w:r>
        <w:r>
          <w:fldChar w:fldCharType="end"/>
        </w:r>
      </w:hyperlink>
    </w:p>
    <w:p w:rsidR="00F674EA" w:rsidRDefault="00341A8E">
      <w:pPr>
        <w:pStyle w:val="Obsah3"/>
        <w:rPr>
          <w:noProof/>
        </w:rPr>
      </w:pPr>
      <w:hyperlink w:anchor="_Toc256000094" w:history="1">
        <w:r>
          <w:rPr>
            <w:rStyle w:val="Hypertextovodkaz"/>
          </w:rPr>
          <w:t>6.2.3</w:t>
        </w:r>
        <w:r>
          <w:rPr>
            <w:rStyle w:val="Hypertextovodkaz"/>
            <w:noProof/>
          </w:rPr>
          <w:tab/>
        </w:r>
        <w:r>
          <w:rPr>
            <w:rStyle w:val="Hypertextovodkaz"/>
          </w:rPr>
          <w:t>Nástroje autoevaluace</w:t>
        </w:r>
        <w:r>
          <w:rPr>
            <w:rStyle w:val="Hypertextovodkaz"/>
          </w:rPr>
          <w:tab/>
        </w:r>
        <w:r>
          <w:fldChar w:fldCharType="begin"/>
        </w:r>
        <w:r>
          <w:rPr>
            <w:rStyle w:val="Hypertextovodkaz"/>
          </w:rPr>
          <w:instrText xml:space="preserve"> PAGEREF</w:instrText>
        </w:r>
        <w:r>
          <w:rPr>
            <w:rStyle w:val="Hypertextovodkaz"/>
          </w:rPr>
          <w:instrText xml:space="preserve"> _Toc256000094 \h </w:instrText>
        </w:r>
        <w:r>
          <w:fldChar w:fldCharType="separate"/>
        </w:r>
        <w:r>
          <w:rPr>
            <w:rStyle w:val="Hypertextovodkaz"/>
            <w:noProof/>
          </w:rPr>
          <w:t>317</w:t>
        </w:r>
        <w:r>
          <w:fldChar w:fldCharType="end"/>
        </w:r>
      </w:hyperlink>
    </w:p>
    <w:p w:rsidR="00F674EA" w:rsidRDefault="00341A8E">
      <w:pPr>
        <w:pStyle w:val="Obsah3"/>
        <w:rPr>
          <w:noProof/>
        </w:rPr>
      </w:pPr>
      <w:hyperlink w:anchor="_Toc256000095" w:history="1">
        <w:r>
          <w:rPr>
            <w:rStyle w:val="Hypertextovodkaz"/>
          </w:rPr>
          <w:t>6.2.4</w:t>
        </w:r>
        <w:r>
          <w:rPr>
            <w:rStyle w:val="Hypertextovodkaz"/>
            <w:noProof/>
          </w:rPr>
          <w:tab/>
        </w:r>
        <w:r>
          <w:rPr>
            <w:rStyle w:val="Hypertextovodkaz"/>
          </w:rPr>
          <w:t>Časové rozvržení autoevaluačních činností</w:t>
        </w:r>
        <w:r>
          <w:rPr>
            <w:rStyle w:val="Hypertextovodkaz"/>
          </w:rPr>
          <w:tab/>
        </w:r>
        <w:r>
          <w:fldChar w:fldCharType="begin"/>
        </w:r>
        <w:r>
          <w:rPr>
            <w:rStyle w:val="Hypertextovodkaz"/>
          </w:rPr>
          <w:instrText xml:space="preserve"> PAGEREF _Toc256000095 \h </w:instrText>
        </w:r>
        <w:r>
          <w:fldChar w:fldCharType="separate"/>
        </w:r>
        <w:r>
          <w:rPr>
            <w:rStyle w:val="Hypertextovodkaz"/>
            <w:noProof/>
          </w:rPr>
          <w:t>317</w:t>
        </w:r>
        <w:r>
          <w:fldChar w:fldCharType="end"/>
        </w:r>
      </w:hyperlink>
    </w:p>
    <w:p w:rsidR="00F674EA" w:rsidRDefault="00341A8E">
      <w:pPr>
        <w:spacing w:after="322"/>
        <w:sectPr w:rsidR="00F674EA">
          <w:pgSz w:w="11906" w:h="16838"/>
          <w:pgMar w:top="1440" w:right="1325" w:bottom="1440" w:left="1800" w:header="720" w:footer="720" w:gutter="0"/>
          <w:cols w:space="720"/>
        </w:sectPr>
      </w:pPr>
      <w:r>
        <w:fldChar w:fldCharType="end"/>
      </w:r>
    </w:p>
    <w:p w:rsidR="00F674EA" w:rsidRDefault="00F674EA">
      <w:pPr>
        <w:sectPr w:rsidR="00F674EA">
          <w:type w:val="continuous"/>
          <w:pgSz w:w="11906" w:h="16838"/>
          <w:pgMar w:top="1440" w:right="1325" w:bottom="1440" w:left="1800" w:header="720" w:footer="720" w:gutter="0"/>
          <w:cols w:space="720"/>
        </w:sectPr>
      </w:pPr>
    </w:p>
    <w:p w:rsidR="00F674EA" w:rsidRDefault="00341A8E">
      <w:pPr>
        <w:pStyle w:val="Nadpis1"/>
        <w:spacing w:before="0" w:after="322"/>
        <w:rPr>
          <w:bdr w:val="nil"/>
        </w:rPr>
      </w:pPr>
      <w:bookmarkStart w:id="0" w:name="_Toc256000000"/>
      <w:r>
        <w:rPr>
          <w:bdr w:val="nil"/>
        </w:rPr>
        <w:lastRenderedPageBreak/>
        <w:t>Identifikační údaje</w:t>
      </w:r>
      <w:bookmarkEnd w:id="0"/>
      <w:r>
        <w:rPr>
          <w:bdr w:val="nil"/>
        </w:rPr>
        <w:t> </w:t>
      </w:r>
    </w:p>
    <w:p w:rsidR="00F674EA" w:rsidRDefault="00341A8E">
      <w:pPr>
        <w:pStyle w:val="Nadpis2"/>
        <w:spacing w:before="299" w:after="299"/>
      </w:pPr>
      <w:bookmarkStart w:id="1" w:name="_Toc256000001"/>
      <w:r>
        <w:rPr>
          <w:bdr w:val="nil"/>
        </w:rPr>
        <w:t>Název ŠVP</w:t>
      </w:r>
      <w:bookmarkEnd w:id="1"/>
      <w:r>
        <w:rPr>
          <w:bdr w:val="nil"/>
        </w:rPr>
        <w:t> </w:t>
      </w:r>
    </w:p>
    <w:p w:rsidR="00F674EA" w:rsidRDefault="00341A8E">
      <w:r>
        <w:rPr>
          <w:b/>
          <w:bCs/>
          <w:bdr w:val="nil"/>
        </w:rPr>
        <w:t>NÁZEV ŠVP: </w:t>
      </w:r>
      <w:r>
        <w:rPr>
          <w:bdr w:val="nil"/>
        </w:rPr>
        <w:t xml:space="preserve"> Z Havířova do Evropy - čtyřleté vzdělávání   </w:t>
      </w:r>
    </w:p>
    <w:p w:rsidR="00F674EA" w:rsidRDefault="00341A8E">
      <w:pPr>
        <w:pStyle w:val="Nadpis2"/>
        <w:spacing w:before="299" w:after="299"/>
      </w:pPr>
      <w:bookmarkStart w:id="2" w:name="_Toc256000002"/>
      <w:r>
        <w:rPr>
          <w:bdr w:val="nil"/>
        </w:rPr>
        <w:t>Vzdělávací program</w:t>
      </w:r>
      <w:bookmarkEnd w:id="2"/>
      <w:r>
        <w:rPr>
          <w:bdr w:val="nil"/>
        </w:rPr>
        <w:t> </w:t>
      </w:r>
    </w:p>
    <w:p w:rsidR="00F674EA" w:rsidRDefault="00341A8E">
      <w:r>
        <w:rPr>
          <w:b/>
          <w:bCs/>
          <w:bdr w:val="nil"/>
        </w:rPr>
        <w:t>Vzdělávací program:  </w:t>
      </w:r>
      <w:r>
        <w:rPr>
          <w:bdr w:val="nil"/>
        </w:rPr>
        <w:t>čtyřletý vzdělávací program </w:t>
      </w:r>
      <w:r>
        <w:rPr>
          <w:bdr w:val="nil"/>
        </w:rPr>
        <w:cr/>
      </w:r>
      <w:r>
        <w:rPr>
          <w:b/>
          <w:bCs/>
          <w:bdr w:val="nil"/>
        </w:rPr>
        <w:t>Forma:  </w:t>
      </w:r>
      <w:r>
        <w:rPr>
          <w:bdr w:val="nil"/>
        </w:rPr>
        <w:t>Denní  </w:t>
      </w:r>
    </w:p>
    <w:p w:rsidR="00F674EA" w:rsidRDefault="00341A8E">
      <w:pPr>
        <w:pStyle w:val="Nadpis2"/>
        <w:spacing w:before="299" w:after="299"/>
      </w:pPr>
      <w:bookmarkStart w:id="3" w:name="_Toc256000003"/>
      <w:r>
        <w:rPr>
          <w:bdr w:val="nil"/>
        </w:rPr>
        <w:t>Předkladatel</w:t>
      </w:r>
      <w:bookmarkEnd w:id="3"/>
      <w:r>
        <w:rPr>
          <w:bdr w:val="nil"/>
        </w:rPr>
        <w:t> </w:t>
      </w:r>
    </w:p>
    <w:p w:rsidR="00F674EA" w:rsidRDefault="00341A8E">
      <w:r>
        <w:rPr>
          <w:b/>
          <w:bCs/>
          <w:bdr w:val="nil"/>
        </w:rPr>
        <w:t xml:space="preserve">NÁZEV </w:t>
      </w:r>
      <w:r>
        <w:rPr>
          <w:b/>
          <w:bCs/>
          <w:bdr w:val="nil"/>
        </w:rPr>
        <w:t>ŠKOLY:  </w:t>
      </w:r>
      <w:r>
        <w:rPr>
          <w:bdr w:val="nil"/>
        </w:rPr>
        <w:t>Gymnázium, Havířov-Podlesí, příspěvková organizace </w:t>
      </w:r>
      <w:r>
        <w:rPr>
          <w:bdr w:val="nil"/>
        </w:rPr>
        <w:cr/>
      </w:r>
      <w:r>
        <w:rPr>
          <w:b/>
          <w:bCs/>
          <w:bdr w:val="nil"/>
        </w:rPr>
        <w:t>ADRESA ŠKOLY:   </w:t>
      </w:r>
      <w:r>
        <w:rPr>
          <w:bdr w:val="nil"/>
        </w:rPr>
        <w:t>Studentská 11, Havířov-Podlesí, 73601 </w:t>
      </w:r>
      <w:r>
        <w:rPr>
          <w:bdr w:val="nil"/>
        </w:rPr>
        <w:cr/>
      </w:r>
      <w:r>
        <w:rPr>
          <w:b/>
          <w:bCs/>
          <w:bdr w:val="nil"/>
        </w:rPr>
        <w:t>JMÉNO ŘEDITELE ŠKOLY: </w:t>
      </w:r>
      <w:r>
        <w:rPr>
          <w:bdr w:val="nil"/>
        </w:rPr>
        <w:t xml:space="preserve"> PhDr. Hana Čížová </w:t>
      </w:r>
      <w:r>
        <w:rPr>
          <w:bdr w:val="nil"/>
        </w:rPr>
        <w:cr/>
      </w:r>
      <w:r>
        <w:rPr>
          <w:b/>
          <w:bCs/>
          <w:bdr w:val="nil"/>
        </w:rPr>
        <w:t>KONTAKTY:   </w:t>
      </w:r>
      <w:r>
        <w:rPr>
          <w:bdr w:val="nil"/>
        </w:rPr>
        <w:t>e-mail: gymnazium@gsh.cz, web: www.gsh.cz </w:t>
      </w:r>
      <w:r>
        <w:rPr>
          <w:bdr w:val="nil"/>
        </w:rPr>
        <w:cr/>
      </w:r>
      <w:r>
        <w:rPr>
          <w:b/>
          <w:bCs/>
          <w:bdr w:val="nil"/>
        </w:rPr>
        <w:t>IČ: </w:t>
      </w:r>
      <w:r>
        <w:rPr>
          <w:bdr w:val="nil"/>
        </w:rPr>
        <w:t xml:space="preserve"> 62331582 </w:t>
      </w:r>
      <w:r>
        <w:rPr>
          <w:bdr w:val="nil"/>
        </w:rPr>
        <w:cr/>
      </w:r>
      <w:r>
        <w:rPr>
          <w:b/>
          <w:bCs/>
          <w:bdr w:val="nil"/>
        </w:rPr>
        <w:t>RED-IZO:  </w:t>
      </w:r>
      <w:r>
        <w:rPr>
          <w:bdr w:val="nil"/>
        </w:rPr>
        <w:t>600016684   </w:t>
      </w:r>
    </w:p>
    <w:p w:rsidR="00F674EA" w:rsidRDefault="00341A8E">
      <w:pPr>
        <w:pStyle w:val="Nadpis2"/>
        <w:spacing w:before="299" w:after="299"/>
      </w:pPr>
      <w:bookmarkStart w:id="4" w:name="_Toc256000004"/>
      <w:r>
        <w:rPr>
          <w:bdr w:val="nil"/>
        </w:rPr>
        <w:t>Zřizov</w:t>
      </w:r>
      <w:r>
        <w:rPr>
          <w:bdr w:val="nil"/>
        </w:rPr>
        <w:t>atel</w:t>
      </w:r>
      <w:bookmarkEnd w:id="4"/>
      <w:r>
        <w:rPr>
          <w:bdr w:val="nil"/>
        </w:rPr>
        <w:t> </w:t>
      </w:r>
    </w:p>
    <w:p w:rsidR="00F674EA" w:rsidRDefault="00341A8E">
      <w:r>
        <w:rPr>
          <w:b/>
          <w:bCs/>
          <w:bdr w:val="nil"/>
        </w:rPr>
        <w:t>NÁZEV ZŘIZOVATELE:   </w:t>
      </w:r>
      <w:r>
        <w:rPr>
          <w:bdr w:val="nil"/>
        </w:rPr>
        <w:t>Krajský úřad - Moravskoslezský kraj </w:t>
      </w:r>
      <w:r>
        <w:rPr>
          <w:bdr w:val="nil"/>
        </w:rPr>
        <w:cr/>
      </w:r>
      <w:r>
        <w:rPr>
          <w:b/>
          <w:bCs/>
          <w:bdr w:val="nil"/>
        </w:rPr>
        <w:t>ADRESA ZŘIZOVATELE:   </w:t>
      </w:r>
      <w:r>
        <w:rPr>
          <w:bdr w:val="nil"/>
        </w:rPr>
        <w:t>ul. 28. října 117, 70218 Ostrava </w:t>
      </w:r>
      <w:r>
        <w:rPr>
          <w:bdr w:val="nil"/>
        </w:rPr>
        <w:cr/>
      </w:r>
      <w:r>
        <w:rPr>
          <w:b/>
          <w:bCs/>
          <w:bdr w:val="nil"/>
        </w:rPr>
        <w:t>KONTAKTY:   </w:t>
      </w:r>
    </w:p>
    <w:p w:rsidR="00F674EA" w:rsidRDefault="00341A8E">
      <w:pPr>
        <w:spacing w:before="240" w:after="240"/>
        <w:rPr>
          <w:bdr w:val="nil"/>
        </w:rPr>
      </w:pPr>
      <w:r>
        <w:rPr>
          <w:bdr w:val="nil"/>
        </w:rPr>
        <w:t>595 622 222 </w:t>
      </w:r>
    </w:p>
    <w:p w:rsidR="00F674EA" w:rsidRDefault="00341A8E">
      <w:pPr>
        <w:pStyle w:val="Nadpis2"/>
        <w:spacing w:before="299" w:after="299"/>
      </w:pPr>
      <w:bookmarkStart w:id="5" w:name="_Toc256000005"/>
      <w:r>
        <w:rPr>
          <w:bdr w:val="nil"/>
        </w:rPr>
        <w:t>Platnost dokumentu</w:t>
      </w:r>
      <w:bookmarkEnd w:id="5"/>
      <w:r>
        <w:rPr>
          <w:bdr w:val="nil"/>
        </w:rPr>
        <w:t> </w:t>
      </w:r>
    </w:p>
    <w:p w:rsidR="00F674EA" w:rsidRDefault="00341A8E">
      <w:r>
        <w:rPr>
          <w:b/>
          <w:bCs/>
          <w:bdr w:val="nil"/>
        </w:rPr>
        <w:t>PLATNOST OD:  </w:t>
      </w:r>
      <w:r>
        <w:rPr>
          <w:bdr w:val="nil"/>
        </w:rPr>
        <w:t>1. 6. 2020 </w:t>
      </w:r>
      <w:r>
        <w:rPr>
          <w:bdr w:val="nil"/>
        </w:rPr>
        <w:cr/>
      </w:r>
      <w:r>
        <w:rPr>
          <w:b/>
          <w:bCs/>
          <w:bdr w:val="nil"/>
        </w:rPr>
        <w:t>VERZE SVP: </w:t>
      </w:r>
      <w:r>
        <w:rPr>
          <w:bdr w:val="nil"/>
        </w:rPr>
        <w:t xml:space="preserve"> 1 </w:t>
      </w:r>
      <w:r>
        <w:rPr>
          <w:bdr w:val="nil"/>
        </w:rPr>
        <w:cr/>
      </w:r>
      <w:r>
        <w:rPr>
          <w:bdr w:val="nil"/>
        </w:rPr>
        <w:cr/>
      </w:r>
      <w:r>
        <w:rPr>
          <w:bdr w:val="nil"/>
        </w:rPr>
        <w:cr/>
      </w:r>
      <w:r>
        <w:rPr>
          <w:bdr w:val="nil"/>
        </w:rPr>
        <w:cr/>
      </w:r>
      <w:r>
        <w:rPr>
          <w:bdr w:val="nil"/>
        </w:rPr>
        <w:cr/>
      </w:r>
      <w:r>
        <w:rPr>
          <w:bdr w:val="nil"/>
        </w:rPr>
        <w:cr/>
      </w:r>
      <w:r>
        <w:rPr>
          <w:bdr w:val="nil"/>
        </w:rPr>
        <w:cr/>
      </w:r>
      <w:r>
        <w:rPr>
          <w:bdr w:val="nil"/>
        </w:rPr>
        <w:cr/>
      </w:r>
      <w:r>
        <w:rPr>
          <w:bdr w:val="nil"/>
        </w:rPr>
        <w:cr/>
      </w:r>
      <w:r>
        <w:rPr>
          <w:bdr w:val="nil"/>
        </w:rPr>
        <w:cr/>
      </w:r>
      <w:r>
        <w:rPr>
          <w:bdr w:val="nil"/>
        </w:rPr>
        <w:t>................................................                                             ................................................. </w:t>
      </w:r>
      <w:r>
        <w:rPr>
          <w:bdr w:val="nil"/>
        </w:rPr>
        <w:cr/>
        <w:t>            ředitel školy                                                                                  Razít</w:t>
      </w:r>
      <w:r>
        <w:rPr>
          <w:bdr w:val="nil"/>
        </w:rPr>
        <w:t>ko školy  </w:t>
      </w:r>
      <w:r>
        <w:rPr>
          <w:bdr w:val="nil"/>
        </w:rPr>
        <w:cr/>
        <w:t xml:space="preserve">      PhDr. Hana Čížová  </w:t>
      </w:r>
    </w:p>
    <w:p w:rsidR="00F674EA" w:rsidRDefault="00F674EA">
      <w:pPr>
        <w:pStyle w:val="Nadpis1"/>
        <w:spacing w:before="322" w:after="322"/>
        <w:sectPr w:rsidR="00F674EA">
          <w:type w:val="nextColumn"/>
          <w:pgSz w:w="11906" w:h="16838"/>
          <w:pgMar w:top="1440" w:right="1325" w:bottom="1440" w:left="1800" w:header="720" w:footer="720" w:gutter="0"/>
          <w:cols w:space="720"/>
        </w:sectPr>
      </w:pPr>
    </w:p>
    <w:p w:rsidR="00F674EA" w:rsidRDefault="00341A8E">
      <w:pPr>
        <w:pStyle w:val="Nadpis1"/>
        <w:spacing w:before="322" w:after="322"/>
        <w:rPr>
          <w:bdr w:val="nil"/>
        </w:rPr>
      </w:pPr>
      <w:bookmarkStart w:id="6" w:name="_Toc256000007"/>
      <w:r>
        <w:rPr>
          <w:bdr w:val="nil"/>
        </w:rPr>
        <w:t>Charakteristika školy</w:t>
      </w:r>
      <w:bookmarkEnd w:id="6"/>
      <w:r>
        <w:rPr>
          <w:bdr w:val="nil"/>
        </w:rPr>
        <w:t> </w:t>
      </w:r>
    </w:p>
    <w:p w:rsidR="00F674EA" w:rsidRDefault="00341A8E">
      <w:pPr>
        <w:pStyle w:val="Nadpis2"/>
        <w:spacing w:before="299" w:after="299"/>
      </w:pPr>
      <w:bookmarkStart w:id="7" w:name="_Toc256000008"/>
      <w:r>
        <w:rPr>
          <w:bdr w:val="nil"/>
        </w:rPr>
        <w:t>Velikost školy</w:t>
      </w:r>
      <w:bookmarkEnd w:id="7"/>
      <w:r>
        <w:rPr>
          <w:bdr w:val="nil"/>
        </w:rPr>
        <w:t> </w:t>
      </w:r>
    </w:p>
    <w:p w:rsidR="00F674EA" w:rsidRDefault="00341A8E">
      <w:r>
        <w:rPr>
          <w:bdr w:val="nil"/>
        </w:rPr>
        <w:t>Škola se řadí svým počtem žáků mezi velké školy.  </w:t>
      </w:r>
    </w:p>
    <w:p w:rsidR="00F674EA" w:rsidRDefault="00341A8E">
      <w:pPr>
        <w:pStyle w:val="Nadpis2"/>
        <w:spacing w:before="299" w:after="299"/>
      </w:pPr>
      <w:bookmarkStart w:id="8" w:name="_Toc256000009"/>
      <w:r>
        <w:rPr>
          <w:bdr w:val="nil"/>
        </w:rPr>
        <w:t>Umístění školy</w:t>
      </w:r>
      <w:bookmarkEnd w:id="8"/>
      <w:r>
        <w:rPr>
          <w:bdr w:val="nil"/>
        </w:rPr>
        <w:t> </w:t>
      </w:r>
    </w:p>
    <w:p w:rsidR="00F674EA" w:rsidRDefault="00341A8E">
      <w:r>
        <w:rPr>
          <w:bdr w:val="nil"/>
        </w:rPr>
        <w:t>Škola je umístěna na okraji města nebo obce.  </w:t>
      </w:r>
    </w:p>
    <w:p w:rsidR="00F674EA" w:rsidRDefault="00341A8E">
      <w:pPr>
        <w:pStyle w:val="Nadpis2"/>
        <w:spacing w:before="299" w:after="299"/>
      </w:pPr>
      <w:bookmarkStart w:id="9" w:name="_Toc256000010"/>
      <w:r>
        <w:rPr>
          <w:bdr w:val="nil"/>
        </w:rPr>
        <w:t>Charakteristika žáků</w:t>
      </w:r>
      <w:bookmarkEnd w:id="9"/>
      <w:r>
        <w:rPr>
          <w:bdr w:val="nil"/>
        </w:rPr>
        <w:t> </w:t>
      </w:r>
    </w:p>
    <w:p w:rsidR="00F674EA" w:rsidRDefault="00341A8E">
      <w:r>
        <w:rPr>
          <w:bdr w:val="nil"/>
        </w:rPr>
        <w:t>Žáci obvykle docházejí</w:t>
      </w:r>
      <w:r>
        <w:rPr>
          <w:bdr w:val="nil"/>
        </w:rPr>
        <w:t xml:space="preserve"> z blízkého okolí (spádové oblasti). Pro přepravu do školy nejčastěji cestují pěšky, veřejnou hromadnou dopravou. Školu navštěvuje 0 – 5 % žáků cizích státních příslušníků. Škola se nezabývá integrací žáků s tělesným handicapem. Škola se nezabývá integrací</w:t>
      </w:r>
      <w:r>
        <w:rPr>
          <w:bdr w:val="nil"/>
        </w:rPr>
        <w:t xml:space="preserve"> žáků s jiným než tělesným handicapem.  </w:t>
      </w:r>
    </w:p>
    <w:p w:rsidR="00F674EA" w:rsidRDefault="00341A8E">
      <w:pPr>
        <w:pStyle w:val="Nadpis2"/>
        <w:spacing w:before="299" w:after="299"/>
      </w:pPr>
      <w:bookmarkStart w:id="10" w:name="_Toc256000011"/>
      <w:r>
        <w:rPr>
          <w:bdr w:val="nil"/>
        </w:rPr>
        <w:t>Podmínky a vybavení školy</w:t>
      </w:r>
      <w:bookmarkEnd w:id="10"/>
      <w:r>
        <w:rPr>
          <w:bdr w:val="nil"/>
        </w:rPr>
        <w:t> </w:t>
      </w:r>
    </w:p>
    <w:p w:rsidR="00F674EA" w:rsidRDefault="00341A8E">
      <w:r>
        <w:rPr>
          <w:bdr w:val="nil"/>
        </w:rPr>
        <w:t>Uspořádání školy je úplná škola. Žáci mají k dispozici zařízení školního stravování. Stravovací zařízení se nachází v blízkosti školy (do 200 m). Vyučování probíhá v následujících jazycích</w:t>
      </w:r>
      <w:r>
        <w:rPr>
          <w:bdr w:val="nil"/>
        </w:rPr>
        <w:t xml:space="preserve"> a jazykových kombinacích: český. Počet školních budov je 2 - 5 provázaných, ve venkovním areálu se nachází sportovní hřiště, zahrada/park. Bezbarierový přístup není zajištěn. Pro trávení volného času je k dispozici školní dvůr, hřiště, bufet, knihovna. Žá</w:t>
      </w:r>
      <w:r>
        <w:rPr>
          <w:bdr w:val="nil"/>
        </w:rPr>
        <w:t>kům jsou k dispozici šatny. Škola disponuje následujícími odbornými učebnami: biologie, cizí jazyky, dějepis, fyzika, hudební výchova, chemie, ICT, tělocvična, výtvarná výchova, zeměpis. Dále škola poskytuje žákům možnost pro připojení k internetu využít 3</w:t>
      </w:r>
      <w:r>
        <w:rPr>
          <w:bdr w:val="nil"/>
        </w:rPr>
        <w:t>2 pracovních stanic, specializované učebny, pracovní stanice ve třídách, bezdrátové připojení v části školy. Učitelé mají k dispozici následující odborné kabinety: biologie, cizí jazyky, dějepis, fyzika, hudební výchova, chemie, ICT, tělesná výchova, výtva</w:t>
      </w:r>
      <w:r>
        <w:rPr>
          <w:bdr w:val="nil"/>
        </w:rPr>
        <w:t>rná výchova, zeměpis.  </w:t>
      </w:r>
      <w:r>
        <w:rPr>
          <w:bdr w:val="nil"/>
        </w:rPr>
        <w:cr/>
        <w:t>Škola v následujících oblastech úzce spolupracuje s externími specialisty </w:t>
      </w:r>
      <w:r>
        <w:rPr>
          <w:bdr w:val="nil"/>
        </w:rPr>
        <w:cr/>
        <w:t>profesní specialisté: Škola zajišťuje pro žáky semináře, přednášky a workshopy a projektové dny s odborníky z praxe. Vyučující předmětu programování je rovně</w:t>
      </w:r>
      <w:r>
        <w:rPr>
          <w:bdr w:val="nil"/>
        </w:rPr>
        <w:t>ž odborník z praxe. </w:t>
      </w:r>
      <w:r>
        <w:rPr>
          <w:bdr w:val="nil"/>
        </w:rPr>
        <w:cr/>
        <w:t>protidrogová prevence: Škola systematicky pro žáky realizuje osvětu v rámci protidrogové prevence ve spolupráci s externími odborníky (přednášky, diskuze aj.). </w:t>
      </w:r>
      <w:r>
        <w:rPr>
          <w:bdr w:val="nil"/>
        </w:rPr>
        <w:cr/>
        <w:t>V oblasti hygieny škola zajišťuje: </w:t>
      </w:r>
      <w:r>
        <w:rPr>
          <w:bdr w:val="nil"/>
        </w:rPr>
        <w:cr/>
        <w:t>pracovní a odpočinkový režimu žáků: Ne</w:t>
      </w:r>
      <w:r>
        <w:rPr>
          <w:bdr w:val="nil"/>
        </w:rPr>
        <w:t>jpozději po 6 hodinách výuky následuje pauza v délce min 50 min.  </w:t>
      </w:r>
      <w:r>
        <w:rPr>
          <w:bdr w:val="nil"/>
        </w:rPr>
        <w:cr/>
        <w:t>režim vyučování s ohledem na hygienu: Po druhé vyučovací hodině mají žáci přestávku na dopolední svačinu, nejpozději po šesté vyučovací hodině mají žáci pauzu v délce 50 min na jídlo i odpo</w:t>
      </w:r>
      <w:r>
        <w:rPr>
          <w:bdr w:val="nil"/>
        </w:rPr>
        <w:t>činek před případnou odpolední výukou. </w:t>
      </w:r>
      <w:r>
        <w:rPr>
          <w:bdr w:val="nil"/>
        </w:rPr>
        <w:cr/>
        <w:t>stravovací a pitný režim: škola zajišťuje stravování při sousední ZŠ, vzdálenost 50m, dále disponuje i školním bufetem. </w:t>
      </w:r>
      <w:r>
        <w:rPr>
          <w:bdr w:val="nil"/>
        </w:rPr>
        <w:cr/>
        <w:t>prostředí učeben a ostatních prostor školy: Učebny jsou větratelné, vybavené stínícími žaluziem</w:t>
      </w:r>
      <w:r>
        <w:rPr>
          <w:bdr w:val="nil"/>
        </w:rPr>
        <w:t>i, vytápěny dle hygienických norem. Žákům jsou před učebnami k dispozici židličky. Žáci mají vlastní šatní skříňky. Za příznivého počasí mohou trávit přestávky a volné hodiny na školním dvoře pod pedagogickým dohledem. </w:t>
      </w:r>
      <w:r>
        <w:rPr>
          <w:bdr w:val="nil"/>
        </w:rPr>
        <w:cr/>
        <w:t>ochranu žáků před úrazy: škola zajiš</w:t>
      </w:r>
      <w:r>
        <w:rPr>
          <w:bdr w:val="nil"/>
        </w:rPr>
        <w:t>ťuje pedagogický dohled nad žáky 20 min před začátkem vyučování, o přestávkách i v průběhu volných hodin. žáci jsou vždy na začátku školního roku poučeni o pravidlech BOZ.  </w:t>
      </w:r>
    </w:p>
    <w:p w:rsidR="00F674EA" w:rsidRDefault="00341A8E">
      <w:pPr>
        <w:pStyle w:val="Nadpis2"/>
        <w:spacing w:before="299" w:after="299"/>
      </w:pPr>
      <w:bookmarkStart w:id="11" w:name="_Toc256000012"/>
      <w:r>
        <w:rPr>
          <w:bdr w:val="nil"/>
        </w:rPr>
        <w:t>Charakteristika pedagogického sboru</w:t>
      </w:r>
      <w:bookmarkEnd w:id="11"/>
      <w:r>
        <w:rPr>
          <w:bdr w:val="nil"/>
        </w:rPr>
        <w:t> </w:t>
      </w:r>
    </w:p>
    <w:p w:rsidR="00F674EA" w:rsidRDefault="00341A8E">
      <w:r>
        <w:rPr>
          <w:bdr w:val="nil"/>
        </w:rPr>
        <w:t>Na škole působí okolo 36 pedagogů, včetně řed</w:t>
      </w:r>
      <w:r>
        <w:rPr>
          <w:bdr w:val="nil"/>
        </w:rPr>
        <w:t>itele školy a jeho zástupce. Kvalifikovanost učitelského sboru se pohybuje v oblasti 71 – 100 %. Jsou v něm jak mladí učitelé, tak zkušení pedagogové. Počet pedagogů na škole, po přepočtu na plný pracovní úvazek, je přibližně31,1.  </w:t>
      </w:r>
    </w:p>
    <w:p w:rsidR="00F674EA" w:rsidRDefault="00341A8E">
      <w:pPr>
        <w:pStyle w:val="Nadpis2"/>
        <w:spacing w:before="299" w:after="299"/>
      </w:pPr>
      <w:bookmarkStart w:id="12" w:name="_Toc256000013"/>
      <w:r>
        <w:rPr>
          <w:bdr w:val="nil"/>
        </w:rPr>
        <w:t>Dlouhodobé projekty</w:t>
      </w:r>
      <w:bookmarkEnd w:id="12"/>
      <w:r>
        <w:rPr>
          <w:bdr w:val="nil"/>
        </w:rPr>
        <w:t> </w:t>
      </w:r>
    </w:p>
    <w:p w:rsidR="00F674EA" w:rsidRDefault="00341A8E">
      <w:pPr>
        <w:spacing w:before="240" w:after="240"/>
      </w:pPr>
      <w:r>
        <w:rPr>
          <w:bdr w:val="nil"/>
        </w:rPr>
        <w:t>Šk</w:t>
      </w:r>
      <w:r>
        <w:rPr>
          <w:bdr w:val="nil"/>
        </w:rPr>
        <w:t>ola se zapojila do projektu  </w:t>
      </w:r>
      <w:r>
        <w:rPr>
          <w:b/>
          <w:bCs/>
          <w:bdr w:val="nil"/>
        </w:rPr>
        <w:t>Šablony II,  </w:t>
      </w:r>
      <w:r>
        <w:rPr>
          <w:bdr w:val="nil"/>
        </w:rPr>
        <w:t>který je spolufinancován Evropskou unií. Obdržené finanční prostředky škola investuje do zlepšení kvality vzdělávání. Hlavními aktivitami projektu jsou kluby pro žáky, doučování, projektové dny ve škole i mimo škol</w:t>
      </w:r>
      <w:r>
        <w:rPr>
          <w:bdr w:val="nil"/>
        </w:rPr>
        <w:t>u a také další vzdělávání pedagogických pracovníků. </w:t>
      </w:r>
    </w:p>
    <w:p w:rsidR="00F674EA" w:rsidRDefault="00341A8E">
      <w:pPr>
        <w:spacing w:before="240" w:after="240"/>
      </w:pPr>
      <w:r>
        <w:rPr>
          <w:bdr w:val="nil"/>
        </w:rPr>
        <w:t xml:space="preserve">Škola rovněž pořídila přenosné ICT vybavení za účelem modernizace výuky a zřídila pracovní pozici školního asistenta, který vede školní knihovnu se studovnou a je nápomocen žákům ohroženým školním </w:t>
      </w:r>
      <w:r>
        <w:rPr>
          <w:bdr w:val="nil"/>
        </w:rPr>
        <w:t>neúspěchem. </w:t>
      </w:r>
    </w:p>
    <w:p w:rsidR="00F674EA" w:rsidRDefault="00341A8E">
      <w:pPr>
        <w:pStyle w:val="Nadpis2"/>
        <w:spacing w:before="299" w:after="299"/>
      </w:pPr>
      <w:bookmarkStart w:id="13" w:name="_Toc256000014"/>
      <w:r>
        <w:rPr>
          <w:bdr w:val="nil"/>
        </w:rPr>
        <w:t>Mezinárodní spolupráce</w:t>
      </w:r>
      <w:bookmarkEnd w:id="13"/>
      <w:r>
        <w:rPr>
          <w:bdr w:val="nil"/>
        </w:rPr>
        <w:t> </w:t>
      </w:r>
    </w:p>
    <w:p w:rsidR="00F674EA" w:rsidRDefault="00341A8E">
      <w:r>
        <w:rPr>
          <w:bdr w:val="nil"/>
        </w:rPr>
        <w:t>Obvyklý počet studijních výjezdů ve školním roce je 3. Škola na mezinárodní úrovni spolupracuje:  </w:t>
      </w:r>
      <w:r>
        <w:rPr>
          <w:bdr w:val="nil"/>
        </w:rPr>
        <w:cr/>
        <w:t>jazykový pobyt: škola pravidelně realizuje pro žáky jazykové pobyty v zahraničí, převážně ve Velké Británii a Španělsku.</w:t>
      </w:r>
      <w:r>
        <w:rPr>
          <w:bdr w:val="nil"/>
        </w:rPr>
        <w:t> </w:t>
      </w:r>
      <w:r>
        <w:rPr>
          <w:bdr w:val="nil"/>
        </w:rPr>
        <w:cr/>
        <w:t>sportovní pobyt: Škola pravidelně pořádá kulturní i sportovní výjezdy do zahraničí, např. poznávací zájezd do Ukrajiny, lyžařský výcvik na Slovensku aj.  </w:t>
      </w:r>
    </w:p>
    <w:p w:rsidR="00F674EA" w:rsidRDefault="00341A8E">
      <w:pPr>
        <w:pStyle w:val="Nadpis2"/>
        <w:spacing w:before="299" w:after="299"/>
      </w:pPr>
      <w:bookmarkStart w:id="14" w:name="_Toc256000015"/>
      <w:r>
        <w:rPr>
          <w:bdr w:val="nil"/>
        </w:rPr>
        <w:t>Formy spolupráce se zákonnými zástupci a dalšími sociálními partnery</w:t>
      </w:r>
      <w:bookmarkEnd w:id="14"/>
      <w:r>
        <w:rPr>
          <w:bdr w:val="nil"/>
        </w:rPr>
        <w:t> </w:t>
      </w:r>
    </w:p>
    <w:p w:rsidR="00F674EA" w:rsidRDefault="00341A8E">
      <w:r>
        <w:rPr>
          <w:bdr w:val="nil"/>
        </w:rPr>
        <w:t xml:space="preserve">Společné akce žáků a rodičů: </w:t>
      </w:r>
      <w:r>
        <w:rPr>
          <w:bdr w:val="nil"/>
        </w:rPr>
        <w:t>konzultace dětí a rodičů s učiteli u daného předmětu, mimoškolní akce (výlety, exkurze), ostatní slavnosti, projektové dny, třídní schůzky, vánoční slavnost. </w:t>
      </w:r>
      <w:r>
        <w:rPr>
          <w:bdr w:val="nil"/>
        </w:rPr>
        <w:cr/>
        <w:t>Pravidelné školní akce: den otevřených dveří, jarmark, ples.  </w:t>
      </w:r>
    </w:p>
    <w:p w:rsidR="00F674EA" w:rsidRDefault="00341A8E">
      <w:pPr>
        <w:pStyle w:val="Nadpis2"/>
        <w:spacing w:before="299" w:after="299"/>
      </w:pPr>
      <w:bookmarkStart w:id="15" w:name="_Toc256000016"/>
      <w:r>
        <w:rPr>
          <w:bdr w:val="nil"/>
        </w:rPr>
        <w:t>Spolupráce s dalšími institucemi</w:t>
      </w:r>
      <w:bookmarkEnd w:id="15"/>
      <w:r>
        <w:rPr>
          <w:bdr w:val="nil"/>
        </w:rPr>
        <w:t> </w:t>
      </w:r>
    </w:p>
    <w:p w:rsidR="00F674EA" w:rsidRDefault="00341A8E">
      <w:r>
        <w:rPr>
          <w:bdr w:val="nil"/>
        </w:rPr>
        <w:t>Škola spolupracuje s institucemi: </w:t>
      </w:r>
      <w:r>
        <w:rPr>
          <w:bdr w:val="nil"/>
        </w:rPr>
        <w:cr/>
        <w:t>neziskové organizace: Škola pravidelně spolupracuje s Adrou, např. charitativní vánoční koncert, humanitární sbírky aj. </w:t>
      </w:r>
      <w:r>
        <w:rPr>
          <w:bdr w:val="nil"/>
        </w:rPr>
        <w:cr/>
        <w:t>obec/město: Škola spolupracuje s městem Havířov, např. oceňování úspěšných žáků, organizování kroužk</w:t>
      </w:r>
      <w:r>
        <w:rPr>
          <w:bdr w:val="nil"/>
        </w:rPr>
        <w:t>ů pro žáky aj. </w:t>
      </w:r>
      <w:r>
        <w:rPr>
          <w:bdr w:val="nil"/>
        </w:rPr>
        <w:cr/>
        <w:t>sdružení rodičů a přátel školy: Ve škole pravidelně probíhají schůzky sdružení rodičů a přátel školy a vedení školy  </w:t>
      </w:r>
      <w:r>
        <w:rPr>
          <w:bdr w:val="nil"/>
        </w:rPr>
        <w:cr/>
        <w:t>školská rada: Na škole se konají pravidelná setkání školské rady. </w:t>
      </w:r>
      <w:r>
        <w:rPr>
          <w:bdr w:val="nil"/>
        </w:rPr>
        <w:cr/>
        <w:t>školské poradenské zařízení: Škola systematicky spolupr</w:t>
      </w:r>
      <w:r>
        <w:rPr>
          <w:bdr w:val="nil"/>
        </w:rPr>
        <w:t>acuje se školským poradenským zařízením zejména v oblasti vzdělávání žáků se spec. vzdělávacími potřebami a žáků nadaných.  </w:t>
      </w:r>
      <w:r>
        <w:rPr>
          <w:bdr w:val="nil"/>
        </w:rPr>
        <w:cr/>
        <w:t>vyšší odborné školy: Školu navštěvují zástupci vyšších odborných i vysokých škol, pořádají pro žáky přednášky a informují je o možn</w:t>
      </w:r>
      <w:r>
        <w:rPr>
          <w:bdr w:val="nil"/>
        </w:rPr>
        <w:t xml:space="preserve">ostech studia. </w:t>
      </w:r>
    </w:p>
    <w:p w:rsidR="00F674EA" w:rsidRDefault="00F674EA">
      <w:pPr>
        <w:pStyle w:val="Nadpis1"/>
        <w:spacing w:before="322" w:after="322"/>
        <w:sectPr w:rsidR="00F674EA">
          <w:type w:val="nextColumn"/>
          <w:pgSz w:w="11906" w:h="16838"/>
          <w:pgMar w:top="1440" w:right="1325" w:bottom="1440" w:left="1800" w:header="720" w:footer="720" w:gutter="0"/>
          <w:cols w:space="720"/>
        </w:sectPr>
      </w:pPr>
    </w:p>
    <w:p w:rsidR="00F674EA" w:rsidRDefault="00341A8E">
      <w:pPr>
        <w:pStyle w:val="Nadpis1"/>
        <w:spacing w:before="322" w:after="322"/>
        <w:rPr>
          <w:bdr w:val="nil"/>
        </w:rPr>
      </w:pPr>
      <w:bookmarkStart w:id="16" w:name="_Toc256000018"/>
      <w:r>
        <w:rPr>
          <w:bdr w:val="nil"/>
        </w:rPr>
        <w:t>Charakteristika ŠVP</w:t>
      </w:r>
      <w:bookmarkEnd w:id="16"/>
      <w:r>
        <w:rPr>
          <w:bdr w:val="nil"/>
        </w:rPr>
        <w:t> </w:t>
      </w:r>
    </w:p>
    <w:p w:rsidR="00F674EA" w:rsidRDefault="00341A8E">
      <w:pPr>
        <w:pStyle w:val="Nadpis2"/>
        <w:spacing w:before="299" w:after="299"/>
      </w:pPr>
      <w:bookmarkStart w:id="17" w:name="_Toc256000019"/>
      <w:r>
        <w:rPr>
          <w:bdr w:val="nil"/>
        </w:rPr>
        <w:t>Zaměření školy</w:t>
      </w:r>
      <w:bookmarkEnd w:id="17"/>
      <w:r>
        <w:rPr>
          <w:bdr w:val="nil"/>
        </w:rPr>
        <w:t> </w:t>
      </w:r>
    </w:p>
    <w:p w:rsidR="00F674EA" w:rsidRDefault="00341A8E">
      <w:r>
        <w:rPr>
          <w:b/>
          <w:bCs/>
          <w:bdr w:val="nil"/>
        </w:rPr>
        <w:t>Zaměření školy: </w:t>
      </w:r>
      <w:r>
        <w:cr/>
      </w:r>
      <w:r>
        <w:rPr>
          <w:bdr w:val="nil"/>
        </w:rPr>
        <w:t>všeobecné  </w:t>
      </w:r>
    </w:p>
    <w:p w:rsidR="00F674EA" w:rsidRDefault="00341A8E">
      <w:pPr>
        <w:pStyle w:val="Nadpis2"/>
        <w:spacing w:before="299" w:after="299"/>
      </w:pPr>
      <w:bookmarkStart w:id="18" w:name="_Toc256000020"/>
      <w:r>
        <w:rPr>
          <w:bdr w:val="nil"/>
        </w:rPr>
        <w:t>Profil absolventa</w:t>
      </w:r>
      <w:bookmarkEnd w:id="18"/>
      <w:r>
        <w:rPr>
          <w:bdr w:val="nil"/>
        </w:rPr>
        <w:t> </w:t>
      </w:r>
    </w:p>
    <w:p w:rsidR="00F674EA" w:rsidRDefault="00341A8E">
      <w:pPr>
        <w:spacing w:before="240" w:after="240"/>
      </w:pPr>
      <w:r>
        <w:rPr>
          <w:bdr w:val="nil"/>
        </w:rPr>
        <w:t>Absolvent: </w:t>
      </w:r>
    </w:p>
    <w:p w:rsidR="00F674EA" w:rsidRDefault="00341A8E">
      <w:pPr>
        <w:numPr>
          <w:ilvl w:val="0"/>
          <w:numId w:val="3"/>
        </w:numPr>
        <w:spacing w:before="240"/>
      </w:pPr>
      <w:r>
        <w:rPr>
          <w:bdr w:val="nil"/>
        </w:rPr>
        <w:t>má široký všeobecný základ, zároveň je profilován v předmětech budoucího studia </w:t>
      </w:r>
    </w:p>
    <w:p w:rsidR="00F674EA" w:rsidRDefault="00341A8E">
      <w:pPr>
        <w:numPr>
          <w:ilvl w:val="0"/>
          <w:numId w:val="3"/>
        </w:numPr>
      </w:pPr>
      <w:r>
        <w:rPr>
          <w:bdr w:val="nil"/>
        </w:rPr>
        <w:t xml:space="preserve">ovládá na vysoké úrovni jeden cizí </w:t>
      </w:r>
      <w:r>
        <w:rPr>
          <w:bdr w:val="nil"/>
        </w:rPr>
        <w:t>jazyk  a další cizí jazyk na dobré komunikační úrovni </w:t>
      </w:r>
    </w:p>
    <w:p w:rsidR="00F674EA" w:rsidRDefault="00341A8E">
      <w:pPr>
        <w:numPr>
          <w:ilvl w:val="0"/>
          <w:numId w:val="3"/>
        </w:numPr>
      </w:pPr>
      <w:r>
        <w:rPr>
          <w:bdr w:val="nil"/>
        </w:rPr>
        <w:t>má vytvořené pevné studijní návyky, je schopen vyhledávat a hodnotit informace, dokáže je zpracovávat a využívat </w:t>
      </w:r>
    </w:p>
    <w:p w:rsidR="00F674EA" w:rsidRDefault="00341A8E">
      <w:pPr>
        <w:numPr>
          <w:ilvl w:val="0"/>
          <w:numId w:val="3"/>
        </w:numPr>
      </w:pPr>
      <w:r>
        <w:rPr>
          <w:bdr w:val="nil"/>
        </w:rPr>
        <w:t>dokáže přijímat hodnoty občanské společnosti a orientovat se v nich </w:t>
      </w:r>
    </w:p>
    <w:p w:rsidR="00F674EA" w:rsidRDefault="00341A8E">
      <w:pPr>
        <w:numPr>
          <w:ilvl w:val="0"/>
          <w:numId w:val="3"/>
        </w:numPr>
      </w:pPr>
      <w:r>
        <w:rPr>
          <w:bdr w:val="nil"/>
        </w:rPr>
        <w:t>uvědomuje si zásad</w:t>
      </w:r>
      <w:r>
        <w:rPr>
          <w:bdr w:val="nil"/>
        </w:rPr>
        <w:t>y zdravého životního stylu </w:t>
      </w:r>
    </w:p>
    <w:p w:rsidR="00F674EA" w:rsidRDefault="00341A8E">
      <w:pPr>
        <w:numPr>
          <w:ilvl w:val="0"/>
          <w:numId w:val="3"/>
        </w:numPr>
        <w:spacing w:after="240"/>
      </w:pPr>
      <w:r>
        <w:rPr>
          <w:bdr w:val="nil"/>
        </w:rPr>
        <w:t>s možností profilace formou volitelných předmětů v posledních ročnících studia je absolvent připraven ke studiu na jakémkoli typu vysoké školy </w:t>
      </w:r>
    </w:p>
    <w:p w:rsidR="00F674EA" w:rsidRDefault="00341A8E">
      <w:pPr>
        <w:spacing w:before="240" w:after="240"/>
      </w:pPr>
      <w:r>
        <w:rPr>
          <w:bdr w:val="nil"/>
        </w:rPr>
        <w:t>  </w:t>
      </w:r>
    </w:p>
    <w:p w:rsidR="00F674EA" w:rsidRDefault="00341A8E">
      <w:pPr>
        <w:pStyle w:val="Nadpis2"/>
        <w:spacing w:before="299" w:after="299"/>
      </w:pPr>
      <w:bookmarkStart w:id="19" w:name="_Toc256000021"/>
      <w:r>
        <w:rPr>
          <w:bdr w:val="nil"/>
        </w:rPr>
        <w:t>Organizace přijímacího řízení</w:t>
      </w:r>
      <w:bookmarkEnd w:id="19"/>
      <w:r>
        <w:rPr>
          <w:bdr w:val="nil"/>
        </w:rPr>
        <w:t> </w:t>
      </w:r>
    </w:p>
    <w:p w:rsidR="00F674EA" w:rsidRDefault="00341A8E">
      <w:r>
        <w:rPr>
          <w:b/>
          <w:bCs/>
          <w:bdr w:val="nil"/>
        </w:rPr>
        <w:t>Obsah:  </w:t>
      </w:r>
    </w:p>
    <w:p w:rsidR="00F674EA" w:rsidRDefault="00341A8E">
      <w:pPr>
        <w:spacing w:before="240" w:after="240"/>
      </w:pPr>
      <w:r>
        <w:rPr>
          <w:bdr w:val="nil"/>
        </w:rPr>
        <w:t>Plnění cílů ŠVP předpokládá i v budoucích</w:t>
      </w:r>
      <w:r>
        <w:rPr>
          <w:bdr w:val="nil"/>
        </w:rPr>
        <w:t xml:space="preserve"> letech stabilizovaný počet otevíraných tříd na gymnáziu na dvě třídy osmiletého a jednu třídu čtyřletého studia. Co největšímu počtu žáků z Havířova a okolních spádových obcí škola umožní získat gymnaziální vzdělání jako nejlepší přípravu na VŠ. </w:t>
      </w:r>
    </w:p>
    <w:p w:rsidR="00F674EA" w:rsidRDefault="00341A8E">
      <w:pPr>
        <w:spacing w:before="240" w:after="240"/>
      </w:pPr>
      <w:r>
        <w:rPr>
          <w:bdr w:val="nil"/>
        </w:rPr>
        <w:t>Přijímac</w:t>
      </w:r>
      <w:r>
        <w:rPr>
          <w:bdr w:val="nil"/>
        </w:rPr>
        <w:t>í řízení vychází z platné legislativy. Žáci z 5. třídy ZŠ jsou přijímání do prvního ročníku nižšího stupně gymnázia, žáci z kvarty a případně žáci z 9. třídy ZŠ jsou přijímáni do 1. ročníku vyššího stupně osmiletého gymnázia. </w:t>
      </w:r>
    </w:p>
    <w:p w:rsidR="00F674EA" w:rsidRDefault="00341A8E">
      <w:pPr>
        <w:spacing w:before="240" w:after="240"/>
      </w:pPr>
      <w:r>
        <w:rPr>
          <w:bdr w:val="nil"/>
        </w:rPr>
        <w:t>Všichni uchazeči o studium sk</w:t>
      </w:r>
      <w:r>
        <w:rPr>
          <w:bdr w:val="nil"/>
        </w:rPr>
        <w:t>ládají přijímací zkoušku.  </w:t>
      </w:r>
    </w:p>
    <w:p w:rsidR="00F674EA" w:rsidRDefault="00341A8E">
      <w:pPr>
        <w:spacing w:before="240" w:after="240"/>
      </w:pPr>
      <w:r>
        <w:rPr>
          <w:bdr w:val="nil"/>
        </w:rPr>
        <w:t>Ředitel gymnázia zveřejní na webových stránkách školy a na veřejně přístupném místě nejpozději do konce ledna počet přijímaných žáků, nejpozději do konce března kritéria přijímacího řízení. </w:t>
      </w:r>
    </w:p>
    <w:p w:rsidR="00F674EA" w:rsidRDefault="00341A8E">
      <w:pPr>
        <w:spacing w:before="240" w:after="240"/>
      </w:pPr>
      <w:r>
        <w:rPr>
          <w:b/>
          <w:bCs/>
          <w:i/>
          <w:iCs/>
          <w:bdr w:val="nil"/>
        </w:rPr>
        <w:t>Kromě výsledků testů jednotné přijíma</w:t>
      </w:r>
      <w:r>
        <w:rPr>
          <w:b/>
          <w:bCs/>
          <w:i/>
          <w:iCs/>
          <w:bdr w:val="nil"/>
        </w:rPr>
        <w:t>cí zkoušky jsou bodově ohodnoceny studijní výsledky v předchozím vzdělávání a úspěchy ve znalostních soutěžích a olympiádách.  </w:t>
      </w:r>
    </w:p>
    <w:p w:rsidR="00F674EA" w:rsidRDefault="00341A8E">
      <w:pPr>
        <w:spacing w:before="240" w:after="240"/>
      </w:pPr>
      <w:r>
        <w:rPr>
          <w:bdr w:val="nil"/>
        </w:rPr>
        <w:t>O přijetí ke studiu rozhoduje pořadí uchazečů o studium, které je dáno součtem všech bodů přidělených v přijímacím řízení (přijí</w:t>
      </w:r>
      <w:r>
        <w:rPr>
          <w:bdr w:val="nil"/>
        </w:rPr>
        <w:t>mací zkouška, bodové ohodnocení předchozího vzdělání, bodové ohodnocení umístění v soutěžích a olympiádách). </w:t>
      </w:r>
    </w:p>
    <w:p w:rsidR="00F674EA" w:rsidRDefault="00341A8E">
      <w:pPr>
        <w:spacing w:before="240" w:after="240"/>
      </w:pPr>
      <w:r>
        <w:rPr>
          <w:bdr w:val="nil"/>
        </w:rPr>
        <w:t>Uchazeči o studium, u kterých byla diagnostikována specifická porucha učení či studenti se zvláštními potřebami vyplývajícími z jejich zdravotního</w:t>
      </w:r>
      <w:r>
        <w:rPr>
          <w:bdr w:val="nil"/>
        </w:rPr>
        <w:t xml:space="preserve"> stavu, mají průběh přijímací zkoušky upraven na základě doporučení PPP.    </w:t>
      </w:r>
    </w:p>
    <w:p w:rsidR="00F674EA" w:rsidRDefault="00341A8E">
      <w:r>
        <w:cr/>
      </w:r>
      <w:r>
        <w:rPr>
          <w:b/>
          <w:bCs/>
          <w:bdr w:val="nil"/>
        </w:rPr>
        <w:t>Forma přijímacího řízení: </w:t>
      </w:r>
      <w:r>
        <w:rPr>
          <w:bdr w:val="nil"/>
        </w:rPr>
        <w:t xml:space="preserve"> písemná přijímací zkouška </w:t>
      </w:r>
      <w:r>
        <w:rPr>
          <w:bdr w:val="nil"/>
        </w:rPr>
        <w:cr/>
      </w:r>
      <w:r>
        <w:rPr>
          <w:b/>
          <w:bCs/>
          <w:bdr w:val="nil"/>
        </w:rPr>
        <w:t>Kritéria přijetí žáka: </w:t>
      </w:r>
      <w:r>
        <w:rPr>
          <w:bdr w:val="nil"/>
        </w:rPr>
        <w:t xml:space="preserve">  </w:t>
      </w:r>
    </w:p>
    <w:p w:rsidR="00F674EA" w:rsidRDefault="00341A8E">
      <w:pPr>
        <w:spacing w:before="240" w:after="240"/>
        <w:rPr>
          <w:bdr w:val="nil"/>
        </w:rPr>
      </w:pPr>
      <w:r>
        <w:rPr>
          <w:bdr w:val="nil"/>
        </w:rPr>
        <w:t>Uchazeči o přijetí ke vzdělávání budou hodnoceni podle těchto kritérií: </w:t>
      </w:r>
    </w:p>
    <w:p w:rsidR="00F674EA" w:rsidRDefault="00341A8E">
      <w:pPr>
        <w:spacing w:before="240" w:after="240"/>
        <w:rPr>
          <w:bdr w:val="nil"/>
        </w:rPr>
      </w:pPr>
      <w:r>
        <w:rPr>
          <w:bdr w:val="nil"/>
        </w:rPr>
        <w:t xml:space="preserve">1.  Výsledku jednotné </w:t>
      </w:r>
      <w:r>
        <w:rPr>
          <w:bdr w:val="nil"/>
        </w:rPr>
        <w:t>přijímací zkoušky z českého jazyka a literatury a z matematiky. Škola využije písemné testy jednotné zkoušky vypracované společností CERMAT. </w:t>
      </w:r>
    </w:p>
    <w:p w:rsidR="00F674EA" w:rsidRDefault="00341A8E">
      <w:pPr>
        <w:spacing w:before="240" w:after="240"/>
        <w:rPr>
          <w:bdr w:val="nil"/>
        </w:rPr>
      </w:pPr>
      <w:r>
        <w:rPr>
          <w:bdr w:val="nil"/>
        </w:rPr>
        <w:t>2. Znalostí vyjádřených hodnocením na vysvědčení z předchozího vzdělávání Škola hodnotí průměrný prospěch dosažený</w:t>
      </w:r>
      <w:r>
        <w:rPr>
          <w:bdr w:val="nil"/>
        </w:rPr>
        <w:t xml:space="preserve"> v 1. a 2. pololetí 8. třídy a 1. pololetí 9. třídy doložený ověřeným vysvědčením (ověření ředitelem příslušné školy nebo úřední ověření) </w:t>
      </w:r>
    </w:p>
    <w:p w:rsidR="00F674EA" w:rsidRDefault="00341A8E">
      <w:pPr>
        <w:spacing w:before="240" w:after="240"/>
        <w:rPr>
          <w:bdr w:val="nil"/>
        </w:rPr>
      </w:pPr>
      <w:r>
        <w:rPr>
          <w:bdr w:val="nil"/>
        </w:rPr>
        <w:t>3. Umístění ve vědomostních soutěžích:  </w:t>
      </w:r>
    </w:p>
    <w:p w:rsidR="00F674EA" w:rsidRDefault="00341A8E">
      <w:pPr>
        <w:spacing w:before="240" w:after="240"/>
        <w:rPr>
          <w:bdr w:val="nil"/>
        </w:rPr>
      </w:pPr>
      <w:r>
        <w:rPr>
          <w:bdr w:val="nil"/>
        </w:rPr>
        <w:t xml:space="preserve">-. umístění do 3. místa v okresních kolech vědomostních soutěží vyhlášených </w:t>
      </w:r>
      <w:r>
        <w:rPr>
          <w:bdr w:val="nil"/>
        </w:rPr>
        <w:t xml:space="preserve">MŠMT s výjimkou sportovních a uměleckých soutěží – soutěží v předmětech český jazyk a literatura, anglický jazyk, druhý cizí jazyk, dějepis, občanská výchova, zeměpis, matematika, přírodopis, fyzika a chemie, dále účastník krajského kola logické olympiády </w:t>
      </w:r>
      <w:r>
        <w:rPr>
          <w:bdr w:val="nil"/>
        </w:rPr>
        <w:t>nebo úspěšný řešitel okresního kola matematické olympiády </w:t>
      </w:r>
    </w:p>
    <w:p w:rsidR="00F674EA" w:rsidRDefault="00341A8E">
      <w:pPr>
        <w:spacing w:before="240" w:after="240"/>
        <w:rPr>
          <w:bdr w:val="nil"/>
        </w:rPr>
      </w:pPr>
      <w:r>
        <w:rPr>
          <w:bdr w:val="nil"/>
        </w:rPr>
        <w:t>- umístění do 5. místa v krajských kolech výše specifikovaných vědomostních soutěžích </w:t>
      </w:r>
    </w:p>
    <w:p w:rsidR="00F674EA" w:rsidRDefault="00341A8E">
      <w:pPr>
        <w:spacing w:before="240" w:after="240"/>
        <w:rPr>
          <w:bdr w:val="nil"/>
        </w:rPr>
      </w:pPr>
      <w:r>
        <w:rPr>
          <w:bdr w:val="nil"/>
        </w:rPr>
        <w:t>-. umístění do 8. místa v celostátních kolech výše specifikovaných vědomostních soutěžích - hodnoceny budou vý</w:t>
      </w:r>
      <w:r>
        <w:rPr>
          <w:bdr w:val="nil"/>
        </w:rPr>
        <w:t>sledky uchazeče dosažené v uvedených soutěžích v posledních dvou ročnících základní školy - umístění je nutno doložit kopií diplomu do 9. 4. 2020 na sekretariát školy </w:t>
      </w:r>
    </w:p>
    <w:p w:rsidR="00F674EA" w:rsidRDefault="00341A8E">
      <w:pPr>
        <w:spacing w:before="240" w:after="240"/>
        <w:rPr>
          <w:bdr w:val="nil"/>
        </w:rPr>
      </w:pPr>
      <w:r>
        <w:rPr>
          <w:bdr w:val="nil"/>
        </w:rPr>
        <w:t>Bodové ohodnocení jednotlivých částí – nejvyšší dosažitelný počet bodů - 150  </w:t>
      </w:r>
    </w:p>
    <w:p w:rsidR="00F674EA" w:rsidRDefault="00341A8E">
      <w:pPr>
        <w:spacing w:before="240" w:after="240"/>
        <w:rPr>
          <w:bdr w:val="nil"/>
        </w:rPr>
      </w:pPr>
      <w:r>
        <w:rPr>
          <w:bdr w:val="nil"/>
        </w:rPr>
        <w:t>1. Výsled</w:t>
      </w:r>
      <w:r>
        <w:rPr>
          <w:bdr w:val="nil"/>
        </w:rPr>
        <w:t>ek jednotné přijímací zkoušky – nejvyšší dosažitelný počet bodů - 100 - test z českého jazyka a literatury – nejvyšší dosažitelný počet bodů 50 - test z matematiky – nejvyšší dosažitelný počet bodů 50 </w:t>
      </w:r>
    </w:p>
    <w:p w:rsidR="00F674EA" w:rsidRDefault="00341A8E">
      <w:pPr>
        <w:spacing w:before="240" w:after="240"/>
        <w:rPr>
          <w:bdr w:val="nil"/>
        </w:rPr>
      </w:pPr>
      <w:r>
        <w:rPr>
          <w:bdr w:val="nil"/>
        </w:rPr>
        <w:t>2. Znalosti vyjádřené hodnocením na vysvědčení z předc</w:t>
      </w:r>
      <w:r>
        <w:rPr>
          <w:bdr w:val="nil"/>
        </w:rPr>
        <w:t>hozího vzdělávání </w:t>
      </w:r>
    </w:p>
    <w:p w:rsidR="00F674EA" w:rsidRDefault="00341A8E">
      <w:pPr>
        <w:spacing w:before="240" w:after="240"/>
        <w:rPr>
          <w:bdr w:val="nil"/>
        </w:rPr>
      </w:pPr>
      <w:r>
        <w:rPr>
          <w:bdr w:val="nil"/>
        </w:rPr>
        <w:t>– nejvyšší dosažitelný počet bodů - 30 - dosažený průměrný prospěch do 1,25 = 30 bodů - dosažený průměrný prospěch do 1,35 = 20 bodů - dosažený průměrný prospěch do 1,45 = 15 bodů - dosažený průměrný prospěch do 1,5  = 10 bodů - za dosaž</w:t>
      </w:r>
      <w:r>
        <w:rPr>
          <w:bdr w:val="nil"/>
        </w:rPr>
        <w:t>ený průměrný prospěch horší než 1,5 nezíská uchazeč žádný bod </w:t>
      </w:r>
    </w:p>
    <w:p w:rsidR="00F674EA" w:rsidRDefault="00341A8E">
      <w:pPr>
        <w:spacing w:before="240" w:after="240"/>
        <w:rPr>
          <w:bdr w:val="nil"/>
        </w:rPr>
      </w:pPr>
      <w:r>
        <w:rPr>
          <w:bdr w:val="nil"/>
        </w:rPr>
        <w:t>3. Umístění ve vědomostních soutěžích – počet bodů 20 - za každou soutěž dle kritéria 3.a lze získat 3 body, dle kritéria 3.b lze získat 5 bodů, dle kritéria 3.c lze získat 8 bodů, hodnotí se v</w:t>
      </w:r>
      <w:r>
        <w:rPr>
          <w:bdr w:val="nil"/>
        </w:rPr>
        <w:t>ždy nejlepší výsledek v dané soutěži - do maximální výše 20 bodů za toto kritérium celkem </w:t>
      </w:r>
    </w:p>
    <w:p w:rsidR="00F674EA" w:rsidRDefault="00341A8E">
      <w:pPr>
        <w:pStyle w:val="Nadpis2"/>
        <w:spacing w:before="299" w:after="299"/>
      </w:pPr>
      <w:bookmarkStart w:id="20" w:name="_Toc256000022"/>
      <w:r>
        <w:rPr>
          <w:bdr w:val="nil"/>
        </w:rPr>
        <w:t>Organizace maturitní zkoušky</w:t>
      </w:r>
      <w:bookmarkEnd w:id="20"/>
      <w:r>
        <w:rPr>
          <w:bdr w:val="nil"/>
        </w:rPr>
        <w:t> </w:t>
      </w:r>
    </w:p>
    <w:p w:rsidR="00F674EA" w:rsidRDefault="00341A8E">
      <w:pPr>
        <w:spacing w:before="240" w:after="240"/>
      </w:pPr>
      <w:r>
        <w:rPr>
          <w:bdr w:val="nil"/>
        </w:rPr>
        <w:t>Maturitní zkouška se skládá ze společné a profilové části. Žák získá střední vzdělání s maturitní zkouškou, jestliže úspěšně vykoná obě</w:t>
      </w:r>
      <w:r>
        <w:rPr>
          <w:bdr w:val="nil"/>
        </w:rPr>
        <w:t xml:space="preserve"> části maturitní zkoušky.  </w:t>
      </w:r>
    </w:p>
    <w:p w:rsidR="00F674EA" w:rsidRDefault="00341A8E">
      <w:pPr>
        <w:spacing w:before="240" w:after="240"/>
      </w:pPr>
      <w:r>
        <w:rPr>
          <w:bdr w:val="nil"/>
        </w:rPr>
        <w:t>Společná část maturitní zkoušky se skládá ze dvou předmětů, a to ze zkoušky z českého jazyka a cizího jazyka nebo matematiky. Společné zkoušky se skládají písemnou formou - didaktickým testem. </w:t>
      </w:r>
    </w:p>
    <w:p w:rsidR="00F674EA" w:rsidRDefault="00341A8E">
      <w:pPr>
        <w:spacing w:before="240" w:after="240"/>
      </w:pPr>
      <w:r>
        <w:rPr>
          <w:bdr w:val="nil"/>
        </w:rPr>
        <w:t>Profilová část maturitní zkoušky s</w:t>
      </w:r>
      <w:r>
        <w:rPr>
          <w:bdr w:val="nil"/>
        </w:rPr>
        <w:t>e skládá z celkem tří nebo čtyř zkoušek: </w:t>
      </w:r>
    </w:p>
    <w:p w:rsidR="00F674EA" w:rsidRDefault="00341A8E">
      <w:pPr>
        <w:spacing w:before="240" w:after="240"/>
      </w:pPr>
      <w:r>
        <w:rPr>
          <w:bdr w:val="nil"/>
        </w:rPr>
        <w:t>- každý žák koná povinně profilovou část z českého jazyka formou písemné práce a ústního zkoušení </w:t>
      </w:r>
    </w:p>
    <w:p w:rsidR="00F674EA" w:rsidRDefault="00341A8E">
      <w:pPr>
        <w:spacing w:before="240" w:after="240"/>
      </w:pPr>
      <w:r>
        <w:rPr>
          <w:bdr w:val="nil"/>
        </w:rPr>
        <w:t>- pokud si žák ve státní části zvolil cizí jazyk, koná profilovou zkoušku rovněž formou písemné práce a ústního zko</w:t>
      </w:r>
      <w:r>
        <w:rPr>
          <w:bdr w:val="nil"/>
        </w:rPr>
        <w:t>ušení. Dále žák koná 2 povinné zkoušky z dalších předmětů. Bude-li jedna z nich z dalšího cizího jazyka, skládá se profilová zkoušky vždy z písemné práce a ústního zkoušení </w:t>
      </w:r>
    </w:p>
    <w:p w:rsidR="00F674EA" w:rsidRDefault="00341A8E">
      <w:pPr>
        <w:spacing w:before="240" w:after="240"/>
      </w:pPr>
      <w:r>
        <w:rPr>
          <w:bdr w:val="nil"/>
        </w:rPr>
        <w:t>- pokud si žák volil ve státní části matematiku, ústní profilovou zkoušku z matema</w:t>
      </w:r>
      <w:r>
        <w:rPr>
          <w:bdr w:val="nil"/>
        </w:rPr>
        <w:t>tiky konat povinně nemusí, volí si dvě další povinné zkoušky.z nabídky předmětů. </w:t>
      </w:r>
    </w:p>
    <w:p w:rsidR="00F674EA" w:rsidRDefault="00341A8E">
      <w:pPr>
        <w:spacing w:before="240" w:after="240"/>
      </w:pPr>
      <w:r>
        <w:rPr>
          <w:bdr w:val="nil"/>
        </w:rPr>
        <w:t>Ředitel školy vždy na začátku školního roku zveřejní seznam předmětů, ze kterých mohou žáci skládat profilovou maturitní zkoušku. </w:t>
      </w:r>
    </w:p>
    <w:p w:rsidR="00F674EA" w:rsidRDefault="00341A8E">
      <w:pPr>
        <w:spacing w:before="240" w:after="240"/>
      </w:pPr>
      <w:r>
        <w:rPr>
          <w:bdr w:val="nil"/>
        </w:rPr>
        <w:t>Gymnázium v Havířově – Podlesí připraví žák</w:t>
      </w:r>
      <w:r>
        <w:rPr>
          <w:bdr w:val="nil"/>
        </w:rPr>
        <w:t>y podle svého vzdělávacího programu na všechny druhy uvedených zkoušek.  </w:t>
      </w:r>
    </w:p>
    <w:p w:rsidR="00F674EA" w:rsidRDefault="00341A8E">
      <w:pPr>
        <w:pStyle w:val="Nadpis2"/>
        <w:spacing w:before="299" w:after="299"/>
      </w:pPr>
      <w:bookmarkStart w:id="21" w:name="_Toc256000023"/>
      <w:r>
        <w:rPr>
          <w:bdr w:val="nil"/>
        </w:rPr>
        <w:t>Výchovné a vzdělávací strategie</w:t>
      </w:r>
      <w:bookmarkEnd w:id="21"/>
      <w:r>
        <w:rPr>
          <w:bdr w:val="nil"/>
        </w:rPr>
        <w:t> </w:t>
      </w:r>
    </w:p>
    <w:tbl>
      <w:tblPr>
        <w:tblStyle w:val="TabulkaK"/>
        <w:tblW w:w="5000" w:type="pct"/>
        <w:tblCellMar>
          <w:left w:w="15" w:type="dxa"/>
          <w:right w:w="15" w:type="dxa"/>
        </w:tblCellMar>
        <w:tblLook w:val="04A0" w:firstRow="1" w:lastRow="0" w:firstColumn="1" w:lastColumn="0" w:noHBand="0" w:noVBand="1"/>
      </w:tblPr>
      <w:tblGrid>
        <w:gridCol w:w="2061"/>
        <w:gridCol w:w="6704"/>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pPr>
            <w:r>
              <w:rPr>
                <w:rFonts w:ascii="Calibri" w:eastAsia="Calibri" w:hAnsi="Calibri" w:cs="Calibri"/>
                <w:b/>
                <w:bCs/>
                <w:bdr w:val="nil"/>
              </w:rPr>
              <w:t>Výchovné a vzdělávací strategie</w:t>
            </w:r>
          </w:p>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pPr>
            <w:r>
              <w:rPr>
                <w:rFonts w:ascii="Calibri" w:eastAsia="Calibri" w:hAnsi="Calibri" w:cs="Calibri"/>
                <w:b/>
                <w:bCs/>
                <w:bdr w:val="nil"/>
              </w:rPr>
              <w:t>Kompetence k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pPr>
            <w:r>
              <w:rPr>
                <w:rFonts w:ascii="Calibri" w:eastAsia="Calibri" w:hAnsi="Calibri" w:cs="Calibri"/>
                <w:bdr w:val="nil"/>
              </w:rPr>
              <w:t>Žák:</w:t>
            </w:r>
          </w:p>
          <w:p w:rsidR="00F674EA" w:rsidRDefault="00341A8E">
            <w:pPr>
              <w:numPr>
                <w:ilvl w:val="0"/>
                <w:numId w:val="4"/>
              </w:numPr>
              <w:spacing w:line="240" w:lineRule="auto"/>
              <w:jc w:val="left"/>
            </w:pPr>
            <w:r>
              <w:rPr>
                <w:rFonts w:ascii="Calibri" w:eastAsia="Calibri" w:hAnsi="Calibri" w:cs="Calibri"/>
                <w:bdr w:val="nil"/>
              </w:rPr>
              <w:t>je schopen vyhledávat a hodnotit informace, dokáže je zpracovávat a využívat</w:t>
            </w:r>
          </w:p>
          <w:p w:rsidR="00F674EA" w:rsidRDefault="00341A8E">
            <w:pPr>
              <w:numPr>
                <w:ilvl w:val="0"/>
                <w:numId w:val="4"/>
              </w:numPr>
              <w:spacing w:line="240" w:lineRule="auto"/>
              <w:jc w:val="left"/>
            </w:pPr>
            <w:r>
              <w:rPr>
                <w:rFonts w:ascii="Calibri" w:eastAsia="Calibri" w:hAnsi="Calibri" w:cs="Calibri"/>
                <w:bdr w:val="nil"/>
              </w:rPr>
              <w:t>organizuje si účelně práci; přijímá a odpovědně plní svěřené úkoly</w:t>
            </w:r>
          </w:p>
          <w:p w:rsidR="00F674EA" w:rsidRDefault="00341A8E">
            <w:pPr>
              <w:numPr>
                <w:ilvl w:val="0"/>
                <w:numId w:val="4"/>
              </w:numPr>
              <w:spacing w:line="240" w:lineRule="auto"/>
              <w:jc w:val="left"/>
            </w:pPr>
            <w:r>
              <w:rPr>
                <w:rFonts w:ascii="Calibri" w:eastAsia="Calibri" w:hAnsi="Calibri" w:cs="Calibri"/>
                <w:bdr w:val="nil"/>
              </w:rPr>
              <w:t>pracuje a řeší zadané úkoly samostatně i v týmu</w:t>
            </w:r>
          </w:p>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pPr>
            <w:r>
              <w:rPr>
                <w:rFonts w:ascii="Calibri" w:eastAsia="Calibri" w:hAnsi="Calibri" w:cs="Calibri"/>
                <w:b/>
                <w:bCs/>
                <w:bdr w:val="nil"/>
              </w:rPr>
              <w:t>Kompetence komunikativní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74"/>
            </w:tblGrid>
            <w:tr w:rsidR="00F674EA">
              <w:trPr>
                <w:tblCellSpacing w:w="15" w:type="dxa"/>
              </w:trPr>
              <w:tc>
                <w:tcPr>
                  <w:tcW w:w="0" w:type="auto"/>
                  <w:tcMar>
                    <w:top w:w="15" w:type="dxa"/>
                    <w:left w:w="15" w:type="dxa"/>
                    <w:bottom w:w="15" w:type="dxa"/>
                    <w:right w:w="15" w:type="dxa"/>
                  </w:tcMar>
                  <w:vAlign w:val="center"/>
                </w:tcPr>
                <w:p w:rsidR="00F674EA" w:rsidRDefault="00341A8E">
                  <w:pPr>
                    <w:spacing w:line="240" w:lineRule="auto"/>
                  </w:pPr>
                  <w:r>
                    <w:rPr>
                      <w:rFonts w:ascii="Calibri" w:eastAsia="Calibri" w:hAnsi="Calibri" w:cs="Calibri"/>
                      <w:bdr w:val="nil"/>
                    </w:rPr>
                    <w:t>Žák </w:t>
                  </w:r>
                </w:p>
                <w:p w:rsidR="00F674EA" w:rsidRDefault="00341A8E">
                  <w:pPr>
                    <w:numPr>
                      <w:ilvl w:val="0"/>
                      <w:numId w:val="5"/>
                    </w:numPr>
                    <w:spacing w:line="240" w:lineRule="auto"/>
                    <w:jc w:val="left"/>
                  </w:pPr>
                  <w:r>
                    <w:rPr>
                      <w:rFonts w:ascii="Calibri" w:eastAsia="Calibri" w:hAnsi="Calibri" w:cs="Calibri"/>
                      <w:bdr w:val="nil"/>
                    </w:rPr>
                    <w:t>kultivovaně se vyjadřuje a vystupuje na veřejnosti</w:t>
                  </w:r>
                </w:p>
                <w:p w:rsidR="00F674EA" w:rsidRDefault="00341A8E">
                  <w:pPr>
                    <w:numPr>
                      <w:ilvl w:val="0"/>
                      <w:numId w:val="5"/>
                    </w:numPr>
                    <w:spacing w:line="240" w:lineRule="auto"/>
                    <w:jc w:val="left"/>
                  </w:pPr>
                  <w:r>
                    <w:rPr>
                      <w:rFonts w:ascii="Calibri" w:eastAsia="Calibri" w:hAnsi="Calibri" w:cs="Calibri"/>
                      <w:bdr w:val="nil"/>
                    </w:rPr>
                    <w:t>dokáže přijímat hodnoty občanské společnosti, orientovat se</w:t>
                  </w:r>
                  <w:r>
                    <w:rPr>
                      <w:rFonts w:ascii="Calibri" w:eastAsia="Calibri" w:hAnsi="Calibri" w:cs="Calibri"/>
                      <w:bdr w:val="nil"/>
                    </w:rPr>
                    <w:t xml:space="preserve"> v nich a vést o těchto hodnotách diskuzi</w:t>
                  </w:r>
                </w:p>
                <w:p w:rsidR="00F674EA" w:rsidRDefault="00341A8E">
                  <w:pPr>
                    <w:numPr>
                      <w:ilvl w:val="0"/>
                      <w:numId w:val="5"/>
                    </w:numPr>
                    <w:spacing w:line="240" w:lineRule="auto"/>
                  </w:pPr>
                  <w:r>
                    <w:rPr>
                      <w:rFonts w:ascii="Calibri" w:eastAsia="Calibri" w:hAnsi="Calibri" w:cs="Calibri"/>
                      <w:bdr w:val="nil"/>
                    </w:rPr>
                    <w:t>formuluje a obhajuje své názory a postoje </w:t>
                  </w:r>
                </w:p>
                <w:p w:rsidR="00F674EA" w:rsidRDefault="00341A8E">
                  <w:pPr>
                    <w:numPr>
                      <w:ilvl w:val="0"/>
                      <w:numId w:val="5"/>
                    </w:numPr>
                    <w:spacing w:line="240" w:lineRule="auto"/>
                  </w:pPr>
                  <w:r>
                    <w:rPr>
                      <w:rFonts w:ascii="Calibri" w:eastAsia="Calibri" w:hAnsi="Calibri" w:cs="Calibri"/>
                      <w:bdr w:val="nil"/>
                    </w:rPr>
                    <w:t>ovládá na vysoké úrovni jeden cizí jazyk  a další cizí jazyk na dobré komunikační úrovni </w:t>
                  </w:r>
                </w:p>
              </w:tc>
            </w:tr>
          </w:tbl>
          <w:p w:rsidR="00F674EA" w:rsidRDefault="00F674EA"/>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pPr>
            <w:r>
              <w:rPr>
                <w:rFonts w:ascii="Calibri" w:eastAsia="Calibri" w:hAnsi="Calibri" w:cs="Calibri"/>
                <w:b/>
                <w:bCs/>
                <w:bdr w:val="nil"/>
              </w:rPr>
              <w:t>Kompetence sociální a personální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pPr>
            <w:r>
              <w:rPr>
                <w:rFonts w:ascii="Calibri" w:eastAsia="Calibri" w:hAnsi="Calibri" w:cs="Calibri"/>
                <w:bdr w:val="nil"/>
              </w:rPr>
              <w:t>Žák</w:t>
            </w:r>
          </w:p>
          <w:p w:rsidR="00F674EA" w:rsidRDefault="00341A8E">
            <w:pPr>
              <w:numPr>
                <w:ilvl w:val="0"/>
                <w:numId w:val="6"/>
              </w:numPr>
              <w:spacing w:line="240" w:lineRule="auto"/>
              <w:jc w:val="left"/>
            </w:pPr>
            <w:r>
              <w:rPr>
                <w:rFonts w:ascii="Calibri" w:eastAsia="Calibri" w:hAnsi="Calibri" w:cs="Calibri"/>
                <w:bdr w:val="nil"/>
              </w:rPr>
              <w:t xml:space="preserve">posuzuje reálně své fyzické a duševní </w:t>
            </w:r>
            <w:r>
              <w:rPr>
                <w:rFonts w:ascii="Calibri" w:eastAsia="Calibri" w:hAnsi="Calibri" w:cs="Calibri"/>
                <w:bdr w:val="nil"/>
              </w:rPr>
              <w:t>možnosti, odhaduje důsledky svého jednání a chování v různých situacích</w:t>
            </w:r>
          </w:p>
          <w:p w:rsidR="00F674EA" w:rsidRDefault="00341A8E">
            <w:pPr>
              <w:numPr>
                <w:ilvl w:val="0"/>
                <w:numId w:val="6"/>
              </w:numPr>
              <w:spacing w:line="240" w:lineRule="auto"/>
              <w:jc w:val="left"/>
            </w:pPr>
            <w:r>
              <w:rPr>
                <w:rFonts w:ascii="Calibri" w:eastAsia="Calibri" w:hAnsi="Calibri" w:cs="Calibri"/>
                <w:bdr w:val="nil"/>
              </w:rPr>
              <w:t>má odpovědný vztah ke svému zdraví, pečuje o svůj fyzický i duševní rozvoj, je si vědom důsledků nezdravého životního stylu a závislostí</w:t>
            </w:r>
          </w:p>
          <w:p w:rsidR="00F674EA" w:rsidRDefault="00341A8E">
            <w:pPr>
              <w:numPr>
                <w:ilvl w:val="0"/>
                <w:numId w:val="6"/>
              </w:numPr>
              <w:spacing w:line="240" w:lineRule="auto"/>
              <w:jc w:val="left"/>
            </w:pPr>
            <w:r>
              <w:rPr>
                <w:rFonts w:ascii="Calibri" w:eastAsia="Calibri" w:hAnsi="Calibri" w:cs="Calibri"/>
                <w:bdr w:val="nil"/>
              </w:rPr>
              <w:t>přispívá k vytváření vstřícných mezilidských vz</w:t>
            </w:r>
            <w:r>
              <w:rPr>
                <w:rFonts w:ascii="Calibri" w:eastAsia="Calibri" w:hAnsi="Calibri" w:cs="Calibri"/>
                <w:bdr w:val="nil"/>
              </w:rPr>
              <w:t>tahů, předchází konfliktům</w:t>
            </w:r>
          </w:p>
          <w:p w:rsidR="00F674EA" w:rsidRDefault="00341A8E">
            <w:pPr>
              <w:numPr>
                <w:ilvl w:val="0"/>
                <w:numId w:val="6"/>
              </w:numPr>
              <w:spacing w:line="240" w:lineRule="auto"/>
              <w:jc w:val="left"/>
            </w:pPr>
            <w:r>
              <w:rPr>
                <w:rFonts w:ascii="Calibri" w:eastAsia="Calibri" w:hAnsi="Calibri" w:cs="Calibri"/>
                <w:bdr w:val="nil"/>
              </w:rPr>
              <w:t>adaptuje se na měnící se životní a pracovní podmínky, orientuje se v otázkách finanční gramotnosti</w:t>
            </w:r>
          </w:p>
          <w:p w:rsidR="00F674EA" w:rsidRDefault="00341A8E">
            <w:pPr>
              <w:numPr>
                <w:ilvl w:val="0"/>
                <w:numId w:val="6"/>
              </w:numPr>
              <w:spacing w:line="240" w:lineRule="auto"/>
              <w:jc w:val="left"/>
            </w:pPr>
            <w:r>
              <w:rPr>
                <w:rFonts w:ascii="Calibri" w:eastAsia="Calibri" w:hAnsi="Calibri" w:cs="Calibri"/>
                <w:bdr w:val="nil"/>
              </w:rPr>
              <w:t>formou profilace výběrem volitelných předmětů v posledních ročnících studia se žák stanovuje cíle své pracovní orientace</w:t>
            </w:r>
          </w:p>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pPr>
            <w:r>
              <w:rPr>
                <w:rFonts w:ascii="Calibri" w:eastAsia="Calibri" w:hAnsi="Calibri" w:cs="Calibri"/>
                <w:b/>
                <w:bCs/>
                <w:bdr w:val="nil"/>
              </w:rPr>
              <w:t>Kompeten</w:t>
            </w:r>
            <w:r>
              <w:rPr>
                <w:rFonts w:ascii="Calibri" w:eastAsia="Calibri" w:hAnsi="Calibri" w:cs="Calibri"/>
                <w:b/>
                <w:bCs/>
                <w:bdr w:val="nil"/>
              </w:rPr>
              <w:t>ce občanská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74"/>
            </w:tblGrid>
            <w:tr w:rsidR="00F674EA">
              <w:trPr>
                <w:tblCellSpacing w:w="15" w:type="dxa"/>
              </w:trPr>
              <w:tc>
                <w:tcPr>
                  <w:tcW w:w="0" w:type="auto"/>
                  <w:tcMar>
                    <w:top w:w="15" w:type="dxa"/>
                    <w:left w:w="15" w:type="dxa"/>
                    <w:bottom w:w="15" w:type="dxa"/>
                    <w:right w:w="15" w:type="dxa"/>
                  </w:tcMar>
                  <w:vAlign w:val="center"/>
                </w:tcPr>
                <w:p w:rsidR="00F674EA" w:rsidRDefault="00341A8E">
                  <w:pPr>
                    <w:spacing w:line="240" w:lineRule="auto"/>
                  </w:pPr>
                  <w:r>
                    <w:rPr>
                      <w:rFonts w:ascii="Calibri" w:eastAsia="Calibri" w:hAnsi="Calibri" w:cs="Calibri"/>
                      <w:bdr w:val="nil"/>
                    </w:rPr>
                    <w:t>Žák </w:t>
                  </w:r>
                </w:p>
                <w:p w:rsidR="00F674EA" w:rsidRDefault="00341A8E">
                  <w:pPr>
                    <w:numPr>
                      <w:ilvl w:val="0"/>
                      <w:numId w:val="7"/>
                    </w:numPr>
                    <w:spacing w:line="240" w:lineRule="auto"/>
                    <w:jc w:val="left"/>
                  </w:pPr>
                  <w:r>
                    <w:rPr>
                      <w:rFonts w:ascii="Calibri" w:eastAsia="Calibri" w:hAnsi="Calibri" w:cs="Calibri"/>
                      <w:bdr w:val="nil"/>
                    </w:rPr>
                    <w:t>respektuje práva a osobnost druhých lidí</w:t>
                  </w:r>
                </w:p>
                <w:p w:rsidR="00F674EA" w:rsidRDefault="00341A8E">
                  <w:pPr>
                    <w:numPr>
                      <w:ilvl w:val="0"/>
                      <w:numId w:val="7"/>
                    </w:numPr>
                    <w:spacing w:line="240" w:lineRule="auto"/>
                    <w:jc w:val="left"/>
                  </w:pPr>
                  <w:r>
                    <w:rPr>
                      <w:rFonts w:ascii="Calibri" w:eastAsia="Calibri" w:hAnsi="Calibri" w:cs="Calibri"/>
                      <w:bdr w:val="nil"/>
                    </w:rPr>
                    <w:t>jedná v souladu se zásadami společenského chování</w:t>
                  </w:r>
                </w:p>
                <w:p w:rsidR="00F674EA" w:rsidRDefault="00341A8E">
                  <w:pPr>
                    <w:numPr>
                      <w:ilvl w:val="0"/>
                      <w:numId w:val="7"/>
                    </w:numPr>
                    <w:spacing w:line="240" w:lineRule="auto"/>
                    <w:jc w:val="left"/>
                  </w:pPr>
                  <w:r>
                    <w:rPr>
                      <w:rFonts w:ascii="Calibri" w:eastAsia="Calibri" w:hAnsi="Calibri" w:cs="Calibri"/>
                      <w:bdr w:val="nil"/>
                    </w:rPr>
                    <w:t>zajímá se aktivně o politické a společenské dění u nás a ve světě</w:t>
                  </w:r>
                </w:p>
                <w:p w:rsidR="00F674EA" w:rsidRDefault="00341A8E">
                  <w:pPr>
                    <w:numPr>
                      <w:ilvl w:val="0"/>
                      <w:numId w:val="7"/>
                    </w:numPr>
                    <w:spacing w:line="240" w:lineRule="auto"/>
                    <w:jc w:val="left"/>
                  </w:pPr>
                  <w:r>
                    <w:rPr>
                      <w:rFonts w:ascii="Calibri" w:eastAsia="Calibri" w:hAnsi="Calibri" w:cs="Calibri"/>
                      <w:bdr w:val="nil"/>
                    </w:rPr>
                    <w:t>chápe význam životního prostředí pro člověka a jedná v duchu udržitelného rozvoje</w:t>
                  </w:r>
                </w:p>
                <w:p w:rsidR="00F674EA" w:rsidRDefault="00341A8E">
                  <w:pPr>
                    <w:numPr>
                      <w:ilvl w:val="0"/>
                      <w:numId w:val="7"/>
                    </w:numPr>
                    <w:spacing w:line="240" w:lineRule="auto"/>
                    <w:jc w:val="left"/>
                  </w:pPr>
                  <w:r>
                    <w:rPr>
                      <w:rFonts w:ascii="Calibri" w:eastAsia="Calibri" w:hAnsi="Calibri" w:cs="Calibri"/>
                      <w:bdr w:val="nil"/>
                    </w:rPr>
                    <w:t>uznává tradice a hodnotu svého národa, chápe jeho současnost i minulost v evropském kontextu</w:t>
                  </w:r>
                </w:p>
                <w:p w:rsidR="00F674EA" w:rsidRDefault="00341A8E">
                  <w:pPr>
                    <w:numPr>
                      <w:ilvl w:val="0"/>
                      <w:numId w:val="7"/>
                    </w:numPr>
                    <w:spacing w:line="240" w:lineRule="auto"/>
                    <w:jc w:val="left"/>
                  </w:pPr>
                  <w:r>
                    <w:rPr>
                      <w:rFonts w:ascii="Calibri" w:eastAsia="Calibri" w:hAnsi="Calibri" w:cs="Calibri"/>
                      <w:bdr w:val="nil"/>
                    </w:rPr>
                    <w:t>orientuje se v oblastech dobrovolnictví</w:t>
                  </w:r>
                </w:p>
              </w:tc>
            </w:tr>
          </w:tbl>
          <w:p w:rsidR="00F674EA" w:rsidRDefault="00F674EA"/>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pPr>
            <w:r>
              <w:rPr>
                <w:rFonts w:ascii="Calibri" w:eastAsia="Calibri" w:hAnsi="Calibri" w:cs="Calibri"/>
                <w:b/>
                <w:bCs/>
                <w:bdr w:val="nil"/>
              </w:rPr>
              <w:t>Kompetence k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pPr>
            <w:r>
              <w:rPr>
                <w:rFonts w:ascii="Calibri" w:eastAsia="Calibri" w:hAnsi="Calibri" w:cs="Calibri"/>
                <w:bdr w:val="nil"/>
              </w:rPr>
              <w:t>Žák</w:t>
            </w:r>
          </w:p>
          <w:p w:rsidR="00F674EA" w:rsidRDefault="00341A8E">
            <w:pPr>
              <w:numPr>
                <w:ilvl w:val="0"/>
                <w:numId w:val="8"/>
              </w:numPr>
              <w:spacing w:line="240" w:lineRule="auto"/>
              <w:jc w:val="left"/>
            </w:pPr>
            <w:r>
              <w:rPr>
                <w:rFonts w:ascii="Calibri" w:eastAsia="Calibri" w:hAnsi="Calibri" w:cs="Calibri"/>
                <w:bdr w:val="nil"/>
              </w:rPr>
              <w:t>má vytvořené pevné studijní návyky, ovládá různé techniky učení</w:t>
            </w:r>
          </w:p>
          <w:p w:rsidR="00F674EA" w:rsidRDefault="00341A8E">
            <w:pPr>
              <w:numPr>
                <w:ilvl w:val="0"/>
                <w:numId w:val="8"/>
              </w:numPr>
              <w:spacing w:line="240" w:lineRule="auto"/>
              <w:jc w:val="left"/>
            </w:pPr>
            <w:r>
              <w:rPr>
                <w:rFonts w:ascii="Calibri" w:eastAsia="Calibri" w:hAnsi="Calibri" w:cs="Calibri"/>
                <w:bdr w:val="nil"/>
              </w:rPr>
              <w:t xml:space="preserve">vyhledává, zpracovává a hodnotí </w:t>
            </w:r>
            <w:r>
              <w:rPr>
                <w:rFonts w:ascii="Calibri" w:eastAsia="Calibri" w:hAnsi="Calibri" w:cs="Calibri"/>
                <w:bdr w:val="nil"/>
              </w:rPr>
              <w:t>informace, využívá k učení různé informační zdroje, pracuje s textem</w:t>
            </w:r>
          </w:p>
          <w:p w:rsidR="00F674EA" w:rsidRDefault="00341A8E">
            <w:pPr>
              <w:numPr>
                <w:ilvl w:val="0"/>
                <w:numId w:val="8"/>
              </w:numPr>
              <w:spacing w:line="240" w:lineRule="auto"/>
              <w:jc w:val="left"/>
            </w:pPr>
            <w:r>
              <w:rPr>
                <w:rFonts w:ascii="Calibri" w:eastAsia="Calibri" w:hAnsi="Calibri" w:cs="Calibri"/>
                <w:bdr w:val="nil"/>
              </w:rPr>
              <w:t>sleduje a hodnotí pokrok při dosahování cílů svého učení, přijímá hodnocení svých výsledků od jiných lidí</w:t>
            </w:r>
          </w:p>
          <w:p w:rsidR="00F674EA" w:rsidRDefault="00341A8E">
            <w:pPr>
              <w:numPr>
                <w:ilvl w:val="0"/>
                <w:numId w:val="8"/>
              </w:numPr>
              <w:spacing w:line="240" w:lineRule="auto"/>
              <w:jc w:val="left"/>
            </w:pPr>
            <w:r>
              <w:rPr>
                <w:rFonts w:ascii="Calibri" w:eastAsia="Calibri" w:hAnsi="Calibri" w:cs="Calibri"/>
                <w:bdr w:val="nil"/>
              </w:rPr>
              <w:t>má široký všeobecný základ, zároveň je profilován v předmětech budoucího studia</w:t>
            </w:r>
          </w:p>
        </w:tc>
      </w:tr>
    </w:tbl>
    <w:p w:rsidR="00F674EA" w:rsidRDefault="00341A8E">
      <w:r>
        <w:rPr>
          <w:bdr w:val="nil"/>
        </w:rPr>
        <w:t>   </w:t>
      </w:r>
    </w:p>
    <w:p w:rsidR="00F674EA" w:rsidRDefault="00341A8E">
      <w:pPr>
        <w:pStyle w:val="Nadpis2"/>
        <w:spacing w:before="299" w:after="299"/>
        <w:rPr>
          <w:bdr w:val="nil"/>
        </w:rPr>
      </w:pPr>
      <w:bookmarkStart w:id="22" w:name="_Toc256000024"/>
      <w:r>
        <w:rPr>
          <w:bdr w:val="nil"/>
        </w:rPr>
        <w:t>Zabezpečení výuky žáků se speciálními vzdělávacími potřebami</w:t>
      </w:r>
      <w:bookmarkEnd w:id="22"/>
      <w:r>
        <w:rPr>
          <w:bdr w:val="nil"/>
        </w:rPr>
        <w:t> </w:t>
      </w:r>
    </w:p>
    <w:p w:rsidR="00F674EA" w:rsidRDefault="00341A8E">
      <w:pPr>
        <w:rPr>
          <w:bdr w:val="nil"/>
        </w:rPr>
      </w:pPr>
      <w:r>
        <w:rPr>
          <w:b/>
          <w:bCs/>
          <w:bdr w:val="nil"/>
        </w:rPr>
        <w:t>Pravidla a průběh tvorby, realizace a vyhodnocení plánu pedagogické podpory: </w:t>
      </w:r>
    </w:p>
    <w:p w:rsidR="00F674EA" w:rsidRDefault="00341A8E">
      <w:pPr>
        <w:spacing w:before="240" w:after="240"/>
        <w:rPr>
          <w:bdr w:val="nil"/>
        </w:rPr>
      </w:pPr>
      <w:r>
        <w:rPr>
          <w:bdr w:val="nil"/>
        </w:rPr>
        <w:t xml:space="preserve">PLPP je sestavován pro žáka, u kterého se projevuje potřeba úprav ve vzdělávání nebo školských službách a </w:t>
      </w:r>
      <w:r>
        <w:rPr>
          <w:bdr w:val="nil"/>
        </w:rPr>
        <w:t>zapojení v kolektivu. Zajišťuje 1.stupeň intervence školy v řešení jeho studijních obtíží. Vychází se z konzultace školy a zákonných zástupců o postupech vzdělávání, s cílem spolupráce na řešení problému žáka, předpokládá se i nespolupracující žák nebo zák</w:t>
      </w:r>
      <w:r>
        <w:rPr>
          <w:bdr w:val="nil"/>
        </w:rPr>
        <w:t>onný zástupce žáka. </w:t>
      </w:r>
    </w:p>
    <w:p w:rsidR="00F674EA" w:rsidRDefault="00341A8E">
      <w:pPr>
        <w:spacing w:before="240" w:after="240"/>
        <w:rPr>
          <w:bdr w:val="nil"/>
        </w:rPr>
      </w:pPr>
      <w:r>
        <w:rPr>
          <w:bdr w:val="nil"/>
        </w:rPr>
        <w:t>PLPP sestavuje vyučující žáka se vzdělávací potíží formou písemnou nebo elektronickou. Vyučující při sestavení PLPP spolupracuje s vedením školy, školním asistentem, výchovným poradcem, metodikem prevence, kariérovým poradcem. Vzor PLP</w:t>
      </w:r>
      <w:r>
        <w:rPr>
          <w:bdr w:val="nil"/>
        </w:rPr>
        <w:t>P MŠMT je vyučujícím dostupný na disku U/složka IVP. </w:t>
      </w:r>
    </w:p>
    <w:p w:rsidR="00F674EA" w:rsidRDefault="00341A8E">
      <w:pPr>
        <w:spacing w:before="240" w:after="240"/>
        <w:rPr>
          <w:bdr w:val="nil"/>
        </w:rPr>
      </w:pPr>
      <w:r>
        <w:rPr>
          <w:bdr w:val="nil"/>
        </w:rPr>
        <w:t xml:space="preserve">Nejpozději po 3 měsících od zahájení poskytování PLPP škola vyhodnotí, zda podpůrná opatření vedou k naplnění stanovených cílů. Není-li tomu tak, doporučí škola zletilému žákovi nebo zákonnému zástupci </w:t>
      </w:r>
      <w:r>
        <w:rPr>
          <w:bdr w:val="nil"/>
        </w:rPr>
        <w:t>žáka využití poradenské pomoci školského poradenského zařízení. Do doby zahájení poskytování podpůrných opatření druhého až pátého stupně na základě doporučení školského poradenského zařízení poskytuje škola podpůrná opatření 1. stupně. </w:t>
      </w:r>
    </w:p>
    <w:p w:rsidR="00F674EA" w:rsidRDefault="00341A8E">
      <w:pPr>
        <w:rPr>
          <w:bdr w:val="nil"/>
        </w:rPr>
      </w:pPr>
      <w:r>
        <w:rPr>
          <w:b/>
          <w:bCs/>
          <w:bdr w:val="nil"/>
        </w:rPr>
        <w:t xml:space="preserve">Pravidla a průběh </w:t>
      </w:r>
      <w:r>
        <w:rPr>
          <w:b/>
          <w:bCs/>
          <w:bdr w:val="nil"/>
        </w:rPr>
        <w:t>tvorby, realizace a vyhodnocení individuálního vzdělávacího plánu: </w:t>
      </w:r>
    </w:p>
    <w:p w:rsidR="00F674EA" w:rsidRDefault="00341A8E">
      <w:pPr>
        <w:spacing w:before="240" w:after="240"/>
        <w:rPr>
          <w:bdr w:val="nil"/>
        </w:rPr>
      </w:pPr>
      <w:r>
        <w:rPr>
          <w:bdr w:val="nil"/>
        </w:rPr>
        <w:t>Individuální vzdělávací plán navrhuje školské poradenské zařízení jako podpůrné opatření 2.-5. stupně.   </w:t>
      </w:r>
    </w:p>
    <w:p w:rsidR="00F674EA" w:rsidRDefault="00341A8E">
      <w:pPr>
        <w:spacing w:before="240" w:after="240"/>
        <w:rPr>
          <w:bdr w:val="nil"/>
        </w:rPr>
      </w:pPr>
      <w:r>
        <w:rPr>
          <w:bdr w:val="nil"/>
        </w:rPr>
        <w:t>Zpracovává ho škola. </w:t>
      </w:r>
    </w:p>
    <w:p w:rsidR="00F674EA" w:rsidRDefault="00341A8E">
      <w:pPr>
        <w:spacing w:before="240" w:after="240"/>
        <w:rPr>
          <w:bdr w:val="nil"/>
        </w:rPr>
      </w:pPr>
      <w:r>
        <w:rPr>
          <w:bdr w:val="nil"/>
        </w:rPr>
        <w:t xml:space="preserve">Žádost o IVP žáka schvaluje ředitel školy. Výchovný poradce </w:t>
      </w:r>
      <w:r>
        <w:rPr>
          <w:bdr w:val="nil"/>
        </w:rPr>
        <w:t>následně termínově vyzve jednotlivé vyučující žáka k vystavení podkladů pro sestavení IVP. Ředitel školy zhodnotí obsah těchto podkladů. Poté je IVP žáku a jeho zákonným zástupcům vystaveno v písemné podobě. Vzor IVP MŠMT je vyučujícím dostupný na disku U/</w:t>
      </w:r>
      <w:r>
        <w:rPr>
          <w:bdr w:val="nil"/>
        </w:rPr>
        <w:t>složka IVP. </w:t>
      </w:r>
    </w:p>
    <w:p w:rsidR="00F674EA" w:rsidRDefault="00341A8E">
      <w:pPr>
        <w:rPr>
          <w:bdr w:val="nil"/>
        </w:rPr>
      </w:pPr>
      <w:r>
        <w:rPr>
          <w:bdr w:val="nil"/>
        </w:rPr>
        <w:cr/>
      </w:r>
      <w:r>
        <w:rPr>
          <w:b/>
          <w:bCs/>
          <w:bdr w:val="nil"/>
        </w:rPr>
        <w:t>Pravidla pro zapojení dalších subjektů: </w:t>
      </w:r>
    </w:p>
    <w:p w:rsidR="00F674EA" w:rsidRDefault="00341A8E">
      <w:pPr>
        <w:spacing w:before="240" w:after="240"/>
        <w:rPr>
          <w:bdr w:val="nil"/>
        </w:rPr>
      </w:pPr>
      <w:r>
        <w:rPr>
          <w:bdr w:val="nil"/>
        </w:rPr>
        <w:t xml:space="preserve">Škola prostřednictvím výchovného poradce spolupracuje s pedagogicko-psychologickými poradnami (PPP) a speciálně pedagogickými centry (SPC) na základě žádosti zletilého žáka nebo zákonného zástupce </w:t>
      </w:r>
      <w:r>
        <w:rPr>
          <w:bdr w:val="nil"/>
        </w:rPr>
        <w:t>nezletilého žáka. </w:t>
      </w:r>
    </w:p>
    <w:p w:rsidR="00F674EA" w:rsidRDefault="00341A8E">
      <w:pPr>
        <w:spacing w:before="240" w:after="240"/>
        <w:rPr>
          <w:bdr w:val="nil"/>
        </w:rPr>
      </w:pPr>
      <w:r>
        <w:rPr>
          <w:bdr w:val="nil"/>
        </w:rPr>
        <w:t>Forma spolupráce s PPP a SPC je elektronická (datová pošta), e-mailová, telefonická, osobní. </w:t>
      </w:r>
    </w:p>
    <w:p w:rsidR="00F674EA" w:rsidRDefault="00341A8E">
      <w:pPr>
        <w:rPr>
          <w:bdr w:val="nil"/>
        </w:rPr>
      </w:pPr>
      <w:r>
        <w:rPr>
          <w:bdr w:val="nil"/>
        </w:rPr>
        <w:cr/>
      </w:r>
      <w:r>
        <w:rPr>
          <w:b/>
          <w:bCs/>
          <w:bdr w:val="nil"/>
        </w:rPr>
        <w:t>Zodpovědné osoby a jejich role v systému péče o žáky se speciálními vzdělávacími potřebami: </w:t>
      </w:r>
      <w:r>
        <w:rPr>
          <w:bdr w:val="nil"/>
        </w:rPr>
        <w:t xml:space="preserve">  </w:t>
      </w:r>
      <w:r>
        <w:rPr>
          <w:bdr w:val="nil"/>
        </w:rPr>
        <w:cr/>
      </w:r>
    </w:p>
    <w:p w:rsidR="00F674EA" w:rsidRDefault="00341A8E">
      <w:pPr>
        <w:spacing w:before="240" w:after="240"/>
        <w:rPr>
          <w:bdr w:val="nil"/>
        </w:rPr>
      </w:pPr>
      <w:r>
        <w:rPr>
          <w:bdr w:val="nil"/>
        </w:rPr>
        <w:t>Školní poradenské pracoviště tvoří ředitel ško</w:t>
      </w:r>
      <w:r>
        <w:rPr>
          <w:bdr w:val="nil"/>
        </w:rPr>
        <w:t>ly, zástupce ředitele, výchovný poradce, kariérový poradce, metodik prevence. </w:t>
      </w:r>
    </w:p>
    <w:p w:rsidR="00F674EA" w:rsidRDefault="00341A8E">
      <w:pPr>
        <w:rPr>
          <w:bdr w:val="nil"/>
        </w:rPr>
      </w:pPr>
      <w:r>
        <w:rPr>
          <w:bdr w:val="nil"/>
        </w:rPr>
        <w:cr/>
      </w:r>
      <w:r>
        <w:rPr>
          <w:b/>
          <w:bCs/>
          <w:bdr w:val="nil"/>
        </w:rPr>
        <w:t>Specifikace provádění podpůrných opatření a úprav vzdělávacího procesu žáků se speciálními vzdělávacími potřebami </w:t>
      </w:r>
      <w:r>
        <w:rPr>
          <w:bdr w:val="nil"/>
        </w:rPr>
        <w:cr/>
      </w:r>
      <w:r>
        <w:rPr>
          <w:b/>
          <w:bCs/>
          <w:bdr w:val="nil"/>
        </w:rPr>
        <w:t>v oblasti organizace výuky:  </w:t>
      </w:r>
      <w:r>
        <w:rPr>
          <w:bdr w:val="nil"/>
        </w:rPr>
        <w:cr/>
        <w:t>Škola respektuje doporučení ško</w:t>
      </w:r>
      <w:r>
        <w:rPr>
          <w:bdr w:val="nil"/>
        </w:rPr>
        <w:t>lského poradenského zařízení. </w:t>
      </w:r>
      <w:r>
        <w:rPr>
          <w:bdr w:val="nil"/>
        </w:rPr>
        <w:cr/>
      </w:r>
      <w:r>
        <w:rPr>
          <w:b/>
          <w:bCs/>
          <w:bdr w:val="nil"/>
        </w:rPr>
        <w:t>v oblasti metod výuky: </w:t>
      </w:r>
      <w:r>
        <w:rPr>
          <w:bdr w:val="nil"/>
        </w:rPr>
        <w:t xml:space="preserve">  </w:t>
      </w:r>
      <w:r>
        <w:rPr>
          <w:bdr w:val="nil"/>
        </w:rPr>
        <w:cr/>
        <w:t>Škola respektuje doporučení školského poradenského zařízení. </w:t>
      </w:r>
      <w:r>
        <w:rPr>
          <w:bdr w:val="nil"/>
        </w:rPr>
        <w:cr/>
      </w:r>
      <w:r>
        <w:rPr>
          <w:b/>
          <w:bCs/>
          <w:bdr w:val="nil"/>
        </w:rPr>
        <w:t>v oblasti úpravy obsahu vzdělávání: </w:t>
      </w:r>
      <w:r>
        <w:rPr>
          <w:bdr w:val="nil"/>
        </w:rPr>
        <w:t xml:space="preserve">  </w:t>
      </w:r>
      <w:r>
        <w:rPr>
          <w:bdr w:val="nil"/>
        </w:rPr>
        <w:cr/>
        <w:t>Škola respektuje doporučení školského poradenského zařízení. </w:t>
      </w:r>
      <w:r>
        <w:rPr>
          <w:bdr w:val="nil"/>
        </w:rPr>
        <w:cr/>
      </w:r>
      <w:r>
        <w:rPr>
          <w:b/>
          <w:bCs/>
          <w:bdr w:val="nil"/>
        </w:rPr>
        <w:t>v oblasti hodnocení: </w:t>
      </w:r>
      <w:r>
        <w:rPr>
          <w:bdr w:val="nil"/>
        </w:rPr>
        <w:t xml:space="preserve">  </w:t>
      </w:r>
      <w:r>
        <w:rPr>
          <w:bdr w:val="nil"/>
        </w:rPr>
        <w:cr/>
        <w:t>Škola respek</w:t>
      </w:r>
      <w:r>
        <w:rPr>
          <w:bdr w:val="nil"/>
        </w:rPr>
        <w:t>tuje doporučení školského poradenského zařízení.  </w:t>
      </w:r>
    </w:p>
    <w:p w:rsidR="00F674EA" w:rsidRDefault="00341A8E">
      <w:pPr>
        <w:pStyle w:val="Nadpis2"/>
        <w:spacing w:before="299" w:after="299"/>
        <w:rPr>
          <w:bdr w:val="nil"/>
        </w:rPr>
      </w:pPr>
      <w:bookmarkStart w:id="23" w:name="_Toc256000025"/>
      <w:r>
        <w:rPr>
          <w:bdr w:val="nil"/>
        </w:rPr>
        <w:t>Zabezpečení výuky žáků nadaných a mimořádně nadaných</w:t>
      </w:r>
      <w:bookmarkEnd w:id="23"/>
      <w:r>
        <w:rPr>
          <w:bdr w:val="nil"/>
        </w:rPr>
        <w:t> </w:t>
      </w:r>
    </w:p>
    <w:p w:rsidR="00F674EA" w:rsidRDefault="00341A8E">
      <w:pPr>
        <w:rPr>
          <w:bdr w:val="nil"/>
        </w:rPr>
      </w:pPr>
      <w:r>
        <w:rPr>
          <w:b/>
          <w:bCs/>
          <w:bdr w:val="nil"/>
        </w:rPr>
        <w:t>Pravidla a průběh tvorby, realizace a vyhodnocení plánu pedagogické podpory: </w:t>
      </w:r>
    </w:p>
    <w:p w:rsidR="00F674EA" w:rsidRDefault="00341A8E">
      <w:pPr>
        <w:spacing w:before="240" w:after="240"/>
        <w:rPr>
          <w:bdr w:val="nil"/>
        </w:rPr>
      </w:pPr>
      <w:r>
        <w:rPr>
          <w:bdr w:val="nil"/>
        </w:rPr>
        <w:t>PLPP je sestavován pro žáka, u kterého se projevuje potřeba úprav ve vzdě</w:t>
      </w:r>
      <w:r>
        <w:rPr>
          <w:bdr w:val="nil"/>
        </w:rPr>
        <w:t>lávání nebo školských službách a zapojení v kolektivu. Zajišťuje 1.stupeň intervence školy v řešení jeho studijních obtíží. Vychází se z konzultace školy a zákonných zástupců o postupech vzdělávání, s cílem spolupráce na řešení problému žáka, předpokládá s</w:t>
      </w:r>
      <w:r>
        <w:rPr>
          <w:bdr w:val="nil"/>
        </w:rPr>
        <w:t>e i nespolupracující žák nebo zákonný zástupce žáka. </w:t>
      </w:r>
    </w:p>
    <w:p w:rsidR="00F674EA" w:rsidRDefault="00341A8E">
      <w:pPr>
        <w:spacing w:before="240" w:after="240"/>
        <w:rPr>
          <w:bdr w:val="nil"/>
        </w:rPr>
      </w:pPr>
      <w:r>
        <w:rPr>
          <w:bdr w:val="nil"/>
        </w:rPr>
        <w:t>PLPP sestavuje vyučující žáka se vzdělávací potíží formou písemnou nebo elektronickou. Vyučující při sestavení PLPP spolupracuje s vedením školy, školním asistentem, výchovným poradcem, metodikem preven</w:t>
      </w:r>
      <w:r>
        <w:rPr>
          <w:bdr w:val="nil"/>
        </w:rPr>
        <w:t>ce, kariérovým poradcem. Vzor PLPP MŠMT je vyučujícím dostupný na disku U/složka IVP. </w:t>
      </w:r>
    </w:p>
    <w:p w:rsidR="00F674EA" w:rsidRDefault="00341A8E">
      <w:pPr>
        <w:spacing w:before="240" w:after="240"/>
        <w:rPr>
          <w:bdr w:val="nil"/>
        </w:rPr>
      </w:pPr>
      <w:r>
        <w:rPr>
          <w:bdr w:val="nil"/>
        </w:rPr>
        <w:t>Nejpozději po 3 měsících od zahájení poskytování PLPP škola vyhodnotí, zda podpůrná opatření vedou k naplnění stanovených cílů. Není-li tomu tak, doporučí škola zletilém</w:t>
      </w:r>
      <w:r>
        <w:rPr>
          <w:bdr w:val="nil"/>
        </w:rPr>
        <w:t>u žákovi nebo zákonnému zástupci žáka využití poradenské pomoci školského poradenského zařízení. Do doby zahájení poskytování podpůrných opatření druhého až pátého stupně na základě doporučení školského poradenského zařízení poskytuje škola podpůrná opatře</w:t>
      </w:r>
      <w:r>
        <w:rPr>
          <w:bdr w:val="nil"/>
        </w:rPr>
        <w:t>ní 1. stupně. </w:t>
      </w:r>
    </w:p>
    <w:p w:rsidR="00F674EA" w:rsidRDefault="00341A8E">
      <w:pPr>
        <w:rPr>
          <w:bdr w:val="nil"/>
        </w:rPr>
      </w:pPr>
      <w:r>
        <w:rPr>
          <w:b/>
          <w:bCs/>
          <w:bdr w:val="nil"/>
        </w:rPr>
        <w:t>Pravidla a průběh tvorby, realizace a vyhodnocení individuálního vzdělávacího plánu: </w:t>
      </w:r>
    </w:p>
    <w:p w:rsidR="00F674EA" w:rsidRDefault="00341A8E">
      <w:pPr>
        <w:spacing w:before="240" w:after="240"/>
        <w:rPr>
          <w:bdr w:val="nil"/>
        </w:rPr>
      </w:pPr>
      <w:r>
        <w:rPr>
          <w:bdr w:val="nil"/>
        </w:rPr>
        <w:t>Vzdělávání mimořádně nadaného žáka se může uskutečňovat podle individuálního vzdělávacího plánu, který vychází ze závěrů vyučujícího (vyučujících), psychol</w:t>
      </w:r>
      <w:r>
        <w:rPr>
          <w:bdr w:val="nil"/>
        </w:rPr>
        <w:t>ogického a speciálně pedagogického vyšetření a vyjádření zletilého žáka nebo zákonného zástupce žáka. </w:t>
      </w:r>
    </w:p>
    <w:p w:rsidR="00F674EA" w:rsidRDefault="00341A8E">
      <w:pPr>
        <w:spacing w:before="240" w:after="240"/>
        <w:rPr>
          <w:bdr w:val="nil"/>
        </w:rPr>
      </w:pPr>
      <w:r>
        <w:rPr>
          <w:bdr w:val="nil"/>
        </w:rPr>
        <w:t>Individuální vzdělávací plán zpracovává škola na základě doporučení školského poradenského zařízení a vyjádření zletilého žáka nebo zákonného zástupce žá</w:t>
      </w:r>
      <w:r>
        <w:rPr>
          <w:bdr w:val="nil"/>
        </w:rPr>
        <w:t>ka. </w:t>
      </w:r>
    </w:p>
    <w:p w:rsidR="00F674EA" w:rsidRDefault="00341A8E">
      <w:pPr>
        <w:spacing w:before="240" w:after="240"/>
        <w:rPr>
          <w:bdr w:val="nil"/>
        </w:rPr>
      </w:pPr>
      <w:r>
        <w:rPr>
          <w:bdr w:val="nil"/>
        </w:rPr>
        <w:t>Žádost o IVP žáka schvaluje ředitel školy. Výchovný poradce následně termínově vyzve jednotlivé vyučující žáka k vystavení podkladů pro sestavení IVP. Ředitel školy zhodnotí obsah těchto podkladů. Poté je IVP žáku a jeho zákonným zástupcům vystaveno v</w:t>
      </w:r>
      <w:r>
        <w:rPr>
          <w:bdr w:val="nil"/>
        </w:rPr>
        <w:t xml:space="preserve"> písemné podobě. Vzor IVP MŠMT je vyučujícím dostupný na disku U/složka IVP. </w:t>
      </w:r>
    </w:p>
    <w:p w:rsidR="00F674EA" w:rsidRDefault="00341A8E">
      <w:pPr>
        <w:rPr>
          <w:bdr w:val="nil"/>
        </w:rPr>
      </w:pPr>
      <w:r>
        <w:rPr>
          <w:bdr w:val="nil"/>
        </w:rPr>
        <w:cr/>
      </w:r>
      <w:r>
        <w:rPr>
          <w:b/>
          <w:bCs/>
          <w:bdr w:val="nil"/>
        </w:rPr>
        <w:t>Pravidla pro zapojení dalších subjektů: </w:t>
      </w:r>
      <w:r>
        <w:rPr>
          <w:bdr w:val="nil"/>
        </w:rPr>
        <w:t xml:space="preserve">  </w:t>
      </w:r>
      <w:r>
        <w:rPr>
          <w:bdr w:val="nil"/>
        </w:rPr>
        <w:cr/>
      </w:r>
    </w:p>
    <w:p w:rsidR="00F674EA" w:rsidRDefault="00341A8E">
      <w:pPr>
        <w:spacing w:before="240" w:after="240"/>
        <w:rPr>
          <w:bdr w:val="nil"/>
        </w:rPr>
      </w:pPr>
      <w:r>
        <w:rPr>
          <w:bdr w:val="nil"/>
        </w:rPr>
        <w:t xml:space="preserve">Škola prostřednictvím výchovného poradce spolupracuje s pedagogicko-psychologickými poradnami (PPP) a speciálně pedagogickými centry </w:t>
      </w:r>
      <w:r>
        <w:rPr>
          <w:bdr w:val="nil"/>
        </w:rPr>
        <w:t>(SPC), rovněž spolupracuje s odborníky z praxe (např. kouči osobního rozvoje) a s odborníky z VŠ. </w:t>
      </w:r>
    </w:p>
    <w:p w:rsidR="00F674EA" w:rsidRDefault="00341A8E">
      <w:pPr>
        <w:rPr>
          <w:bdr w:val="nil"/>
        </w:rPr>
      </w:pPr>
      <w:r>
        <w:rPr>
          <w:bdr w:val="nil"/>
        </w:rPr>
        <w:cr/>
      </w:r>
      <w:r>
        <w:rPr>
          <w:b/>
          <w:bCs/>
          <w:bdr w:val="nil"/>
        </w:rPr>
        <w:t>Zodpovědné osoby a jejich role: </w:t>
      </w:r>
      <w:r>
        <w:rPr>
          <w:bdr w:val="nil"/>
        </w:rPr>
        <w:t xml:space="preserve">  </w:t>
      </w:r>
      <w:r>
        <w:rPr>
          <w:bdr w:val="nil"/>
        </w:rPr>
        <w:cr/>
      </w:r>
    </w:p>
    <w:p w:rsidR="00F674EA" w:rsidRDefault="00341A8E">
      <w:pPr>
        <w:spacing w:before="240" w:after="240"/>
        <w:rPr>
          <w:bdr w:val="nil"/>
        </w:rPr>
      </w:pPr>
      <w:r>
        <w:rPr>
          <w:bdr w:val="nil"/>
        </w:rPr>
        <w:t>O nadané žáky pečuje tým ve složení tvoří ředitel školy, zástupce ředitele, výchovný poradce, kariérový poradce, metodik</w:t>
      </w:r>
      <w:r>
        <w:rPr>
          <w:bdr w:val="nil"/>
        </w:rPr>
        <w:t> prevence, školní asistent. </w:t>
      </w:r>
    </w:p>
    <w:p w:rsidR="00F674EA" w:rsidRDefault="00341A8E">
      <w:pPr>
        <w:rPr>
          <w:bdr w:val="nil"/>
        </w:rPr>
      </w:pPr>
      <w:r>
        <w:rPr>
          <w:bdr w:val="nil"/>
        </w:rPr>
        <w:cr/>
      </w:r>
      <w:r>
        <w:rPr>
          <w:b/>
          <w:bCs/>
          <w:bdr w:val="nil"/>
        </w:rPr>
        <w:t>Specifikace provádění podpůrných opatření a úprav vzdělávacího procesu nadaných a mimořádně nadaných žáků: </w:t>
      </w:r>
      <w:r>
        <w:rPr>
          <w:bdr w:val="nil"/>
        </w:rPr>
        <w:t xml:space="preserve">  </w:t>
      </w:r>
      <w:r>
        <w:rPr>
          <w:bdr w:val="nil"/>
        </w:rPr>
        <w:cr/>
        <w:t>nabídka volitelných vyučovacích předmětů, nepovinných předmětů a zájmových aktivit </w:t>
      </w:r>
      <w:r>
        <w:rPr>
          <w:bdr w:val="nil"/>
        </w:rPr>
        <w:cr/>
        <w:t>občasné (dočasné) vytváření skup</w:t>
      </w:r>
      <w:r>
        <w:rPr>
          <w:bdr w:val="nil"/>
        </w:rPr>
        <w:t>in pro vybrané předměty s otevřenou možností volby na straně žáka </w:t>
      </w:r>
      <w:r>
        <w:rPr>
          <w:bdr w:val="nil"/>
        </w:rPr>
        <w:cr/>
        <w:t>obohacování vzdělávacího obsahu </w:t>
      </w:r>
      <w:r>
        <w:rPr>
          <w:bdr w:val="nil"/>
        </w:rPr>
        <w:cr/>
        <w:t>příprava a účast na soutěžích včetně celostátních a mezinárodních kol </w:t>
      </w:r>
      <w:r>
        <w:rPr>
          <w:bdr w:val="nil"/>
        </w:rPr>
        <w:cr/>
        <w:t>zadávání specifických úkolů, projektů  </w:t>
      </w:r>
    </w:p>
    <w:p w:rsidR="00F674EA" w:rsidRDefault="00341A8E">
      <w:pPr>
        <w:pStyle w:val="Nadpis2"/>
        <w:spacing w:before="299" w:after="299"/>
        <w:rPr>
          <w:bdr w:val="nil"/>
        </w:rPr>
      </w:pPr>
      <w:bookmarkStart w:id="24" w:name="_Toc256000026"/>
      <w:r>
        <w:rPr>
          <w:bdr w:val="nil"/>
        </w:rPr>
        <w:t>Začlenění průřezových témat</w:t>
      </w:r>
      <w:bookmarkEnd w:id="24"/>
      <w:r>
        <w:rPr>
          <w:bdr w:val="nil"/>
        </w:rPr>
        <w:t> </w:t>
      </w:r>
    </w:p>
    <w:tbl>
      <w:tblPr>
        <w:tblStyle w:val="TabulkaPT"/>
        <w:tblW w:w="5000" w:type="pct"/>
        <w:tblCellMar>
          <w:left w:w="15" w:type="dxa"/>
          <w:right w:w="15" w:type="dxa"/>
        </w:tblCellMar>
        <w:tblLook w:val="04A0" w:firstRow="1" w:lastRow="0" w:firstColumn="1" w:lastColumn="0" w:noHBand="0" w:noVBand="1"/>
      </w:tblPr>
      <w:tblGrid>
        <w:gridCol w:w="2897"/>
        <w:gridCol w:w="1272"/>
        <w:gridCol w:w="1140"/>
        <w:gridCol w:w="1634"/>
        <w:gridCol w:w="1822"/>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left"/>
              <w:rPr>
                <w:bdr w:val="nil"/>
              </w:rPr>
            </w:pPr>
            <w:r>
              <w:rPr>
                <w:rFonts w:ascii="Calibri" w:eastAsia="Calibri" w:hAnsi="Calibri" w:cs="Calibri"/>
                <w:bdr w:val="nil"/>
              </w:rPr>
              <w:t>Průřezové téma/T</w:t>
            </w:r>
            <w:r>
              <w:rPr>
                <w:rFonts w:ascii="Calibri" w:eastAsia="Calibri" w:hAnsi="Calibri" w:cs="Calibri"/>
                <w:bdr w:val="nil"/>
              </w:rPr>
              <w:t>ematický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4. ročník</w:t>
            </w:r>
          </w:p>
        </w:tc>
      </w:tr>
      <w:tr w:rsidR="00F674EA">
        <w:tc>
          <w:tcPr>
            <w:tcW w:w="0" w:type="auto"/>
            <w:gridSpan w:val="5"/>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Osobnostní a sociální výchova</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Poznávání a rozvoj vlastní osobnosti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C , Aj , M , ZSV , Bi , Z , Tv , Ev , Sj , Rj , Fj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C , M , Bi , Tv , Eh , Ev , Sj , Rj , Fj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C , ZSV , Bi , Tv , DG3 , Sj , Rj , BČ3 , Fj , HUP3 , PJZ3 , SCh3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ZSV , Tv , DG4 , Rj , DP4 , CJL4 , SM4 , MB4 , PJZ4 , Psy4 , SB4 , Sty4 </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Seberegulace, organizační dovednosti a efektivní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C , F , Rj , Fj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Iv , F , Bi , Z , Ev , Sj , Rj , </w:t>
            </w:r>
            <w:r>
              <w:rPr>
                <w:rFonts w:ascii="Calibri" w:eastAsia="Calibri" w:hAnsi="Calibri" w:cs="Calibri"/>
                <w:bdr w:val="nil"/>
              </w:rPr>
              <w:t xml:space="preserve">Fj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F , Bi , Nj , Sj , Rj , BČ3 , Fj , HUP3 , PJZ3 , SF3 , SCh3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C , ZSV , Rj , DP4 , CJL4 , SM4 , MB4 , PJZ4 , Psy4 , SB4 , SF4 </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Sociální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C , Aj , M , Tv , Nj , Sj , Rj , Fj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C , M , ZSV , Tv , Nj , Ev , Sj , Rj , Fj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C , Aj , M , ZSV , Bi , T</w:t>
            </w:r>
            <w:r>
              <w:rPr>
                <w:rFonts w:ascii="Calibri" w:eastAsia="Calibri" w:hAnsi="Calibri" w:cs="Calibri"/>
                <w:bdr w:val="nil"/>
              </w:rPr>
              <w:t xml:space="preserve">v , DG3 , Nj , Rj , SM3 , Fj , HUP3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Aj , M , Iv , ZSV , Tv , Nj , DG4 , Rj , CJL4 , EM4 , PJZ4 , Psy4 , Sty4 </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Morálka všedního dne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C , Sj , Fj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C , Iv , ZSV , Ev , Fj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C , ZSV , Bi , Z , Fj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C , Iv , ZSV , CJL4 , Sty4 </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Spolupráce a soutěž</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C , M , Tv , Nj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C , M , F , Tv , Eh , Nj , Rj , Fj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C , Aj , M , F , Tv , Nj , Sj , Rj , SM3 , BČ3 , Fj , PJZ3 , SF3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C , M , ZSV , Tv , Nj , CJL4 , EM4 , SF4 , DSD4 </w:t>
            </w:r>
          </w:p>
        </w:tc>
      </w:tr>
      <w:tr w:rsidR="00F674EA">
        <w:tc>
          <w:tcPr>
            <w:tcW w:w="0" w:type="auto"/>
            <w:gridSpan w:val="5"/>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Výchova k myšlení v evropských a globálních souvislostech</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 xml:space="preserve">Globalizační a rozvojové procesy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ZSV , Bi , Z , Fj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ZSV , Bi , Fj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Sj , Fj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Are4 , Rj </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Globální problémy, jejich příčiny a důsledky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D , ZSV , Ch , Bi , Ev , Fj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C , Aj , D , ZSV , Ch , Bi , Fj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C , D , Ch , Nj , SVS3 , Sj , Fj , SF3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C , Are4 , Nj , MV4 , CJL4 , SD4 , Sty4 , DSD4 </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Humanitární pomoc a mezinárodní rozvojová spolupráce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ZSV , Bi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Fj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C , Sj , Fj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C , Sj , PJZ4 </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Žijeme v Evropě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C , ZSV , Ev , Sj , Fj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C , Aj , Z , Nj , Ev , Sj , Fj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C , Sj , Fj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C , Aj , Are4 , Nj , CJL4 , EM4 , PJZ4 , Sty4 , DSD4 </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Vzdělávání v Evropě a ve světě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Sj , Rj , Fj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Eh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PJZ3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C , Are4 , Sj , Sty4 , DSD4 </w:t>
            </w:r>
          </w:p>
        </w:tc>
      </w:tr>
      <w:tr w:rsidR="00F674EA">
        <w:tc>
          <w:tcPr>
            <w:tcW w:w="0" w:type="auto"/>
            <w:gridSpan w:val="5"/>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Multikulturní výchova</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Základní problémy sociokulturních rozdílů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C , Ev , Sj , Fj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Z , Eh , Ev , Sj , Rj , Fj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C , Bi , Z , Sj , Fj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Are4 , Sty4 , SVS4 </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Psychosociální aspekty interkulturality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Sj , Fj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Sj , Fj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ZSV , Sj , Sty4 </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Vztah k multilingvní situaci a ke spolupráci mezi lidmi z různého kulturního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C , Sj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Ev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Bi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C , Are4 , Sj , Rj , CJL4 , Sty4 </w:t>
            </w:r>
          </w:p>
        </w:tc>
      </w:tr>
      <w:tr w:rsidR="00F674EA">
        <w:tc>
          <w:tcPr>
            <w:tcW w:w="0" w:type="auto"/>
            <w:gridSpan w:val="5"/>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Environmentální výchova</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Problematika vztahů organismů a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Bi , Z , Ev , Fj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Bi , 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Rj , BČ3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MB4 , SB4 </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Člověk a životní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C , F , Ch , Bi , Nj , Ev , Sj , Fj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C , Aj , F , Ch , Bi , Nj , 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C , F , Ch , Bi , Nj , Sj , BČ3 , PJZ3 , SF3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C , Are4 , Nj , MB4 , PJZ4 , SB4 , SF4 , DSD4 </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Životní prostředí regionu a České republiky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Ch , Bi , Ev , Fj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C , Ch , Bi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C , F , Ch , Bi , Z , Rj , BČ3 , SF3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C , SB4 , SF4 </w:t>
            </w:r>
          </w:p>
        </w:tc>
      </w:tr>
      <w:tr w:rsidR="00F674EA">
        <w:tc>
          <w:tcPr>
            <w:tcW w:w="0" w:type="auto"/>
            <w:gridSpan w:val="5"/>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Mediální výchova</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 xml:space="preserve">Média a </w:t>
            </w:r>
            <w:r>
              <w:rPr>
                <w:rFonts w:ascii="Calibri" w:eastAsia="Calibri" w:hAnsi="Calibri" w:cs="Calibri"/>
                <w:bdr w:val="nil"/>
              </w:rPr>
              <w:t>mediální produkce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C , Aj , Bi , Ev , Sj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Aj , ZSV , Z , Nj , Ev , Sj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C , Bi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Aj , Sj , Rj , CJL4 , EM4 , Sty4 , DSD4 </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 xml:space="preserve">Mediální produkty a jejich významy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C , Bi , Z , Ev , Fj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C , Sj , Fj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Bi , Sj , Fj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Iv , Nj , EM4 , Sty4 </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Uživatelé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Bi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C , Sj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C , Sty4 </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Účinky mediální produkce a vliv médií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C , Bi , 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C , Ev , Sj , Fj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C , Sj , Fj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C , Nj , Sty4 </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Role médií v moderních dějinách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C , Fj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C , Eh , 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C , Bi , Sj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xml:space="preserve">C , Rj , CJL4 , Sty4 </w:t>
            </w:r>
          </w:p>
        </w:tc>
      </w:tr>
    </w:tbl>
    <w:p w:rsidR="00F674EA" w:rsidRDefault="00341A8E">
      <w:pPr>
        <w:rPr>
          <w:bdr w:val="nil"/>
        </w:rPr>
      </w:pPr>
      <w:r>
        <w:rPr>
          <w:bdr w:val="nil"/>
        </w:rPr>
        <w:t>    </w:t>
      </w:r>
    </w:p>
    <w:p w:rsidR="00F674EA" w:rsidRDefault="00341A8E">
      <w:pPr>
        <w:pStyle w:val="Nadpis4"/>
        <w:spacing w:before="319" w:after="319"/>
        <w:rPr>
          <w:bdr w:val="nil"/>
        </w:rPr>
      </w:pPr>
      <w:r>
        <w:rPr>
          <w:sz w:val="24"/>
          <w:bdr w:val="nil"/>
        </w:rPr>
        <w:t xml:space="preserve">Zkratky použité v tabulce začlenění průřezových </w:t>
      </w:r>
      <w:r>
        <w:rPr>
          <w:sz w:val="24"/>
          <w:bdr w:val="nil"/>
        </w:rPr>
        <w:t>témat: </w:t>
      </w:r>
    </w:p>
    <w:tbl>
      <w:tblPr>
        <w:tblStyle w:val="TabulkaZKR"/>
        <w:tblW w:w="3000" w:type="pct"/>
        <w:tblCellMar>
          <w:left w:w="15" w:type="dxa"/>
          <w:right w:w="15" w:type="dxa"/>
        </w:tblCellMar>
        <w:tblLook w:val="04A0" w:firstRow="1" w:lastRow="0" w:firstColumn="1" w:lastColumn="0" w:noHBand="0" w:noVBand="1"/>
      </w:tblPr>
      <w:tblGrid>
        <w:gridCol w:w="1578"/>
        <w:gridCol w:w="3681"/>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left"/>
              <w:rPr>
                <w:bdr w:val="nil"/>
              </w:rPr>
            </w:pPr>
            <w:r>
              <w:rPr>
                <w:rFonts w:ascii="Calibri" w:eastAsia="Calibri" w:hAnsi="Calibri" w:cs="Calibri"/>
                <w:bdr w:val="nil"/>
              </w:rPr>
              <w:t>Zkratka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left"/>
              <w:rPr>
                <w:bdr w:val="nil"/>
              </w:rPr>
            </w:pPr>
            <w:r>
              <w:rPr>
                <w:rFonts w:ascii="Calibri" w:eastAsia="Calibri" w:hAnsi="Calibri" w:cs="Calibri"/>
                <w:bdr w:val="nil"/>
              </w:rPr>
              <w:t>Název předmětu</w:t>
            </w:r>
          </w:p>
        </w:tc>
      </w:tr>
      <w:tr w:rsidR="00F674E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
                <w:bCs/>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Anglický jazyk</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bdr w:val="nil"/>
              </w:rPr>
              <w:t xml:space="preserve">Are4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Anglické reálie</w:t>
            </w:r>
          </w:p>
        </w:tc>
      </w:tr>
      <w:tr w:rsidR="00F674E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
                <w:bCs/>
                <w:bdr w:val="nil"/>
              </w:rPr>
              <w:t xml:space="preserve">BČ3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Biologie člověka</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bdr w:val="nil"/>
              </w:rPr>
              <w:t xml:space="preserve">Bi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Biologie</w:t>
            </w:r>
          </w:p>
        </w:tc>
      </w:tr>
      <w:tr w:rsidR="00F674E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
                <w:bCs/>
                <w:bdr w:val="nil"/>
              </w:rPr>
              <w:t xml:space="preserve">C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Český jazyk a literatura</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bdr w:val="nil"/>
              </w:rPr>
              <w:t xml:space="preserve">Ch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Chemie</w:t>
            </w:r>
          </w:p>
        </w:tc>
      </w:tr>
      <w:tr w:rsidR="00F674E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
                <w:bCs/>
                <w:bdr w:val="nil"/>
              </w:rPr>
              <w:t xml:space="preserve">CJL4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Seminář z českého jazyka a literatury</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bdr w:val="nil"/>
              </w:rPr>
              <w:t xml:space="preserve">D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Dějepis</w:t>
            </w:r>
          </w:p>
        </w:tc>
      </w:tr>
      <w:tr w:rsidR="00F674E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
                <w:bCs/>
                <w:bdr w:val="nil"/>
              </w:rPr>
              <w:t xml:space="preserve">DG3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Deskriptivní geometrie 1</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bdr w:val="nil"/>
              </w:rPr>
              <w:t xml:space="preserve">DG4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Desktiptivní geometrie 2</w:t>
            </w:r>
          </w:p>
        </w:tc>
      </w:tr>
      <w:tr w:rsidR="00F674E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
                <w:bCs/>
                <w:bdr w:val="nil"/>
              </w:rPr>
              <w:t xml:space="preserve">DP4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Diferenciální počet</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bdr w:val="nil"/>
              </w:rPr>
              <w:t xml:space="preserve">DSD4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Německý jazykový diplom</w:t>
            </w:r>
          </w:p>
        </w:tc>
      </w:tr>
      <w:tr w:rsidR="00F674E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
                <w:bCs/>
                <w:bdr w:val="nil"/>
              </w:rPr>
              <w:t xml:space="preserve">Eh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Estetická výchova hudební</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bdr w:val="nil"/>
              </w:rPr>
              <w:t xml:space="preserve">EM4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Ekonomicko-marketingový seminář</w:t>
            </w:r>
          </w:p>
        </w:tc>
      </w:tr>
      <w:tr w:rsidR="00F674E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
                <w:bCs/>
                <w:bdr w:val="nil"/>
              </w:rPr>
              <w:t xml:space="preserve">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 xml:space="preserve">Estetická výchova výtvarná </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bdr w:val="nil"/>
              </w:rPr>
              <w:t xml:space="preserve">F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Fyzika</w:t>
            </w:r>
          </w:p>
        </w:tc>
      </w:tr>
      <w:tr w:rsidR="00F674E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
                <w:bCs/>
                <w:bdr w:val="nil"/>
              </w:rPr>
              <w:t xml:space="preserve">Fj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Francouzský jazyk</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bdr w:val="nil"/>
              </w:rPr>
              <w:t xml:space="preserve">HUP3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Humanitní propedeutika</w:t>
            </w:r>
          </w:p>
        </w:tc>
      </w:tr>
      <w:tr w:rsidR="00F674E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
                <w:bCs/>
                <w:bdr w:val="nil"/>
              </w:rPr>
              <w:t xml:space="preserve">Iv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 xml:space="preserve">Informační a výpočetní technika </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bdr w:val="nil"/>
              </w:rPr>
              <w:t xml:space="preserve">M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Matematika</w:t>
            </w:r>
          </w:p>
        </w:tc>
      </w:tr>
      <w:tr w:rsidR="00F674E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
                <w:bCs/>
                <w:bdr w:val="nil"/>
              </w:rPr>
              <w:t xml:space="preserve">MB4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Molekulární biologie</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bdr w:val="nil"/>
              </w:rPr>
              <w:t xml:space="preserve">MV4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Mezinárodní vztahy</w:t>
            </w:r>
          </w:p>
        </w:tc>
      </w:tr>
      <w:tr w:rsidR="00F674E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
                <w:bCs/>
                <w:bdr w:val="nil"/>
              </w:rPr>
              <w:t xml:space="preserve">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Německý jazyk</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bdr w:val="nil"/>
              </w:rPr>
              <w:t xml:space="preserve">PJZ3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Příprava na jazykové zkoušky 1</w:t>
            </w:r>
          </w:p>
        </w:tc>
      </w:tr>
      <w:tr w:rsidR="00F674E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
                <w:bCs/>
                <w:bdr w:val="nil"/>
              </w:rPr>
              <w:t xml:space="preserve">PJZ4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Příprava na jazykové zkoušky 2</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bdr w:val="nil"/>
              </w:rPr>
              <w:t xml:space="preserve">Psy4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Psychologie 2</w:t>
            </w:r>
          </w:p>
        </w:tc>
      </w:tr>
      <w:tr w:rsidR="00F674E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
                <w:bCs/>
                <w:bdr w:val="nil"/>
              </w:rPr>
              <w:t xml:space="preserve">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Ruský jazyk</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bdr w:val="nil"/>
              </w:rPr>
              <w:t xml:space="preserve">SB4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 xml:space="preserve">Seminář z </w:t>
            </w:r>
            <w:r>
              <w:rPr>
                <w:rFonts w:ascii="Calibri" w:eastAsia="Calibri" w:hAnsi="Calibri" w:cs="Calibri"/>
                <w:bdr w:val="nil"/>
              </w:rPr>
              <w:t>biologie 2</w:t>
            </w:r>
          </w:p>
        </w:tc>
      </w:tr>
      <w:tr w:rsidR="00F674E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
                <w:bCs/>
                <w:bdr w:val="nil"/>
              </w:rPr>
              <w:t xml:space="preserve">SCh3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Seminář z chemie 1</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bdr w:val="nil"/>
              </w:rPr>
              <w:t xml:space="preserve">SD4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Seminář z dějepisu</w:t>
            </w:r>
          </w:p>
        </w:tc>
      </w:tr>
      <w:tr w:rsidR="00F674E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
                <w:bCs/>
                <w:bdr w:val="nil"/>
              </w:rPr>
              <w:t xml:space="preserve">SF3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Seminář z fyziky 1</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bdr w:val="nil"/>
              </w:rPr>
              <w:t xml:space="preserve">SF4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Seminář z fyziky 2</w:t>
            </w:r>
          </w:p>
        </w:tc>
      </w:tr>
      <w:tr w:rsidR="00F674E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
                <w:bCs/>
                <w:bdr w:val="nil"/>
              </w:rPr>
              <w:t xml:space="preserve">Sj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Španělský jazyk</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bdr w:val="nil"/>
              </w:rPr>
              <w:t xml:space="preserve">SM3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Seminář z matematiky 1</w:t>
            </w:r>
          </w:p>
        </w:tc>
      </w:tr>
      <w:tr w:rsidR="00F674E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
                <w:bCs/>
                <w:bdr w:val="nil"/>
              </w:rPr>
              <w:t xml:space="preserve">SM4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Seminář z matematiky 2</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bdr w:val="nil"/>
              </w:rPr>
              <w:t xml:space="preserve">Sty4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Stylistika</w:t>
            </w:r>
          </w:p>
        </w:tc>
      </w:tr>
      <w:tr w:rsidR="00F674E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
                <w:bCs/>
                <w:bdr w:val="nil"/>
              </w:rPr>
              <w:t xml:space="preserve">SVS3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Společenskovědní seminář 1</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bdr w:val="nil"/>
              </w:rPr>
              <w:t xml:space="preserve">SVS4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Společenskovědní seminář 2</w:t>
            </w:r>
          </w:p>
        </w:tc>
      </w:tr>
      <w:tr w:rsidR="00F674E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
                <w:bCs/>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Tělesná výchova</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bdr w:val="nil"/>
              </w:rPr>
              <w:t xml:space="preserve">Z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Zeměpis</w:t>
            </w:r>
          </w:p>
        </w:tc>
      </w:tr>
      <w:tr w:rsidR="00F674E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
                <w:bCs/>
                <w:bdr w:val="nil"/>
              </w:rPr>
              <w:t xml:space="preserve">ZSV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Základy společenských věd</w:t>
            </w:r>
          </w:p>
        </w:tc>
      </w:tr>
    </w:tbl>
    <w:p w:rsidR="00F674EA" w:rsidRDefault="00341A8E">
      <w:pPr>
        <w:rPr>
          <w:bdr w:val="nil"/>
        </w:rPr>
        <w:sectPr w:rsidR="00F674EA">
          <w:type w:val="nextColumn"/>
          <w:pgSz w:w="11906" w:h="16838"/>
          <w:pgMar w:top="1440" w:right="1325" w:bottom="1440" w:left="1800" w:header="720" w:footer="720" w:gutter="0"/>
          <w:cols w:space="720"/>
        </w:sectPr>
      </w:pPr>
      <w:r>
        <w:rPr>
          <w:bdr w:val="nil"/>
        </w:rPr>
        <w:t>   </w:t>
      </w:r>
      <w:r>
        <w:rPr>
          <w:bdr w:val="nil"/>
        </w:rPr>
        <w:br/>
      </w:r>
    </w:p>
    <w:p w:rsidR="00F674EA" w:rsidRDefault="00341A8E">
      <w:pPr>
        <w:pStyle w:val="Nadpis1"/>
        <w:spacing w:before="322" w:after="322"/>
        <w:rPr>
          <w:bdr w:val="nil"/>
        </w:rPr>
      </w:pPr>
      <w:bookmarkStart w:id="25" w:name="_Toc256000027"/>
      <w:r>
        <w:rPr>
          <w:bdr w:val="nil"/>
        </w:rPr>
        <w:t>Učební plán</w:t>
      </w:r>
      <w:bookmarkEnd w:id="25"/>
      <w:r>
        <w:rPr>
          <w:bdr w:val="nil"/>
        </w:rPr>
        <w:t> </w:t>
      </w:r>
    </w:p>
    <w:p w:rsidR="00F674EA" w:rsidRDefault="00341A8E">
      <w:pPr>
        <w:pStyle w:val="Nadpis2"/>
        <w:spacing w:before="299" w:after="299"/>
        <w:rPr>
          <w:bdr w:val="nil"/>
        </w:rPr>
      </w:pPr>
      <w:bookmarkStart w:id="26" w:name="_Toc256000028"/>
      <w:r>
        <w:rPr>
          <w:bdr w:val="nil"/>
        </w:rPr>
        <w:t>Celkové dotace - přehled</w:t>
      </w:r>
      <w:bookmarkEnd w:id="26"/>
      <w:r>
        <w:rPr>
          <w:bdr w:val="nil"/>
        </w:rPr>
        <w:t> </w:t>
      </w:r>
    </w:p>
    <w:tbl>
      <w:tblPr>
        <w:tblStyle w:val="TabulkaUP"/>
        <w:tblW w:w="5000" w:type="pct"/>
        <w:tblCellMar>
          <w:left w:w="15" w:type="dxa"/>
          <w:right w:w="15" w:type="dxa"/>
        </w:tblCellMar>
        <w:tblLook w:val="04A0" w:firstRow="1" w:lastRow="0" w:firstColumn="1" w:lastColumn="0" w:noHBand="0" w:noVBand="1"/>
      </w:tblPr>
      <w:tblGrid>
        <w:gridCol w:w="3979"/>
        <w:gridCol w:w="3651"/>
        <w:gridCol w:w="766"/>
        <w:gridCol w:w="766"/>
        <w:gridCol w:w="766"/>
        <w:gridCol w:w="766"/>
        <w:gridCol w:w="3003"/>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Předmět</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Studium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Celkové dotace</w:t>
            </w:r>
            <w:r>
              <w:rPr>
                <w:rFonts w:ascii="Calibri" w:eastAsia="Calibri" w:hAnsi="Calibri" w:cs="Calibri"/>
                <w:b/>
                <w:bCs/>
                <w:bdr w:val="nil"/>
              </w:rPr>
              <w:cr/>
              <w:t xml:space="preserve">(celkem + </w:t>
            </w:r>
            <w:r>
              <w:rPr>
                <w:rFonts w:ascii="Calibri" w:eastAsia="Calibri" w:hAnsi="Calibri" w:cs="Calibri"/>
                <w:b/>
                <w:bCs/>
                <w:bdr w:val="nil"/>
              </w:rPr>
              <w:cr/>
              <w:t>disponibilní)</w:t>
            </w:r>
          </w:p>
        </w:tc>
      </w:tr>
      <w:tr w:rsidR="00F674EA">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F674EA" w:rsidRDefault="00F674EA"/>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F674EA" w:rsidRDefault="00F674EA">
            <w:pPr>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4.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F674EA" w:rsidRDefault="00F674EA"/>
        </w:tc>
      </w:tr>
      <w:tr w:rsidR="00F674EA">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Český jazyk a literatura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bdr w:val="nil"/>
              </w:rPr>
              <w:t>12+2</w:t>
            </w:r>
          </w:p>
        </w:tc>
      </w:tr>
      <w:tr w:rsidR="00F674EA">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bdr w:val="nil"/>
              </w:rPr>
              <w:t>12+2</w:t>
            </w:r>
          </w:p>
        </w:tc>
      </w:tr>
      <w:tr w:rsidR="00F674EA">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 xml:space="preserve">Další cizí jazyk </w:t>
            </w:r>
          </w:p>
          <w:p w:rsidR="00F674EA" w:rsidRDefault="00341A8E">
            <w:pPr>
              <w:numPr>
                <w:ilvl w:val="0"/>
                <w:numId w:val="9"/>
              </w:numPr>
              <w:spacing w:line="240" w:lineRule="auto"/>
              <w:jc w:val="left"/>
              <w:rPr>
                <w:sz w:val="24"/>
                <w:bdr w:val="nil"/>
              </w:rPr>
            </w:pPr>
            <w:r>
              <w:rPr>
                <w:rFonts w:ascii="Calibri" w:eastAsia="Calibri" w:hAnsi="Calibri" w:cs="Calibri"/>
                <w:bdr w:val="nil"/>
              </w:rPr>
              <w:t>Německý jazyk</w:t>
            </w:r>
          </w:p>
          <w:p w:rsidR="00F674EA" w:rsidRDefault="00341A8E">
            <w:pPr>
              <w:numPr>
                <w:ilvl w:val="0"/>
                <w:numId w:val="9"/>
              </w:numPr>
              <w:spacing w:line="240" w:lineRule="auto"/>
              <w:jc w:val="left"/>
              <w:rPr>
                <w:sz w:val="24"/>
                <w:bdr w:val="nil"/>
              </w:rPr>
            </w:pPr>
            <w:r>
              <w:rPr>
                <w:rFonts w:ascii="Calibri" w:eastAsia="Calibri" w:hAnsi="Calibri" w:cs="Calibri"/>
                <w:bdr w:val="nil"/>
              </w:rPr>
              <w:t>Španělský jazyk</w:t>
            </w:r>
          </w:p>
          <w:p w:rsidR="00F674EA" w:rsidRDefault="00341A8E">
            <w:pPr>
              <w:numPr>
                <w:ilvl w:val="0"/>
                <w:numId w:val="9"/>
              </w:numPr>
              <w:spacing w:line="240" w:lineRule="auto"/>
              <w:jc w:val="left"/>
              <w:rPr>
                <w:sz w:val="24"/>
                <w:bdr w:val="nil"/>
              </w:rPr>
            </w:pPr>
            <w:r>
              <w:rPr>
                <w:rFonts w:ascii="Calibri" w:eastAsia="Calibri" w:hAnsi="Calibri" w:cs="Calibri"/>
                <w:bdr w:val="nil"/>
              </w:rPr>
              <w:t>Ruský jazyk</w:t>
            </w:r>
          </w:p>
          <w:p w:rsidR="00F674EA" w:rsidRDefault="00341A8E">
            <w:pPr>
              <w:numPr>
                <w:ilvl w:val="0"/>
                <w:numId w:val="9"/>
              </w:numPr>
              <w:spacing w:line="240" w:lineRule="auto"/>
              <w:jc w:val="left"/>
              <w:rPr>
                <w:sz w:val="24"/>
                <w:bdr w:val="nil"/>
              </w:rPr>
            </w:pPr>
            <w:r>
              <w:rPr>
                <w:rFonts w:ascii="Calibri" w:eastAsia="Calibri" w:hAnsi="Calibri" w:cs="Calibri"/>
                <w:bdr w:val="nil"/>
              </w:rPr>
              <w:t>Francouzský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bdr w:val="nil"/>
              </w:rPr>
              <w:t>12</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2+2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bdr w:val="nil"/>
              </w:rPr>
              <w:t>10+5</w:t>
            </w:r>
          </w:p>
        </w:tc>
      </w:tr>
      <w:tr w:rsidR="00F674EA">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
                <w:bCs/>
                <w:bdr w:val="nil"/>
              </w:rPr>
              <w:t>Člověk a příroda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Fyzika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bdr w:val="nil"/>
              </w:rPr>
              <w:t>6+2</w:t>
            </w:r>
          </w:p>
        </w:tc>
      </w:tr>
      <w:tr w:rsidR="00F674EA">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Chemie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bdr w:val="nil"/>
              </w:rPr>
              <w:t>6+2</w:t>
            </w:r>
          </w:p>
        </w:tc>
      </w:tr>
      <w:tr w:rsidR="00F674EA">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Biologie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bdr w:val="nil"/>
              </w:rPr>
              <w:t>6+2</w:t>
            </w:r>
          </w:p>
        </w:tc>
      </w:tr>
      <w:tr w:rsidR="00F674EA">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Zeměpis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bdr w:val="nil"/>
              </w:rPr>
              <w:t>6</w:t>
            </w:r>
          </w:p>
        </w:tc>
      </w:tr>
      <w:tr w:rsidR="00F674EA">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
                <w:bCs/>
                <w:bdr w:val="nil"/>
              </w:rPr>
              <w:t>Člověk a společnost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Dějepis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bdr w:val="nil"/>
              </w:rPr>
              <w:t>6</w:t>
            </w:r>
          </w:p>
        </w:tc>
      </w:tr>
      <w:tr w:rsidR="00F674EA">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Základy společenských věd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bdr w:val="nil"/>
              </w:rPr>
              <w:t>6+1</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
                <w:bCs/>
                <w:bdr w:val="nil"/>
              </w:rPr>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 xml:space="preserve">Estetická výchova </w:t>
            </w:r>
          </w:p>
          <w:p w:rsidR="00F674EA" w:rsidRDefault="00341A8E">
            <w:pPr>
              <w:numPr>
                <w:ilvl w:val="0"/>
                <w:numId w:val="10"/>
              </w:numPr>
              <w:spacing w:line="240" w:lineRule="auto"/>
              <w:jc w:val="left"/>
              <w:rPr>
                <w:sz w:val="24"/>
                <w:bdr w:val="nil"/>
              </w:rPr>
            </w:pPr>
            <w:r>
              <w:rPr>
                <w:rFonts w:ascii="Calibri" w:eastAsia="Calibri" w:hAnsi="Calibri" w:cs="Calibri"/>
                <w:bdr w:val="nil"/>
              </w:rPr>
              <w:t xml:space="preserve">Estetická </w:t>
            </w:r>
            <w:r>
              <w:rPr>
                <w:rFonts w:ascii="Calibri" w:eastAsia="Calibri" w:hAnsi="Calibri" w:cs="Calibri"/>
                <w:bdr w:val="nil"/>
              </w:rPr>
              <w:t>výchova hudební</w:t>
            </w:r>
          </w:p>
          <w:p w:rsidR="00F674EA" w:rsidRDefault="00341A8E">
            <w:pPr>
              <w:numPr>
                <w:ilvl w:val="0"/>
                <w:numId w:val="10"/>
              </w:numPr>
              <w:spacing w:line="240" w:lineRule="auto"/>
              <w:jc w:val="left"/>
              <w:rPr>
                <w:sz w:val="24"/>
                <w:bdr w:val="nil"/>
              </w:rPr>
            </w:pPr>
            <w:r>
              <w:rPr>
                <w:rFonts w:ascii="Calibri" w:eastAsia="Calibri" w:hAnsi="Calibri" w:cs="Calibri"/>
                <w:bdr w:val="nil"/>
              </w:rPr>
              <w:t>Estetická výchova výtvarná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bdr w:val="nil"/>
              </w:rPr>
              <w:t>4</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
                <w:bCs/>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bdr w:val="nil"/>
              </w:rPr>
              <w:t>8</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
                <w:bCs/>
                <w:bdr w:val="nil"/>
              </w:rPr>
              <w:t>Informatika a informační a komunikační technologie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Informační a výpočetní technika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bdr w:val="nil"/>
              </w:rPr>
              <w:t>4</w:t>
            </w:r>
          </w:p>
        </w:tc>
      </w:tr>
      <w:tr w:rsidR="00F674EA">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
                <w:bCs/>
                <w:bdr w:val="nil"/>
              </w:rPr>
              <w:t>Volitelné vzdělávací aktivity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 xml:space="preserve">Volitelný předmět 4.roč </w:t>
            </w:r>
          </w:p>
          <w:p w:rsidR="00F674EA" w:rsidRDefault="00341A8E">
            <w:pPr>
              <w:numPr>
                <w:ilvl w:val="0"/>
                <w:numId w:val="11"/>
              </w:numPr>
              <w:spacing w:line="240" w:lineRule="auto"/>
              <w:jc w:val="left"/>
              <w:rPr>
                <w:sz w:val="24"/>
                <w:bdr w:val="nil"/>
              </w:rPr>
            </w:pPr>
            <w:r>
              <w:rPr>
                <w:rFonts w:ascii="Calibri" w:eastAsia="Calibri" w:hAnsi="Calibri" w:cs="Calibri"/>
                <w:bdr w:val="nil"/>
              </w:rPr>
              <w:t xml:space="preserve">Anglické </w:t>
            </w:r>
            <w:r>
              <w:rPr>
                <w:rFonts w:ascii="Calibri" w:eastAsia="Calibri" w:hAnsi="Calibri" w:cs="Calibri"/>
                <w:bdr w:val="nil"/>
              </w:rPr>
              <w:t>reálie</w:t>
            </w:r>
          </w:p>
          <w:p w:rsidR="00F674EA" w:rsidRDefault="00341A8E">
            <w:pPr>
              <w:numPr>
                <w:ilvl w:val="0"/>
                <w:numId w:val="11"/>
              </w:numPr>
              <w:spacing w:line="240" w:lineRule="auto"/>
              <w:jc w:val="left"/>
              <w:rPr>
                <w:sz w:val="24"/>
                <w:bdr w:val="nil"/>
              </w:rPr>
            </w:pPr>
            <w:r>
              <w:rPr>
                <w:rFonts w:ascii="Calibri" w:eastAsia="Calibri" w:hAnsi="Calibri" w:cs="Calibri"/>
                <w:bdr w:val="nil"/>
              </w:rPr>
              <w:t>Desktiptivní geometrie 2</w:t>
            </w:r>
          </w:p>
          <w:p w:rsidR="00F674EA" w:rsidRDefault="00341A8E">
            <w:pPr>
              <w:numPr>
                <w:ilvl w:val="0"/>
                <w:numId w:val="11"/>
              </w:numPr>
              <w:spacing w:line="240" w:lineRule="auto"/>
              <w:jc w:val="left"/>
              <w:rPr>
                <w:sz w:val="24"/>
                <w:bdr w:val="nil"/>
              </w:rPr>
            </w:pPr>
            <w:r>
              <w:rPr>
                <w:rFonts w:ascii="Calibri" w:eastAsia="Calibri" w:hAnsi="Calibri" w:cs="Calibri"/>
                <w:bdr w:val="nil"/>
              </w:rPr>
              <w:t>Mezinárodní vztahy</w:t>
            </w:r>
          </w:p>
          <w:p w:rsidR="00F674EA" w:rsidRDefault="00341A8E">
            <w:pPr>
              <w:numPr>
                <w:ilvl w:val="0"/>
                <w:numId w:val="11"/>
              </w:numPr>
              <w:spacing w:line="240" w:lineRule="auto"/>
              <w:jc w:val="left"/>
              <w:rPr>
                <w:sz w:val="24"/>
                <w:bdr w:val="nil"/>
              </w:rPr>
            </w:pPr>
            <w:r>
              <w:rPr>
                <w:rFonts w:ascii="Calibri" w:eastAsia="Calibri" w:hAnsi="Calibri" w:cs="Calibri"/>
                <w:bdr w:val="nil"/>
              </w:rPr>
              <w:t>Diferenciální počet</w:t>
            </w:r>
          </w:p>
          <w:p w:rsidR="00F674EA" w:rsidRDefault="00341A8E">
            <w:pPr>
              <w:numPr>
                <w:ilvl w:val="0"/>
                <w:numId w:val="11"/>
              </w:numPr>
              <w:spacing w:line="240" w:lineRule="auto"/>
              <w:jc w:val="left"/>
              <w:rPr>
                <w:sz w:val="24"/>
                <w:bdr w:val="nil"/>
              </w:rPr>
            </w:pPr>
            <w:r>
              <w:rPr>
                <w:rFonts w:ascii="Calibri" w:eastAsia="Calibri" w:hAnsi="Calibri" w:cs="Calibri"/>
                <w:bdr w:val="nil"/>
              </w:rPr>
              <w:t>Seminář z českého jazyka a literatury</w:t>
            </w:r>
          </w:p>
          <w:p w:rsidR="00F674EA" w:rsidRDefault="00341A8E">
            <w:pPr>
              <w:numPr>
                <w:ilvl w:val="0"/>
                <w:numId w:val="11"/>
              </w:numPr>
              <w:spacing w:line="240" w:lineRule="auto"/>
              <w:jc w:val="left"/>
              <w:rPr>
                <w:sz w:val="24"/>
                <w:bdr w:val="nil"/>
              </w:rPr>
            </w:pPr>
            <w:r>
              <w:rPr>
                <w:rFonts w:ascii="Calibri" w:eastAsia="Calibri" w:hAnsi="Calibri" w:cs="Calibri"/>
                <w:bdr w:val="nil"/>
              </w:rPr>
              <w:t>Geografický seminář</w:t>
            </w:r>
          </w:p>
          <w:p w:rsidR="00F674EA" w:rsidRDefault="00341A8E">
            <w:pPr>
              <w:numPr>
                <w:ilvl w:val="0"/>
                <w:numId w:val="11"/>
              </w:numPr>
              <w:spacing w:line="240" w:lineRule="auto"/>
              <w:jc w:val="left"/>
              <w:rPr>
                <w:sz w:val="24"/>
                <w:bdr w:val="nil"/>
              </w:rPr>
            </w:pPr>
            <w:r>
              <w:rPr>
                <w:rFonts w:ascii="Calibri" w:eastAsia="Calibri" w:hAnsi="Calibri" w:cs="Calibri"/>
                <w:bdr w:val="nil"/>
              </w:rPr>
              <w:t>Seminář z chemie 2</w:t>
            </w:r>
          </w:p>
          <w:p w:rsidR="00F674EA" w:rsidRDefault="00341A8E">
            <w:pPr>
              <w:numPr>
                <w:ilvl w:val="0"/>
                <w:numId w:val="11"/>
              </w:numPr>
              <w:spacing w:line="240" w:lineRule="auto"/>
              <w:jc w:val="left"/>
              <w:rPr>
                <w:sz w:val="24"/>
                <w:bdr w:val="nil"/>
              </w:rPr>
            </w:pPr>
            <w:r>
              <w:rPr>
                <w:rFonts w:ascii="Calibri" w:eastAsia="Calibri" w:hAnsi="Calibri" w:cs="Calibri"/>
                <w:bdr w:val="nil"/>
              </w:rPr>
              <w:t>Seminář z matematiky 2</w:t>
            </w:r>
          </w:p>
          <w:p w:rsidR="00F674EA" w:rsidRDefault="00341A8E">
            <w:pPr>
              <w:numPr>
                <w:ilvl w:val="0"/>
                <w:numId w:val="11"/>
              </w:numPr>
              <w:spacing w:line="240" w:lineRule="auto"/>
              <w:jc w:val="left"/>
              <w:rPr>
                <w:sz w:val="24"/>
                <w:bdr w:val="nil"/>
              </w:rPr>
            </w:pPr>
            <w:r>
              <w:rPr>
                <w:rFonts w:ascii="Calibri" w:eastAsia="Calibri" w:hAnsi="Calibri" w:cs="Calibri"/>
                <w:bdr w:val="nil"/>
              </w:rPr>
              <w:t>Ekonomicko-marketingový seminář</w:t>
            </w:r>
          </w:p>
          <w:p w:rsidR="00F674EA" w:rsidRDefault="00341A8E">
            <w:pPr>
              <w:numPr>
                <w:ilvl w:val="0"/>
                <w:numId w:val="11"/>
              </w:numPr>
              <w:spacing w:line="240" w:lineRule="auto"/>
              <w:jc w:val="left"/>
              <w:rPr>
                <w:sz w:val="24"/>
                <w:bdr w:val="nil"/>
              </w:rPr>
            </w:pPr>
            <w:r>
              <w:rPr>
                <w:rFonts w:ascii="Calibri" w:eastAsia="Calibri" w:hAnsi="Calibri" w:cs="Calibri"/>
                <w:bdr w:val="nil"/>
              </w:rPr>
              <w:t>Molekulární biologie</w:t>
            </w:r>
          </w:p>
          <w:p w:rsidR="00F674EA" w:rsidRDefault="00341A8E">
            <w:pPr>
              <w:numPr>
                <w:ilvl w:val="0"/>
                <w:numId w:val="11"/>
              </w:numPr>
              <w:spacing w:line="240" w:lineRule="auto"/>
              <w:jc w:val="left"/>
              <w:rPr>
                <w:sz w:val="24"/>
                <w:bdr w:val="nil"/>
              </w:rPr>
            </w:pPr>
            <w:r>
              <w:rPr>
                <w:rFonts w:ascii="Calibri" w:eastAsia="Calibri" w:hAnsi="Calibri" w:cs="Calibri"/>
                <w:bdr w:val="nil"/>
              </w:rPr>
              <w:t>Příprava na jazykové zkoušky 2</w:t>
            </w:r>
          </w:p>
          <w:p w:rsidR="00F674EA" w:rsidRDefault="00341A8E">
            <w:pPr>
              <w:numPr>
                <w:ilvl w:val="0"/>
                <w:numId w:val="11"/>
              </w:numPr>
              <w:spacing w:line="240" w:lineRule="auto"/>
              <w:jc w:val="left"/>
              <w:rPr>
                <w:sz w:val="24"/>
                <w:bdr w:val="nil"/>
              </w:rPr>
            </w:pPr>
            <w:r>
              <w:rPr>
                <w:rFonts w:ascii="Calibri" w:eastAsia="Calibri" w:hAnsi="Calibri" w:cs="Calibri"/>
                <w:bdr w:val="nil"/>
              </w:rPr>
              <w:t>Psychologie 2</w:t>
            </w:r>
          </w:p>
          <w:p w:rsidR="00F674EA" w:rsidRDefault="00341A8E">
            <w:pPr>
              <w:numPr>
                <w:ilvl w:val="0"/>
                <w:numId w:val="11"/>
              </w:numPr>
              <w:spacing w:line="240" w:lineRule="auto"/>
              <w:jc w:val="left"/>
              <w:rPr>
                <w:sz w:val="24"/>
                <w:bdr w:val="nil"/>
              </w:rPr>
            </w:pPr>
            <w:r>
              <w:rPr>
                <w:rFonts w:ascii="Calibri" w:eastAsia="Calibri" w:hAnsi="Calibri" w:cs="Calibri"/>
                <w:bdr w:val="nil"/>
              </w:rPr>
              <w:t>Seminář z biologie 2</w:t>
            </w:r>
          </w:p>
          <w:p w:rsidR="00F674EA" w:rsidRDefault="00341A8E">
            <w:pPr>
              <w:numPr>
                <w:ilvl w:val="0"/>
                <w:numId w:val="11"/>
              </w:numPr>
              <w:spacing w:line="240" w:lineRule="auto"/>
              <w:jc w:val="left"/>
              <w:rPr>
                <w:sz w:val="24"/>
                <w:bdr w:val="nil"/>
              </w:rPr>
            </w:pPr>
            <w:r>
              <w:rPr>
                <w:rFonts w:ascii="Calibri" w:eastAsia="Calibri" w:hAnsi="Calibri" w:cs="Calibri"/>
                <w:bdr w:val="nil"/>
              </w:rPr>
              <w:t>Seminář z dějepisu</w:t>
            </w:r>
          </w:p>
          <w:p w:rsidR="00F674EA" w:rsidRDefault="00341A8E">
            <w:pPr>
              <w:numPr>
                <w:ilvl w:val="0"/>
                <w:numId w:val="11"/>
              </w:numPr>
              <w:spacing w:line="240" w:lineRule="auto"/>
              <w:jc w:val="left"/>
              <w:rPr>
                <w:sz w:val="24"/>
                <w:bdr w:val="nil"/>
              </w:rPr>
            </w:pPr>
            <w:r>
              <w:rPr>
                <w:rFonts w:ascii="Calibri" w:eastAsia="Calibri" w:hAnsi="Calibri" w:cs="Calibri"/>
                <w:bdr w:val="nil"/>
              </w:rPr>
              <w:t>Seminář z fyziky 2</w:t>
            </w:r>
          </w:p>
          <w:p w:rsidR="00F674EA" w:rsidRDefault="00341A8E">
            <w:pPr>
              <w:numPr>
                <w:ilvl w:val="0"/>
                <w:numId w:val="11"/>
              </w:numPr>
              <w:spacing w:line="240" w:lineRule="auto"/>
              <w:jc w:val="left"/>
              <w:rPr>
                <w:sz w:val="24"/>
                <w:bdr w:val="nil"/>
              </w:rPr>
            </w:pPr>
            <w:r>
              <w:rPr>
                <w:rFonts w:ascii="Calibri" w:eastAsia="Calibri" w:hAnsi="Calibri" w:cs="Calibri"/>
                <w:bdr w:val="nil"/>
              </w:rPr>
              <w:t>Stylistika</w:t>
            </w:r>
          </w:p>
          <w:p w:rsidR="00F674EA" w:rsidRDefault="00341A8E">
            <w:pPr>
              <w:numPr>
                <w:ilvl w:val="0"/>
                <w:numId w:val="11"/>
              </w:numPr>
              <w:spacing w:line="240" w:lineRule="auto"/>
              <w:jc w:val="left"/>
              <w:rPr>
                <w:sz w:val="24"/>
                <w:bdr w:val="nil"/>
              </w:rPr>
            </w:pPr>
            <w:r>
              <w:rPr>
                <w:rFonts w:ascii="Calibri" w:eastAsia="Calibri" w:hAnsi="Calibri" w:cs="Calibri"/>
                <w:bdr w:val="nil"/>
              </w:rPr>
              <w:t>Německý jazykový diplom</w:t>
            </w:r>
          </w:p>
          <w:p w:rsidR="00F674EA" w:rsidRDefault="00341A8E">
            <w:pPr>
              <w:numPr>
                <w:ilvl w:val="0"/>
                <w:numId w:val="11"/>
              </w:numPr>
              <w:spacing w:line="240" w:lineRule="auto"/>
              <w:jc w:val="left"/>
              <w:rPr>
                <w:sz w:val="24"/>
                <w:bdr w:val="nil"/>
              </w:rPr>
            </w:pPr>
            <w:r>
              <w:rPr>
                <w:rFonts w:ascii="Calibri" w:eastAsia="Calibri" w:hAnsi="Calibri" w:cs="Calibri"/>
                <w:bdr w:val="nil"/>
              </w:rPr>
              <w:t>Společenskovědní seminář 2</w:t>
            </w:r>
          </w:p>
          <w:p w:rsidR="00F674EA" w:rsidRDefault="00341A8E">
            <w:pPr>
              <w:numPr>
                <w:ilvl w:val="0"/>
                <w:numId w:val="11"/>
              </w:numPr>
              <w:spacing w:line="240" w:lineRule="auto"/>
              <w:jc w:val="left"/>
              <w:rPr>
                <w:sz w:val="24"/>
                <w:bdr w:val="nil"/>
              </w:rPr>
            </w:pPr>
            <w:r>
              <w:rPr>
                <w:rFonts w:ascii="Calibri" w:eastAsia="Calibri" w:hAnsi="Calibri" w:cs="Calibri"/>
                <w:bdr w:val="nil"/>
              </w:rPr>
              <w:t>Programování 2</w:t>
            </w:r>
          </w:p>
          <w:p w:rsidR="00F674EA" w:rsidRDefault="00341A8E">
            <w:pPr>
              <w:numPr>
                <w:ilvl w:val="0"/>
                <w:numId w:val="11"/>
              </w:numPr>
              <w:spacing w:line="240" w:lineRule="auto"/>
              <w:jc w:val="left"/>
              <w:rPr>
                <w:sz w:val="24"/>
                <w:bdr w:val="nil"/>
              </w:rPr>
            </w:pPr>
            <w:r>
              <w:rPr>
                <w:rFonts w:ascii="Calibri" w:eastAsia="Calibri" w:hAnsi="Calibri" w:cs="Calibri"/>
                <w:bdr w:val="nil"/>
              </w:rPr>
              <w:t>Překladatelský seminář 2</w:t>
            </w:r>
          </w:p>
          <w:p w:rsidR="00F674EA" w:rsidRDefault="00341A8E">
            <w:pPr>
              <w:numPr>
                <w:ilvl w:val="0"/>
                <w:numId w:val="11"/>
              </w:numPr>
              <w:spacing w:line="240" w:lineRule="auto"/>
              <w:jc w:val="left"/>
              <w:rPr>
                <w:sz w:val="24"/>
                <w:bdr w:val="nil"/>
              </w:rPr>
            </w:pPr>
            <w:r>
              <w:rPr>
                <w:rFonts w:ascii="Calibri" w:eastAsia="Calibri" w:hAnsi="Calibri" w:cs="Calibri"/>
                <w:bdr w:val="nil"/>
              </w:rPr>
              <w:t>Pedagogický seminář</w:t>
            </w:r>
          </w:p>
          <w:p w:rsidR="00F674EA" w:rsidRDefault="00341A8E">
            <w:pPr>
              <w:numPr>
                <w:ilvl w:val="0"/>
                <w:numId w:val="11"/>
              </w:numPr>
              <w:spacing w:line="240" w:lineRule="auto"/>
              <w:jc w:val="left"/>
              <w:rPr>
                <w:sz w:val="24"/>
                <w:bdr w:val="nil"/>
              </w:rPr>
            </w:pPr>
            <w:r>
              <w:rPr>
                <w:rFonts w:ascii="Calibri" w:eastAsia="Calibri" w:hAnsi="Calibri" w:cs="Calibri"/>
                <w:bdr w:val="nil"/>
              </w:rPr>
              <w:t>Moderní dějiny</w:t>
            </w:r>
          </w:p>
          <w:p w:rsidR="00F674EA" w:rsidRDefault="00341A8E">
            <w:pPr>
              <w:numPr>
                <w:ilvl w:val="0"/>
                <w:numId w:val="11"/>
              </w:numPr>
              <w:spacing w:line="240" w:lineRule="auto"/>
              <w:jc w:val="left"/>
              <w:rPr>
                <w:sz w:val="24"/>
                <w:bdr w:val="nil"/>
              </w:rPr>
            </w:pPr>
            <w:r>
              <w:rPr>
                <w:rFonts w:ascii="Calibri" w:eastAsia="Calibri" w:hAnsi="Calibri" w:cs="Calibri"/>
                <w:bdr w:val="nil"/>
              </w:rPr>
              <w:t>Konverzace v anglickém jazyce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4+8</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bdr w:val="nil"/>
              </w:rPr>
              <w:t>4+8</w:t>
            </w:r>
          </w:p>
        </w:tc>
      </w:tr>
      <w:tr w:rsidR="00F674EA">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 xml:space="preserve">Volitelný předmět 3.roč </w:t>
            </w:r>
          </w:p>
          <w:p w:rsidR="00F674EA" w:rsidRDefault="00341A8E">
            <w:pPr>
              <w:numPr>
                <w:ilvl w:val="0"/>
                <w:numId w:val="12"/>
              </w:numPr>
              <w:spacing w:line="240" w:lineRule="auto"/>
              <w:jc w:val="left"/>
              <w:rPr>
                <w:sz w:val="24"/>
                <w:bdr w:val="nil"/>
              </w:rPr>
            </w:pPr>
            <w:r>
              <w:rPr>
                <w:rFonts w:ascii="Calibri" w:eastAsia="Calibri" w:hAnsi="Calibri" w:cs="Calibri"/>
                <w:bdr w:val="nil"/>
              </w:rPr>
              <w:t>Deskriptivní geometrie 1</w:t>
            </w:r>
          </w:p>
          <w:p w:rsidR="00F674EA" w:rsidRDefault="00341A8E">
            <w:pPr>
              <w:numPr>
                <w:ilvl w:val="0"/>
                <w:numId w:val="12"/>
              </w:numPr>
              <w:spacing w:line="240" w:lineRule="auto"/>
              <w:jc w:val="left"/>
              <w:rPr>
                <w:sz w:val="24"/>
                <w:bdr w:val="nil"/>
              </w:rPr>
            </w:pPr>
            <w:r>
              <w:rPr>
                <w:rFonts w:ascii="Calibri" w:eastAsia="Calibri" w:hAnsi="Calibri" w:cs="Calibri"/>
                <w:bdr w:val="nil"/>
              </w:rPr>
              <w:t>Společenskovědní seminář 1</w:t>
            </w:r>
          </w:p>
          <w:p w:rsidR="00F674EA" w:rsidRDefault="00341A8E">
            <w:pPr>
              <w:numPr>
                <w:ilvl w:val="0"/>
                <w:numId w:val="12"/>
              </w:numPr>
              <w:spacing w:line="240" w:lineRule="auto"/>
              <w:jc w:val="left"/>
              <w:rPr>
                <w:sz w:val="24"/>
                <w:bdr w:val="nil"/>
              </w:rPr>
            </w:pPr>
            <w:r>
              <w:rPr>
                <w:rFonts w:ascii="Calibri" w:eastAsia="Calibri" w:hAnsi="Calibri" w:cs="Calibri"/>
                <w:bdr w:val="nil"/>
              </w:rPr>
              <w:t>Seminář z matematiky 1</w:t>
            </w:r>
          </w:p>
          <w:p w:rsidR="00F674EA" w:rsidRDefault="00341A8E">
            <w:pPr>
              <w:numPr>
                <w:ilvl w:val="0"/>
                <w:numId w:val="12"/>
              </w:numPr>
              <w:spacing w:line="240" w:lineRule="auto"/>
              <w:jc w:val="left"/>
              <w:rPr>
                <w:sz w:val="24"/>
                <w:bdr w:val="nil"/>
              </w:rPr>
            </w:pPr>
            <w:r>
              <w:rPr>
                <w:rFonts w:ascii="Calibri" w:eastAsia="Calibri" w:hAnsi="Calibri" w:cs="Calibri"/>
                <w:bdr w:val="nil"/>
              </w:rPr>
              <w:t>Biologie člověka</w:t>
            </w:r>
          </w:p>
          <w:p w:rsidR="00F674EA" w:rsidRDefault="00341A8E">
            <w:pPr>
              <w:numPr>
                <w:ilvl w:val="0"/>
                <w:numId w:val="12"/>
              </w:numPr>
              <w:spacing w:line="240" w:lineRule="auto"/>
              <w:jc w:val="left"/>
              <w:rPr>
                <w:sz w:val="24"/>
                <w:bdr w:val="nil"/>
              </w:rPr>
            </w:pPr>
            <w:r>
              <w:rPr>
                <w:rFonts w:ascii="Calibri" w:eastAsia="Calibri" w:hAnsi="Calibri" w:cs="Calibri"/>
                <w:bdr w:val="nil"/>
              </w:rPr>
              <w:t>Humanitní propedeutika</w:t>
            </w:r>
          </w:p>
          <w:p w:rsidR="00F674EA" w:rsidRDefault="00341A8E">
            <w:pPr>
              <w:numPr>
                <w:ilvl w:val="0"/>
                <w:numId w:val="12"/>
              </w:numPr>
              <w:spacing w:line="240" w:lineRule="auto"/>
              <w:jc w:val="left"/>
              <w:rPr>
                <w:sz w:val="24"/>
                <w:bdr w:val="nil"/>
              </w:rPr>
            </w:pPr>
            <w:r>
              <w:rPr>
                <w:rFonts w:ascii="Calibri" w:eastAsia="Calibri" w:hAnsi="Calibri" w:cs="Calibri"/>
                <w:bdr w:val="nil"/>
              </w:rPr>
              <w:t>Příprava na jazykové zkoušky 1</w:t>
            </w:r>
          </w:p>
          <w:p w:rsidR="00F674EA" w:rsidRDefault="00341A8E">
            <w:pPr>
              <w:numPr>
                <w:ilvl w:val="0"/>
                <w:numId w:val="12"/>
              </w:numPr>
              <w:spacing w:line="240" w:lineRule="auto"/>
              <w:jc w:val="left"/>
              <w:rPr>
                <w:sz w:val="24"/>
                <w:bdr w:val="nil"/>
              </w:rPr>
            </w:pPr>
            <w:r>
              <w:rPr>
                <w:rFonts w:ascii="Calibri" w:eastAsia="Calibri" w:hAnsi="Calibri" w:cs="Calibri"/>
                <w:bdr w:val="nil"/>
              </w:rPr>
              <w:t>Právo</w:t>
            </w:r>
          </w:p>
          <w:p w:rsidR="00F674EA" w:rsidRDefault="00341A8E">
            <w:pPr>
              <w:numPr>
                <w:ilvl w:val="0"/>
                <w:numId w:val="12"/>
              </w:numPr>
              <w:spacing w:line="240" w:lineRule="auto"/>
              <w:jc w:val="left"/>
              <w:rPr>
                <w:sz w:val="24"/>
                <w:bdr w:val="nil"/>
              </w:rPr>
            </w:pPr>
            <w:r>
              <w:rPr>
                <w:rFonts w:ascii="Calibri" w:eastAsia="Calibri" w:hAnsi="Calibri" w:cs="Calibri"/>
                <w:bdr w:val="nil"/>
              </w:rPr>
              <w:t>Seminář z fyziky 1</w:t>
            </w:r>
          </w:p>
          <w:p w:rsidR="00F674EA" w:rsidRDefault="00341A8E">
            <w:pPr>
              <w:numPr>
                <w:ilvl w:val="0"/>
                <w:numId w:val="12"/>
              </w:numPr>
              <w:spacing w:line="240" w:lineRule="auto"/>
              <w:jc w:val="left"/>
              <w:rPr>
                <w:sz w:val="24"/>
                <w:bdr w:val="nil"/>
              </w:rPr>
            </w:pPr>
            <w:r>
              <w:rPr>
                <w:rFonts w:ascii="Calibri" w:eastAsia="Calibri" w:hAnsi="Calibri" w:cs="Calibri"/>
                <w:bdr w:val="nil"/>
              </w:rPr>
              <w:t>Seminář z chemie 1</w:t>
            </w:r>
          </w:p>
          <w:p w:rsidR="00F674EA" w:rsidRDefault="00341A8E">
            <w:pPr>
              <w:numPr>
                <w:ilvl w:val="0"/>
                <w:numId w:val="12"/>
              </w:numPr>
              <w:spacing w:line="240" w:lineRule="auto"/>
              <w:jc w:val="left"/>
              <w:rPr>
                <w:sz w:val="24"/>
                <w:bdr w:val="nil"/>
              </w:rPr>
            </w:pPr>
            <w:r>
              <w:rPr>
                <w:rFonts w:ascii="Calibri" w:eastAsia="Calibri" w:hAnsi="Calibri" w:cs="Calibri"/>
                <w:bdr w:val="nil"/>
              </w:rPr>
              <w:t>Propgramování 1</w:t>
            </w:r>
          </w:p>
          <w:p w:rsidR="00F674EA" w:rsidRDefault="00341A8E">
            <w:pPr>
              <w:numPr>
                <w:ilvl w:val="0"/>
                <w:numId w:val="12"/>
              </w:numPr>
              <w:spacing w:line="240" w:lineRule="auto"/>
              <w:jc w:val="left"/>
              <w:rPr>
                <w:sz w:val="24"/>
                <w:bdr w:val="nil"/>
              </w:rPr>
            </w:pPr>
            <w:r>
              <w:rPr>
                <w:rFonts w:ascii="Calibri" w:eastAsia="Calibri" w:hAnsi="Calibri" w:cs="Calibri"/>
                <w:bdr w:val="nil"/>
              </w:rPr>
              <w:t>Překladatelský seminář 1</w:t>
            </w:r>
          </w:p>
          <w:p w:rsidR="00F674EA" w:rsidRDefault="00341A8E">
            <w:pPr>
              <w:numPr>
                <w:ilvl w:val="0"/>
                <w:numId w:val="12"/>
              </w:numPr>
              <w:spacing w:line="240" w:lineRule="auto"/>
              <w:jc w:val="left"/>
              <w:rPr>
                <w:sz w:val="24"/>
                <w:bdr w:val="nil"/>
              </w:rPr>
            </w:pPr>
            <w:r>
              <w:rPr>
                <w:rFonts w:ascii="Calibri" w:eastAsia="Calibri" w:hAnsi="Calibri" w:cs="Calibri"/>
                <w:bdr w:val="nil"/>
              </w:rPr>
              <w:t>Kultura anglicky mluvících zemí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4+2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bdr w:val="nil"/>
              </w:rPr>
              <w:t>4+2</w:t>
            </w:r>
          </w:p>
        </w:tc>
      </w:tr>
      <w:tr w:rsidR="00F674EA">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
                <w:bCs/>
                <w:bdr w:val="nil"/>
              </w:rPr>
              <w:t>33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
                <w:bCs/>
                <w:bdr w:val="nil"/>
              </w:rPr>
              <w:t>34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
                <w:bCs/>
                <w:bdr w:val="nil"/>
              </w:rPr>
              <w:t>34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bdr w:val="nil"/>
              </w:rPr>
              <w:t>106+26</w:t>
            </w:r>
          </w:p>
        </w:tc>
      </w:tr>
    </w:tbl>
    <w:p w:rsidR="00F674EA" w:rsidRDefault="00341A8E">
      <w:pPr>
        <w:rPr>
          <w:bdr w:val="nil"/>
        </w:rPr>
      </w:pPr>
      <w:r>
        <w:rPr>
          <w:bdr w:val="nil"/>
        </w:rPr>
        <w:t>   </w:t>
      </w:r>
    </w:p>
    <w:p w:rsidR="00F674EA" w:rsidRDefault="00341A8E">
      <w:pPr>
        <w:pStyle w:val="Nadpis3"/>
        <w:spacing w:before="281" w:after="281"/>
        <w:rPr>
          <w:bdr w:val="nil"/>
        </w:rPr>
      </w:pPr>
      <w:bookmarkStart w:id="27" w:name="_Toc256000029"/>
      <w:r>
        <w:rPr>
          <w:sz w:val="28"/>
          <w:szCs w:val="28"/>
          <w:bdr w:val="nil"/>
        </w:rPr>
        <w:t>Poznámky k učebnímu plánu</w:t>
      </w:r>
      <w:bookmarkEnd w:id="27"/>
      <w:r>
        <w:rPr>
          <w:sz w:val="28"/>
          <w:szCs w:val="28"/>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F674EA" w:rsidRDefault="00341A8E">
            <w:pPr>
              <w:shd w:val="clear" w:color="auto" w:fill="9CC2E5"/>
              <w:spacing w:line="240" w:lineRule="auto"/>
              <w:rPr>
                <w:bdr w:val="nil"/>
              </w:rPr>
            </w:pPr>
            <w:r>
              <w:rPr>
                <w:rFonts w:ascii="Calibri" w:eastAsia="Calibri" w:hAnsi="Calibri" w:cs="Calibri"/>
                <w:b/>
                <w:bCs/>
                <w:bdr w:val="nil"/>
              </w:rPr>
              <w:t>Zeměpis </w:t>
            </w:r>
          </w:p>
        </w:tc>
      </w:tr>
      <w:tr w:rsidR="00F674EA">
        <w:tc>
          <w:tcPr>
            <w:tcW w:w="0" w:type="auto"/>
            <w:tcMar>
              <w:top w:w="15" w:type="dxa"/>
              <w:left w:w="15" w:type="dxa"/>
              <w:bottom w:w="15" w:type="dxa"/>
              <w:right w:w="15" w:type="dxa"/>
            </w:tcMar>
          </w:tcPr>
          <w:p w:rsidR="00F674EA" w:rsidRDefault="00341A8E">
            <w:pPr>
              <w:keepNext/>
              <w:spacing w:line="240" w:lineRule="auto"/>
              <w:jc w:val="left"/>
              <w:rPr>
                <w:bdr w:val="nil"/>
              </w:rPr>
            </w:pPr>
            <w:r>
              <w:rPr>
                <w:rFonts w:ascii="Calibri" w:eastAsia="Calibri" w:hAnsi="Calibri" w:cs="Calibri"/>
                <w:bdr w:val="nil"/>
              </w:rPr>
              <w:t xml:space="preserve"> V zeměpisu lze uplatnit znalosti z jiných předmětů jako např. Biologie, Základy společenských věd, Dějepis, Chemie, Matematika, Český </w:t>
            </w:r>
            <w:r>
              <w:rPr>
                <w:rFonts w:ascii="Calibri" w:eastAsia="Calibri" w:hAnsi="Calibri" w:cs="Calibri"/>
                <w:bdr w:val="nil"/>
              </w:rPr>
              <w:t>jazyk i cizí jazyky. Pro zeměpis jsou tedy vhodná i některá průřezová témata v rámci RVP.  </w:t>
            </w:r>
          </w:p>
          <w:p w:rsidR="00F674EA" w:rsidRDefault="00341A8E">
            <w:pPr>
              <w:keepNext/>
              <w:numPr>
                <w:ilvl w:val="0"/>
                <w:numId w:val="13"/>
              </w:numPr>
              <w:spacing w:line="240" w:lineRule="auto"/>
              <w:jc w:val="left"/>
              <w:rPr>
                <w:bdr w:val="nil"/>
              </w:rPr>
            </w:pPr>
            <w:r>
              <w:rPr>
                <w:rFonts w:ascii="Calibri" w:eastAsia="Calibri" w:hAnsi="Calibri" w:cs="Calibri"/>
                <w:bdr w:val="nil"/>
              </w:rPr>
              <w:t>Multikulturní výchova </w:t>
            </w:r>
          </w:p>
          <w:p w:rsidR="00F674EA" w:rsidRDefault="00341A8E">
            <w:pPr>
              <w:keepNext/>
              <w:numPr>
                <w:ilvl w:val="0"/>
                <w:numId w:val="13"/>
              </w:numPr>
              <w:spacing w:line="240" w:lineRule="auto"/>
              <w:jc w:val="left"/>
              <w:rPr>
                <w:bdr w:val="nil"/>
              </w:rPr>
            </w:pPr>
            <w:r>
              <w:rPr>
                <w:rFonts w:ascii="Calibri" w:eastAsia="Calibri" w:hAnsi="Calibri" w:cs="Calibri"/>
                <w:bdr w:val="nil"/>
              </w:rPr>
              <w:t>Enviromentální výchova </w:t>
            </w:r>
          </w:p>
          <w:p w:rsidR="00F674EA" w:rsidRDefault="00341A8E">
            <w:pPr>
              <w:keepNext/>
              <w:numPr>
                <w:ilvl w:val="0"/>
                <w:numId w:val="13"/>
              </w:numPr>
              <w:spacing w:line="240" w:lineRule="auto"/>
              <w:jc w:val="left"/>
              <w:rPr>
                <w:bdr w:val="nil"/>
              </w:rPr>
            </w:pPr>
            <w:r>
              <w:rPr>
                <w:rFonts w:ascii="Calibri" w:eastAsia="Calibri" w:hAnsi="Calibri" w:cs="Calibri"/>
                <w:bdr w:val="nil"/>
              </w:rPr>
              <w:t>Výchova k myšlení v evropských a světových souvislostech </w:t>
            </w:r>
          </w:p>
          <w:p w:rsidR="00F674EA" w:rsidRDefault="00341A8E">
            <w:pPr>
              <w:keepNext/>
              <w:numPr>
                <w:ilvl w:val="0"/>
                <w:numId w:val="13"/>
              </w:numPr>
              <w:spacing w:line="240" w:lineRule="auto"/>
              <w:jc w:val="left"/>
              <w:rPr>
                <w:bdr w:val="nil"/>
              </w:rPr>
            </w:pPr>
            <w:r>
              <w:rPr>
                <w:rFonts w:ascii="Calibri" w:eastAsia="Calibri" w:hAnsi="Calibri" w:cs="Calibri"/>
                <w:bdr w:val="nil"/>
              </w:rPr>
              <w:t>Osobnostní a sociální výchova </w:t>
            </w:r>
          </w:p>
          <w:p w:rsidR="00F674EA" w:rsidRDefault="00341A8E">
            <w:pPr>
              <w:numPr>
                <w:ilvl w:val="0"/>
                <w:numId w:val="13"/>
              </w:numPr>
              <w:spacing w:line="240" w:lineRule="auto"/>
              <w:jc w:val="left"/>
              <w:rPr>
                <w:bdr w:val="nil"/>
              </w:rPr>
            </w:pPr>
            <w:r>
              <w:rPr>
                <w:rFonts w:ascii="Calibri" w:eastAsia="Calibri" w:hAnsi="Calibri" w:cs="Calibri"/>
                <w:bdr w:val="nil"/>
              </w:rPr>
              <w:t>Mediální výchova </w:t>
            </w:r>
          </w:p>
        </w:tc>
      </w:tr>
    </w:tbl>
    <w:p w:rsidR="00F674EA" w:rsidRDefault="00341A8E">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F674EA" w:rsidRDefault="00341A8E">
            <w:pPr>
              <w:shd w:val="clear" w:color="auto" w:fill="9CC2E5"/>
              <w:spacing w:line="240" w:lineRule="auto"/>
              <w:rPr>
                <w:bdr w:val="nil"/>
              </w:rPr>
            </w:pPr>
            <w:r>
              <w:rPr>
                <w:rFonts w:ascii="Calibri" w:eastAsia="Calibri" w:hAnsi="Calibri" w:cs="Calibri"/>
                <w:b/>
                <w:bCs/>
                <w:bdr w:val="nil"/>
              </w:rPr>
              <w:t>Deskriptivní geometrie 1 </w:t>
            </w:r>
          </w:p>
        </w:tc>
      </w:tr>
      <w:tr w:rsidR="00F674EA">
        <w:tc>
          <w:tcPr>
            <w:tcW w:w="0" w:type="auto"/>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V každém školním roce se vyučují 2 témata z uvedených čtyř témat. Obsah učiva obou ročníků se střídá podle toho, které učivo bylo probíráno v předešlém roce. </w:t>
            </w:r>
          </w:p>
        </w:tc>
      </w:tr>
    </w:tbl>
    <w:p w:rsidR="00F674EA" w:rsidRDefault="00341A8E">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F674EA" w:rsidRDefault="00341A8E">
            <w:pPr>
              <w:shd w:val="clear" w:color="auto" w:fill="9CC2E5"/>
              <w:spacing w:line="240" w:lineRule="auto"/>
              <w:rPr>
                <w:bdr w:val="nil"/>
              </w:rPr>
            </w:pPr>
            <w:r>
              <w:rPr>
                <w:rFonts w:ascii="Calibri" w:eastAsia="Calibri" w:hAnsi="Calibri" w:cs="Calibri"/>
                <w:b/>
                <w:bCs/>
                <w:bdr w:val="nil"/>
              </w:rPr>
              <w:t>Desktiptivní geometrie 2 </w:t>
            </w:r>
          </w:p>
        </w:tc>
      </w:tr>
      <w:tr w:rsidR="00F674EA">
        <w:tc>
          <w:tcPr>
            <w:tcW w:w="0" w:type="auto"/>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 xml:space="preserve">V každém školním roce se vyučují 2 </w:t>
            </w:r>
            <w:r>
              <w:rPr>
                <w:rFonts w:ascii="Calibri" w:eastAsia="Calibri" w:hAnsi="Calibri" w:cs="Calibri"/>
                <w:bdr w:val="nil"/>
              </w:rPr>
              <w:t>témata z uvedených čtyř témat. Obsah učiva obou ročníků se střídá podle toho, které učivo bylo probíráno v předešlém roce. </w:t>
            </w:r>
          </w:p>
        </w:tc>
      </w:tr>
    </w:tbl>
    <w:p w:rsidR="00F674EA" w:rsidRDefault="00341A8E">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F674EA" w:rsidRDefault="00341A8E">
            <w:pPr>
              <w:shd w:val="clear" w:color="auto" w:fill="9CC2E5"/>
              <w:spacing w:line="240" w:lineRule="auto"/>
              <w:rPr>
                <w:bdr w:val="nil"/>
              </w:rPr>
            </w:pPr>
            <w:r>
              <w:rPr>
                <w:rFonts w:ascii="Calibri" w:eastAsia="Calibri" w:hAnsi="Calibri" w:cs="Calibri"/>
                <w:b/>
                <w:bCs/>
                <w:bdr w:val="nil"/>
              </w:rPr>
              <w:t>Geografický seminář </w:t>
            </w:r>
          </w:p>
        </w:tc>
      </w:tr>
      <w:tr w:rsidR="00F674EA">
        <w:tc>
          <w:tcPr>
            <w:tcW w:w="0" w:type="auto"/>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Bez poznámek </w:t>
            </w:r>
          </w:p>
        </w:tc>
      </w:tr>
    </w:tbl>
    <w:p w:rsidR="00F674EA" w:rsidRDefault="00341A8E">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F674EA" w:rsidRDefault="00341A8E">
            <w:pPr>
              <w:shd w:val="clear" w:color="auto" w:fill="9CC2E5"/>
              <w:spacing w:line="240" w:lineRule="auto"/>
              <w:rPr>
                <w:bdr w:val="nil"/>
              </w:rPr>
            </w:pPr>
            <w:r>
              <w:rPr>
                <w:rFonts w:ascii="Calibri" w:eastAsia="Calibri" w:hAnsi="Calibri" w:cs="Calibri"/>
                <w:b/>
                <w:bCs/>
                <w:bdr w:val="nil"/>
              </w:rPr>
              <w:t>Právo </w:t>
            </w:r>
          </w:p>
        </w:tc>
      </w:tr>
      <w:tr w:rsidR="00F674EA">
        <w:tc>
          <w:tcPr>
            <w:tcW w:w="0" w:type="auto"/>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Jedná o volitelný seminář rozšiřující znalosti žáků získané v rámci ZSV. </w:t>
            </w:r>
          </w:p>
        </w:tc>
      </w:tr>
    </w:tbl>
    <w:p w:rsidR="00F674EA" w:rsidRDefault="00341A8E">
      <w:pPr>
        <w:rPr>
          <w:bdr w:val="nil"/>
        </w:rPr>
      </w:pPr>
      <w:r>
        <w:rPr>
          <w:bdr w:val="nil"/>
        </w:rPr>
        <w:t>   </w:t>
      </w:r>
    </w:p>
    <w:p w:rsidR="00F674EA" w:rsidRDefault="00341A8E">
      <w:pPr>
        <w:numPr>
          <w:ilvl w:val="0"/>
          <w:numId w:val="14"/>
        </w:numPr>
        <w:spacing w:before="240"/>
        <w:rPr>
          <w:bdr w:val="nil"/>
        </w:rPr>
      </w:pPr>
      <w:r>
        <w:rPr>
          <w:bdr w:val="nil"/>
        </w:rPr>
        <w:t>Konkretizovaný ŠVP schválí ředitel školy, a tím se stává součástí povinné učební dokumentace školy.   </w:t>
      </w:r>
    </w:p>
    <w:p w:rsidR="00F674EA" w:rsidRDefault="00341A8E">
      <w:pPr>
        <w:numPr>
          <w:ilvl w:val="0"/>
          <w:numId w:val="14"/>
        </w:numPr>
        <w:rPr>
          <w:bdr w:val="nil"/>
        </w:rPr>
      </w:pPr>
      <w:r>
        <w:rPr>
          <w:bdr w:val="nil"/>
        </w:rPr>
        <w:t>K zařazení nových poznatků a aktuálních otázek může učitel provést v ŠVP jednotlivých předmětů úpravy obsahu učiva až do výše třiceti procent.   </w:t>
      </w:r>
    </w:p>
    <w:p w:rsidR="00F674EA" w:rsidRDefault="00341A8E">
      <w:pPr>
        <w:numPr>
          <w:ilvl w:val="0"/>
          <w:numId w:val="14"/>
        </w:numPr>
        <w:rPr>
          <w:bdr w:val="nil"/>
        </w:rPr>
      </w:pPr>
      <w:r>
        <w:rPr>
          <w:bdr w:val="nil"/>
        </w:rPr>
        <w:t>Dělení</w:t>
      </w:r>
      <w:r>
        <w:rPr>
          <w:bdr w:val="nil"/>
        </w:rPr>
        <w:t xml:space="preserve"> hodin ve vyučovacích předmětech je v pravomoci ředitele školy, který musí postupovat v souladu s předpisy stanovenými MŠMT ČR.   </w:t>
      </w:r>
    </w:p>
    <w:p w:rsidR="00F674EA" w:rsidRDefault="00341A8E">
      <w:pPr>
        <w:numPr>
          <w:ilvl w:val="0"/>
          <w:numId w:val="14"/>
        </w:numPr>
        <w:rPr>
          <w:bdr w:val="nil"/>
        </w:rPr>
      </w:pPr>
      <w:r>
        <w:rPr>
          <w:bdr w:val="nil"/>
        </w:rPr>
        <w:t>Při organizování sportovních výcvikových kurzů postupuje vedení školy podle platných metodických pokynů MŠMT ČR.   </w:t>
      </w:r>
    </w:p>
    <w:p w:rsidR="00F674EA" w:rsidRDefault="00341A8E">
      <w:pPr>
        <w:numPr>
          <w:ilvl w:val="0"/>
          <w:numId w:val="14"/>
        </w:numPr>
        <w:rPr>
          <w:bdr w:val="nil"/>
        </w:rPr>
      </w:pPr>
      <w:r>
        <w:rPr>
          <w:bdr w:val="nil"/>
        </w:rPr>
        <w:t>Maturitní</w:t>
      </w:r>
      <w:r>
        <w:rPr>
          <w:bdr w:val="nil"/>
        </w:rPr>
        <w:t xml:space="preserve"> a přijímací zkoušky se připravují a organizují podle platné legislativy.   </w:t>
      </w:r>
    </w:p>
    <w:p w:rsidR="00F674EA" w:rsidRDefault="00341A8E">
      <w:pPr>
        <w:numPr>
          <w:ilvl w:val="0"/>
          <w:numId w:val="14"/>
        </w:numPr>
        <w:rPr>
          <w:bdr w:val="nil"/>
        </w:rPr>
      </w:pPr>
      <w:r>
        <w:rPr>
          <w:bdr w:val="nil"/>
        </w:rPr>
        <w:t xml:space="preserve">V souvislosti s konkrétním obsahem každého vyučovacího předmětu se musí každý učitel průběžně zabývat otázkou bezpečnosti a ochrany zdraví při práci a hygieny práce, soustavně se </w:t>
      </w:r>
      <w:r>
        <w:rPr>
          <w:bdr w:val="nil"/>
        </w:rPr>
        <w:t>zaměřovat na důslednou výchovu žáků k ochraně životního prostředí a aktualizovat učivo o nové poznatky vědy a techniky.   </w:t>
      </w:r>
    </w:p>
    <w:p w:rsidR="00F674EA" w:rsidRDefault="00341A8E">
      <w:pPr>
        <w:numPr>
          <w:ilvl w:val="0"/>
          <w:numId w:val="14"/>
        </w:numPr>
        <w:rPr>
          <w:bdr w:val="nil"/>
        </w:rPr>
      </w:pPr>
      <w:r>
        <w:rPr>
          <w:bdr w:val="nil"/>
        </w:rPr>
        <w:t>Učitelé průběžně výuku obohacují o exkurze, besedy, workshopy a přednášky s odborníky z praxe, studijní zájezdy aj. </w:t>
      </w:r>
    </w:p>
    <w:p w:rsidR="00F674EA" w:rsidRDefault="00341A8E">
      <w:pPr>
        <w:numPr>
          <w:ilvl w:val="0"/>
          <w:numId w:val="14"/>
        </w:numPr>
        <w:spacing w:after="240"/>
        <w:rPr>
          <w:bdr w:val="nil"/>
        </w:rPr>
      </w:pPr>
      <w:r>
        <w:rPr>
          <w:bdr w:val="nil"/>
        </w:rPr>
        <w:t>Vzdělávací oblas</w:t>
      </w:r>
      <w:r>
        <w:rPr>
          <w:bdr w:val="nil"/>
        </w:rPr>
        <w:t>t Člověk a svět práce je zařazena do předmětu ZSV v 1. ročníku. </w:t>
      </w:r>
    </w:p>
    <w:p w:rsidR="00F674EA" w:rsidRDefault="00341A8E">
      <w:pPr>
        <w:rPr>
          <w:bdr w:val="nil"/>
        </w:rPr>
        <w:sectPr w:rsidR="00F674EA">
          <w:type w:val="nextColumn"/>
          <w:pgSz w:w="16838" w:h="11906" w:orient="landscape"/>
          <w:pgMar w:top="1440" w:right="1325" w:bottom="1440" w:left="1800" w:header="720" w:footer="720" w:gutter="0"/>
          <w:cols w:space="720"/>
        </w:sectPr>
      </w:pPr>
      <w:r>
        <w:rPr>
          <w:bdr w:val="nil"/>
        </w:rPr>
        <w:br/>
      </w:r>
    </w:p>
    <w:p w:rsidR="00F674EA" w:rsidRDefault="00341A8E">
      <w:pPr>
        <w:pStyle w:val="Nadpis1"/>
        <w:spacing w:before="322" w:after="322"/>
        <w:rPr>
          <w:bdr w:val="nil"/>
        </w:rPr>
      </w:pPr>
      <w:bookmarkStart w:id="28" w:name="_Toc256000030"/>
      <w:r>
        <w:rPr>
          <w:bdr w:val="nil"/>
        </w:rPr>
        <w:t>Učební osnovy</w:t>
      </w:r>
      <w:bookmarkEnd w:id="28"/>
      <w:r>
        <w:rPr>
          <w:bdr w:val="nil"/>
        </w:rPr>
        <w:t> </w:t>
      </w:r>
    </w:p>
    <w:p w:rsidR="00F674EA" w:rsidRDefault="00341A8E">
      <w:pPr>
        <w:pStyle w:val="Nadpis2"/>
        <w:spacing w:before="299" w:after="299"/>
        <w:rPr>
          <w:bdr w:val="nil"/>
        </w:rPr>
      </w:pPr>
      <w:bookmarkStart w:id="29" w:name="_Toc256000031"/>
      <w:r>
        <w:rPr>
          <w:bdr w:val="nil"/>
        </w:rPr>
        <w:t>Český jazyk a literatura</w:t>
      </w:r>
      <w:bookmarkEnd w:id="29"/>
      <w:r>
        <w:rPr>
          <w:bdr w:val="nil"/>
        </w:rPr>
        <w:t> </w:t>
      </w:r>
    </w:p>
    <w:tbl>
      <w:tblPr>
        <w:tblStyle w:val="TabulkaP1"/>
        <w:tblW w:w="3000" w:type="pct"/>
        <w:tblCellMar>
          <w:left w:w="15" w:type="dxa"/>
          <w:right w:w="15" w:type="dxa"/>
        </w:tblCellMar>
        <w:tblLook w:val="04A0" w:firstRow="1" w:lastRow="0" w:firstColumn="1" w:lastColumn="0" w:noHBand="0" w:noVBand="1"/>
      </w:tblPr>
      <w:tblGrid>
        <w:gridCol w:w="1683"/>
        <w:gridCol w:w="1682"/>
        <w:gridCol w:w="1682"/>
        <w:gridCol w:w="1682"/>
        <w:gridCol w:w="1489"/>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Celkem</w:t>
            </w:r>
          </w:p>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14</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r>
    </w:tbl>
    <w:p w:rsidR="00F674EA" w:rsidRDefault="00341A8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Český jazyk a literatura</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Jazyk a jazyková komunikace</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Vyučovací předmět a vzdělávací obor Český jazyk a literatura vychází ze vzdělávacího obsahu a vzdělávací oblasti Jazyk a jazyková komunikace, která</w:t>
            </w:r>
            <w:r>
              <w:rPr>
                <w:rFonts w:ascii="Calibri" w:eastAsia="Calibri" w:hAnsi="Calibri" w:cs="Calibri"/>
                <w:bdr w:val="nil"/>
              </w:rPr>
              <w:t xml:space="preserve"> zaujímá stěžejní postavení ve výchovně vzdělávacím procesu, Dobrá úroveň jazykové kultury patří k podstatným znakům všeobecné vyspělosti absolventa základního vzdělávání. Jazykové vyučování vybavuje žáka takovými znalostmi a dovednostmi, které mu umožňují</w:t>
            </w:r>
            <w:r>
              <w:rPr>
                <w:rFonts w:ascii="Calibri" w:eastAsia="Calibri" w:hAnsi="Calibri" w:cs="Calibri"/>
                <w:bdr w:val="nil"/>
              </w:rPr>
              <w:t xml:space="preserve"> správně vnímat různá jazyková sdělení, rozumět jim, vhodně se vyjadřovat a účinně uplatňovat i prosazovat výsledky svého poznávání.</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firstLine="720"/>
              <w:jc w:val="left"/>
              <w:rPr>
                <w:bdr w:val="nil"/>
              </w:rPr>
            </w:pPr>
            <w:r>
              <w:rPr>
                <w:rFonts w:ascii="Calibri" w:eastAsia="Calibri" w:hAnsi="Calibri" w:cs="Calibri"/>
                <w:bdr w:val="nil"/>
              </w:rPr>
              <w:t xml:space="preserve">Předmět se </w:t>
            </w:r>
            <w:r>
              <w:rPr>
                <w:rFonts w:ascii="Calibri" w:eastAsia="Calibri" w:hAnsi="Calibri" w:cs="Calibri"/>
                <w:bdr w:val="nil"/>
              </w:rPr>
              <w:t>skládá ze tří částí, a to Komunikační a slohová výchova, Jazyková výchova a Literární výchova. Ve výuce se však vzdělávací obsah jednotlivých složek vzájemně prolíná. Při výuce předmětu je využíváno frontální výuky, skupinové práce i projektového vyučování</w:t>
            </w:r>
            <w:r>
              <w:rPr>
                <w:rFonts w:ascii="Calibri" w:eastAsia="Calibri" w:hAnsi="Calibri" w:cs="Calibri"/>
                <w:bdr w:val="nil"/>
              </w:rPr>
              <w:t xml:space="preserve">.  </w:t>
            </w:r>
          </w:p>
          <w:p w:rsidR="00F674EA" w:rsidRDefault="00341A8E">
            <w:pPr>
              <w:spacing w:line="240" w:lineRule="auto"/>
              <w:ind w:firstLine="720"/>
              <w:jc w:val="left"/>
              <w:rPr>
                <w:bdr w:val="nil"/>
              </w:rPr>
            </w:pPr>
            <w:r>
              <w:rPr>
                <w:rFonts w:ascii="Calibri" w:eastAsia="Calibri" w:hAnsi="Calibri" w:cs="Calibri"/>
                <w:bdr w:val="nil"/>
              </w:rPr>
              <w:t>V hodinové dotaci 4 hodiny týdně jsou jazykové výchově věnovány 2 hodiny, komunikační a slohové výchově a literární výchově vždy po 1 hodině za týden. V hodinové dotaci 3 hodiny týdně je věnována hodina slohové a komunikační výchově a 2 hodiny literárn</w:t>
            </w:r>
            <w:r>
              <w:rPr>
                <w:rFonts w:ascii="Calibri" w:eastAsia="Calibri" w:hAnsi="Calibri" w:cs="Calibri"/>
                <w:bdr w:val="nil"/>
              </w:rPr>
              <w:t>í výchově.  </w:t>
            </w:r>
          </w:p>
          <w:p w:rsidR="00F674EA" w:rsidRDefault="00341A8E">
            <w:pPr>
              <w:spacing w:line="240" w:lineRule="auto"/>
              <w:ind w:firstLine="720"/>
              <w:jc w:val="left"/>
              <w:rPr>
                <w:bdr w:val="nil"/>
              </w:rPr>
            </w:pPr>
            <w:r>
              <w:rPr>
                <w:rFonts w:ascii="Calibri" w:eastAsia="Calibri" w:hAnsi="Calibri" w:cs="Calibri"/>
                <w:bdr w:val="nil"/>
              </w:rPr>
              <w:t>Český jazyk je vyučován v dělených i nedělených třídách. Vyučování předmětu probíhá v kmenové učebně třídy nebo v učebně ČJL. Žáci navštíví alespoň dvě divadelní představení ročně, mohou se účastnit filmových pátků během celého školního roku.</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numPr>
                <w:ilvl w:val="0"/>
                <w:numId w:val="15"/>
              </w:numPr>
              <w:spacing w:line="240" w:lineRule="auto"/>
              <w:jc w:val="left"/>
              <w:rPr>
                <w:bdr w:val="nil"/>
              </w:rPr>
            </w:pPr>
            <w:r>
              <w:rPr>
                <w:rFonts w:ascii="Calibri" w:eastAsia="Calibri" w:hAnsi="Calibri" w:cs="Calibri"/>
                <w:bdr w:val="nil"/>
              </w:rPr>
              <w:t>Český jazyk a literatura</w:t>
            </w:r>
          </w:p>
        </w:tc>
      </w:tr>
      <w:tr w:rsidR="00F674E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
                <w:bCs/>
                <w:bdr w:val="nil"/>
              </w:rPr>
              <w:t>Kompetence komunikativní:</w:t>
            </w:r>
          </w:p>
        </w:tc>
      </w:tr>
      <w:tr w:rsidR="00F674EA">
        <w:tc>
          <w:tcPr>
            <w:tcW w:w="1500" w:type="pct"/>
            <w:vMerge/>
            <w:tcBorders>
              <w:top w:val="inset" w:sz="6" w:space="0" w:color="808080"/>
              <w:left w:val="inset" w:sz="6" w:space="0" w:color="808080"/>
              <w:bottom w:val="inset" w:sz="6" w:space="0" w:color="808080"/>
              <w:right w:val="inset" w:sz="6" w:space="0" w:color="808080"/>
            </w:tcBorders>
          </w:tcPr>
          <w:p w:rsidR="00F674EA" w:rsidRDefault="00F674E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
                <w:bCs/>
                <w:bdr w:val="nil"/>
              </w:rPr>
              <w:t>Kompetence sociální a personální:</w:t>
            </w:r>
          </w:p>
        </w:tc>
      </w:tr>
      <w:tr w:rsidR="00F674EA">
        <w:tc>
          <w:tcPr>
            <w:tcW w:w="1500" w:type="pct"/>
            <w:vMerge/>
            <w:tcBorders>
              <w:top w:val="inset" w:sz="6" w:space="0" w:color="808080"/>
              <w:left w:val="inset" w:sz="6" w:space="0" w:color="808080"/>
              <w:bottom w:val="inset" w:sz="6" w:space="0" w:color="808080"/>
              <w:right w:val="inset" w:sz="6" w:space="0" w:color="808080"/>
            </w:tcBorders>
          </w:tcPr>
          <w:p w:rsidR="00F674EA" w:rsidRDefault="00F674E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
                <w:bCs/>
                <w:bdr w:val="nil"/>
              </w:rPr>
              <w:t>Kompetence občanská:</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szCs w:val="18"/>
                <w:bdr w:val="nil"/>
              </w:rPr>
              <w:t>Žáci jsou průběžně hodnoceni písemně a ústně,</w:t>
            </w:r>
            <w:r>
              <w:rPr>
                <w:rFonts w:ascii="Calibri" w:eastAsia="Calibri" w:hAnsi="Calibri" w:cs="Calibri"/>
                <w:bdr w:val="nil"/>
              </w:rPr>
              <w:t> hodnotí se také prezentace a projektová práce, přihlíží se k aktivnímu přístupu k předmětu v průběhu vyučování a snaze o zlepšení.</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1.</w:t>
            </w:r>
            <w:r>
              <w:rPr>
                <w:rFonts w:ascii="Calibri" w:eastAsia="Calibri" w:hAnsi="Calibri" w:cs="Calibri"/>
                <w:b/>
                <w:bCs/>
                <w:sz w:val="20"/>
                <w:bdr w:val="nil"/>
              </w:rPr>
              <w:t xml:space="preserve">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zařadí typická díla k jednotlivým druhům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Význam umění pro člověka - motivace ke čtenářství; kniha vs. film; kulturní hodnoty, masová kultura, národní kultura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zdůvodní význam umění pro osobnost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Význam umění pro </w:t>
            </w:r>
            <w:r>
              <w:rPr>
                <w:rFonts w:ascii="Calibri" w:eastAsia="Calibri" w:hAnsi="Calibri" w:cs="Calibri"/>
                <w:sz w:val="20"/>
                <w:bdr w:val="nil"/>
              </w:rPr>
              <w:t>člověka - motivace ke čtenářství; kniha vs. film; kulturní hodnoty, masová kultura, národní kultura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rozumí podstatě pojmů národní kultura, masová kultura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Význam umění pro člověka - motivace ke čtenářství; kniha vs. film; kulturní hodnoty, masová kultura,</w:t>
            </w:r>
            <w:r>
              <w:rPr>
                <w:rFonts w:ascii="Calibri" w:eastAsia="Calibri" w:hAnsi="Calibri" w:cs="Calibri"/>
                <w:sz w:val="20"/>
                <w:bdr w:val="nil"/>
              </w:rPr>
              <w:t xml:space="preserve"> národní kultura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vystihne charakteristické znaky poetického, prozaického a dramatického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Teorie literatury - základní literární pojmy; literární druhy a žánry, funkce a dělení literatury, práce s texty, interpretace literárního díla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určuje literár</w:t>
            </w:r>
            <w:r>
              <w:rPr>
                <w:rFonts w:ascii="Calibri" w:eastAsia="Calibri" w:hAnsi="Calibri" w:cs="Calibri"/>
                <w:sz w:val="20"/>
                <w:bdr w:val="nil"/>
              </w:rPr>
              <w:t>ní druh a žánr konkrétních literárních děl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Teorie literatury - základní literární pojmy; literární druhy a žánry, funkce a dělení literatury, práce s texty, interpretace literárního díla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dělí literaturu podle její funkce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Teorie literatury - základní lite</w:t>
            </w:r>
            <w:r>
              <w:rPr>
                <w:rFonts w:ascii="Calibri" w:eastAsia="Calibri" w:hAnsi="Calibri" w:cs="Calibri"/>
                <w:sz w:val="20"/>
                <w:bdr w:val="nil"/>
              </w:rPr>
              <w:t>rární pojmy; literární druhy a žánry, funkce a dělení literatury, práce s texty, interpretace literárního díla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používá v praxi základní literárněvědné termíny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Teorie literatury - základní literární pojmy; literární druhy a žánry, funkce a dělení literatu</w:t>
            </w:r>
            <w:r>
              <w:rPr>
                <w:rFonts w:ascii="Calibri" w:eastAsia="Calibri" w:hAnsi="Calibri" w:cs="Calibri"/>
                <w:sz w:val="20"/>
                <w:bdr w:val="nil"/>
              </w:rPr>
              <w:t>ry, práce s texty, interpretace literárního díla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interpretuje literární text z hlediska jazyka, kompozice a tematiky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Teorie literatury - základní literární pojmy; literární druhy a žánry, funkce a dělení literatury, práce s texty, interpretace literárníh</w:t>
            </w:r>
            <w:r>
              <w:rPr>
                <w:rFonts w:ascii="Calibri" w:eastAsia="Calibri" w:hAnsi="Calibri" w:cs="Calibri"/>
                <w:sz w:val="20"/>
                <w:bdr w:val="nil"/>
              </w:rPr>
              <w:t>o díla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pozná rozdíl mezi uměleckou, populární a brakovou literaturou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Teorie literatury - základní literární pojmy; literární druhy a žánry, funkce a dělení literatury, práce s texty, interpretace literárního díla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zná přehled hlavních historických </w:t>
            </w:r>
            <w:r>
              <w:rPr>
                <w:rFonts w:ascii="Calibri" w:eastAsia="Calibri" w:hAnsi="Calibri" w:cs="Calibri"/>
                <w:sz w:val="20"/>
                <w:bdr w:val="nil"/>
              </w:rPr>
              <w:t>událostí období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Starověká literatura: nejstarší světové kultury - společensko-historické pozadí počátku starověku; vznik a počátek literatury, dělení nejstarší literatury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Středověká literatura: středověká evropská literatura - společensko-historické poz</w:t>
            </w:r>
            <w:r>
              <w:rPr>
                <w:rFonts w:ascii="Calibri" w:eastAsia="Calibri" w:hAnsi="Calibri" w:cs="Calibri"/>
                <w:sz w:val="20"/>
                <w:bdr w:val="nil"/>
              </w:rPr>
              <w:t>adí; náboženská literatura raného středověku, světská literatura raného středověku, epos (Píseň o Rollandovi)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Středověká literatura: počátky písemnictví na našem území - Konstantin a Metoděj (život a dílo), Kosmas (Kronika česká), Dalimilova kronika, </w:t>
            </w:r>
            <w:r>
              <w:rPr>
                <w:rFonts w:ascii="Calibri" w:eastAsia="Calibri" w:hAnsi="Calibri" w:cs="Calibri"/>
                <w:sz w:val="20"/>
                <w:bdr w:val="nil"/>
              </w:rPr>
              <w:t>Alexandreida, Kristiánova legenda, duchovní písně (Hospodine, pomiluj ny, Svatý Václave)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Středověká literatura: husitská literatura - literární žánry doby husitské, vznik Jednoty bratrské, život a tvorba Jana Husa, významné literární památky husitské li</w:t>
            </w:r>
            <w:r>
              <w:rPr>
                <w:rFonts w:ascii="Calibri" w:eastAsia="Calibri" w:hAnsi="Calibri" w:cs="Calibri"/>
                <w:sz w:val="20"/>
                <w:bdr w:val="nil"/>
              </w:rPr>
              <w:t>teratury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Humanimus a renesance: český humanismus a renesance - společensko-historické pozadí, český humanismus, Václav Hájek z Libočan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Evropské baroko - pojem baroko, významné památky evropského baroka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určí, jakým způsobem (písmo, materiál k </w:t>
            </w:r>
            <w:r>
              <w:rPr>
                <w:rFonts w:ascii="Calibri" w:eastAsia="Calibri" w:hAnsi="Calibri" w:cs="Calibri"/>
                <w:sz w:val="20"/>
                <w:bdr w:val="nil"/>
              </w:rPr>
              <w:t>zapisování) byla literární díla jednotlivých nejstarších literatur zaznamenána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Starověká literatura: nejstarší světové kultury - společensko-historické pozadí počátku starověku; vznik a počátek literatury, dělení nejstarší literatury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uvědomuje si význam </w:t>
            </w:r>
            <w:r>
              <w:rPr>
                <w:rFonts w:ascii="Calibri" w:eastAsia="Calibri" w:hAnsi="Calibri" w:cs="Calibri"/>
                <w:sz w:val="20"/>
                <w:bdr w:val="nil"/>
              </w:rPr>
              <w:t>nejstarších literárních památek a zhodnotí jejich přínos pro další literární vývoj (vynález písma), uvědomuje si přesahy nejstarších literárních památek do dnešní doby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Starověká literatura: nejstarší světové kultury - společensko-historické pozadí počátku </w:t>
            </w:r>
            <w:r>
              <w:rPr>
                <w:rFonts w:ascii="Calibri" w:eastAsia="Calibri" w:hAnsi="Calibri" w:cs="Calibri"/>
                <w:sz w:val="20"/>
                <w:bdr w:val="nil"/>
              </w:rPr>
              <w:t>starověku; vznik a počátek literatury, dělení nejstarší literatury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interpretuje epos o Gilgamešovi a Starý a Nový zákon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Starověká literatura: nejstarší světové kultury - společensko-historické pozadí počátku starověku; vznik a počátek literatury, dělení </w:t>
            </w:r>
            <w:r>
              <w:rPr>
                <w:rFonts w:ascii="Calibri" w:eastAsia="Calibri" w:hAnsi="Calibri" w:cs="Calibri"/>
                <w:sz w:val="20"/>
                <w:bdr w:val="nil"/>
              </w:rPr>
              <w:t>nejstarší literatury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 porozuměním poslouchá a interpretuje nahrávku na CD s literárním textem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Starověká literatura: nejstarší světové kultury - společensko-historické pozadí počátku starověku; vznik a počátek literatury, dělení nejstarší literatury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w:t>
            </w:r>
            <w:r>
              <w:rPr>
                <w:rFonts w:ascii="Calibri" w:eastAsia="Calibri" w:hAnsi="Calibri" w:cs="Calibri"/>
                <w:sz w:val="20"/>
                <w:bdr w:val="nil"/>
              </w:rPr>
              <w:t>tarověká literatura: antický Řím - společensko-historické pozadí, literární památky antického Říma (Ovidius)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Středověká literatura: počátky písemnictví na našem území - Konstantin a Metoděj (život a dílo), Kosmas (Kronika česká), Dalimilova kronika, </w:t>
            </w:r>
            <w:r>
              <w:rPr>
                <w:rFonts w:ascii="Calibri" w:eastAsia="Calibri" w:hAnsi="Calibri" w:cs="Calibri"/>
                <w:sz w:val="20"/>
                <w:bdr w:val="nil"/>
              </w:rPr>
              <w:t>Alexandreida, Kristiánova legenda, duchovní písně (Hospodine, pomiluj ny, Svatý Václave)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Humanimus a renesance: český humanismus a renesance - společensko-historické pozadí, český humanismus, Václav Hájek z Libočan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České baroko - společensko-historic</w:t>
            </w:r>
            <w:r>
              <w:rPr>
                <w:rFonts w:ascii="Calibri" w:eastAsia="Calibri" w:hAnsi="Calibri" w:cs="Calibri"/>
                <w:sz w:val="20"/>
                <w:bdr w:val="nil"/>
              </w:rPr>
              <w:t>ké pozadí, život a dílo J. A. Komenského, Bedřich Briedel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České národní obrození - společensko-historické pozadí rakouské monarchie v období od 70. let 18. století do roku 1830, 1. (J. Dobrovský) a 2. fáze českého národního obrození (J. Jungmann, Rukopi</w:t>
            </w:r>
            <w:r>
              <w:rPr>
                <w:rFonts w:ascii="Calibri" w:eastAsia="Calibri" w:hAnsi="Calibri" w:cs="Calibri"/>
                <w:sz w:val="20"/>
                <w:bdr w:val="nil"/>
              </w:rPr>
              <w:t>s královédvorský, Rukopis zelenohorský, Čelakovský)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řeckou kulturu, charakterizuje literární žánr epos (Illias a Odyssea), charakterizuje antickou tragédii i komedii, zhodnotí význam dramatu pro dobu vzniku i pro současnost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Starověká liter</w:t>
            </w:r>
            <w:r>
              <w:rPr>
                <w:rFonts w:ascii="Calibri" w:eastAsia="Calibri" w:hAnsi="Calibri" w:cs="Calibri"/>
                <w:sz w:val="20"/>
                <w:bdr w:val="nil"/>
              </w:rPr>
              <w:t>atura: antické Řecko - společensko-historické pozadí; literární památky starověkého Řecka (Homér, Ezop, Sofokles, řecká tragédie)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vyjádří vlastní prožitek z recepce uměleckého díla a diskutuje o literárních textech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Starověká literatura: nejstarší světové</w:t>
            </w:r>
            <w:r>
              <w:rPr>
                <w:rFonts w:ascii="Calibri" w:eastAsia="Calibri" w:hAnsi="Calibri" w:cs="Calibri"/>
                <w:sz w:val="20"/>
                <w:bdr w:val="nil"/>
              </w:rPr>
              <w:t xml:space="preserve"> kultury - společensko-historické pozadí počátku starověku; vznik a počátek literatury, dělení nejstarší literatury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Starověká literatura: antické Řecko - společensko-historické pozadí; literární památky starověkého Řecka (Homér, Ezop, Sofokles, řecká tr</w:t>
            </w:r>
            <w:r>
              <w:rPr>
                <w:rFonts w:ascii="Calibri" w:eastAsia="Calibri" w:hAnsi="Calibri" w:cs="Calibri"/>
                <w:sz w:val="20"/>
                <w:bdr w:val="nil"/>
              </w:rPr>
              <w:t>agédie)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Starověká literatura: antický Řím - společensko-historické pozadí, literární památky antického Říma (Ovidius)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Středověká literatura: počátky písemnictví na našem území - Konstantin a Metoděj (život a dílo), Kosmas (Kronika česká), Dalimilova </w:t>
            </w:r>
            <w:r>
              <w:rPr>
                <w:rFonts w:ascii="Calibri" w:eastAsia="Calibri" w:hAnsi="Calibri" w:cs="Calibri"/>
                <w:sz w:val="20"/>
                <w:bdr w:val="nil"/>
              </w:rPr>
              <w:t>kronika, Alexandreida, Kristiánova legenda, duchovní písně (Hospodine, pomiluj ny, Svatý Václave)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Středověká česká literatura - středověká česká literatura a její hlavní žánry, staročeská satira (Podkoní a žák), staročeské drama (Mastičkář), významné st</w:t>
            </w:r>
            <w:r>
              <w:rPr>
                <w:rFonts w:ascii="Calibri" w:eastAsia="Calibri" w:hAnsi="Calibri" w:cs="Calibri"/>
                <w:sz w:val="20"/>
                <w:bdr w:val="nil"/>
              </w:rPr>
              <w:t>ředověké literární památky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Středověká literatura: husitská literatura - literární žánry doby husitské, vznik Jednoty bratrské, život a tvorba Jana Husa, významné literární památky husitské literatury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Humanismus a renesance: evropský humanismus a rene</w:t>
            </w:r>
            <w:r>
              <w:rPr>
                <w:rFonts w:ascii="Calibri" w:eastAsia="Calibri" w:hAnsi="Calibri" w:cs="Calibri"/>
                <w:sz w:val="20"/>
                <w:bdr w:val="nil"/>
              </w:rPr>
              <w:t>sance - společensko-historické pozadí období humanismu a renesance, Dante Alighieri, Francesco Petrarca, Giovanni Boccaccio, Francois Villon, Miguel de Cervantes, William Shakespeare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Humanimus a renesance: český humanismus a renesance - společensko-hist</w:t>
            </w:r>
            <w:r>
              <w:rPr>
                <w:rFonts w:ascii="Calibri" w:eastAsia="Calibri" w:hAnsi="Calibri" w:cs="Calibri"/>
                <w:sz w:val="20"/>
                <w:bdr w:val="nil"/>
              </w:rPr>
              <w:t>orické pozadí, český humanismus, Václav Hájek z Libočan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Evropské baroko - pojem baroko, významné památky evropského baroka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České baroko - společensko-historické pozadí, život a dílo J. A. Komenského, Bedřich Briedel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Klasicismus, osvícenství a </w:t>
            </w:r>
            <w:r>
              <w:rPr>
                <w:rFonts w:ascii="Calibri" w:eastAsia="Calibri" w:hAnsi="Calibri" w:cs="Calibri"/>
                <w:sz w:val="20"/>
                <w:bdr w:val="nil"/>
              </w:rPr>
              <w:t>preromantismus - společensko-historické pozadí, Moliére, Voltaire, Daniel Defoe a Jonathan Swift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České národní obrození - společensko-historické pozadí rakouské monarchie v období od 70. let 18. století do roku 1830, 1. (J. Dobrovský) a 2. fáze českého </w:t>
            </w:r>
            <w:r>
              <w:rPr>
                <w:rFonts w:ascii="Calibri" w:eastAsia="Calibri" w:hAnsi="Calibri" w:cs="Calibri"/>
                <w:sz w:val="20"/>
                <w:bdr w:val="nil"/>
              </w:rPr>
              <w:t>národního obrození (J. Jungmann, Rukopis královédvorský, Rukopis zelenohorský, Čelakovský)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interpretuje literární díla za použití literárně-teoretické terminologie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Starověká literatura: nejstarší světové kultury - společensko-historické pozadí počátku st</w:t>
            </w:r>
            <w:r>
              <w:rPr>
                <w:rFonts w:ascii="Calibri" w:eastAsia="Calibri" w:hAnsi="Calibri" w:cs="Calibri"/>
                <w:sz w:val="20"/>
                <w:bdr w:val="nil"/>
              </w:rPr>
              <w:t>arověku; vznik a počátek literatury, dělení nejstarší literatury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Starověká literatura: antické Řecko - společensko-historické pozadí; literární památky starověkého Řecka (Homér, Ezop, Sofokles, řecká tragédie)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Starověká literatura: antický Řím - </w:t>
            </w:r>
            <w:r>
              <w:rPr>
                <w:rFonts w:ascii="Calibri" w:eastAsia="Calibri" w:hAnsi="Calibri" w:cs="Calibri"/>
                <w:sz w:val="20"/>
                <w:bdr w:val="nil"/>
              </w:rPr>
              <w:t>společensko-historické pozadí, literární památky antického Říma (Ovidius)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Středověká literatura: počátky písemnictví na našem území - Konstantin a Metoděj (život a dílo), Kosmas (Kronika česká), Dalimilova kronika, Alexandreida, Kristiánova legenda, duc</w:t>
            </w:r>
            <w:r>
              <w:rPr>
                <w:rFonts w:ascii="Calibri" w:eastAsia="Calibri" w:hAnsi="Calibri" w:cs="Calibri"/>
                <w:sz w:val="20"/>
                <w:bdr w:val="nil"/>
              </w:rPr>
              <w:t>hovní písně (Hospodine, pomiluj ny, Svatý Václave)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Středověká česká literatura - středověká česká literatura a její hlavní žánry, staročeská satira (Podkoní a žák), staročeské drama (Mastičkář), významné středověké literární památky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Středověká </w:t>
            </w:r>
            <w:r>
              <w:rPr>
                <w:rFonts w:ascii="Calibri" w:eastAsia="Calibri" w:hAnsi="Calibri" w:cs="Calibri"/>
                <w:sz w:val="20"/>
                <w:bdr w:val="nil"/>
              </w:rPr>
              <w:t>literatura: husitská literatura - literární žánry doby husitské, vznik Jednoty bratrské, život a tvorba Jana Husa, významné literární památky husitské literatury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Humanismus a renesance: evropský humanismus a renesance - společensko-historické pozadí obd</w:t>
            </w:r>
            <w:r>
              <w:rPr>
                <w:rFonts w:ascii="Calibri" w:eastAsia="Calibri" w:hAnsi="Calibri" w:cs="Calibri"/>
                <w:sz w:val="20"/>
                <w:bdr w:val="nil"/>
              </w:rPr>
              <w:t>obí humanismu a renesance, Dante Alighieri, Francesco Petrarca, Giovanni Boccaccio, Francois Villon, Miguel de Cervantes, William Shakespeare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Humanimus a renesance: český humanismus a renesance - společensko-historické pozadí, český humanismus, Václav H</w:t>
            </w:r>
            <w:r>
              <w:rPr>
                <w:rFonts w:ascii="Calibri" w:eastAsia="Calibri" w:hAnsi="Calibri" w:cs="Calibri"/>
                <w:sz w:val="20"/>
                <w:bdr w:val="nil"/>
              </w:rPr>
              <w:t>ájek z Libočan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Evropské baroko - pojem baroko, významné památky evropského baroka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České baroko - společensko-historické pozadí, život a dílo J. A. Komenského, Bedřich Briedel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Klasicismus, osvícenství a preromantismus - společensko-historické pozad</w:t>
            </w:r>
            <w:r>
              <w:rPr>
                <w:rFonts w:ascii="Calibri" w:eastAsia="Calibri" w:hAnsi="Calibri" w:cs="Calibri"/>
                <w:sz w:val="20"/>
                <w:bdr w:val="nil"/>
              </w:rPr>
              <w:t>í, Moliére, Voltaire, Daniel Defoe a Jonathan Swift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České národní obrození - společensko-historické pozadí rakouské monarchie v období od 70. let 18. století do roku 1830, 1. (J. Dobrovský) a 2. fáze českého národního obrození (J. Jungmann, Rukopis </w:t>
            </w:r>
            <w:r>
              <w:rPr>
                <w:rFonts w:ascii="Calibri" w:eastAsia="Calibri" w:hAnsi="Calibri" w:cs="Calibri"/>
                <w:sz w:val="20"/>
                <w:bdr w:val="nil"/>
              </w:rPr>
              <w:t>královédvorský, Rukopis zelenohorský, Čelakovský)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římskou kulturu, zhodnotí význam eposu Aeneis, charakterizuje Ovidiovu tvorbu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Starověká literatura: antický Řím - společensko-historické pozadí, literární památky antického Říma (Ovidius)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uvědomuje si význam křesťanství pro středověkou literaturu a kulturu obecně, rozlišuje hlavní díla a témata náboženské (duchovní) a světské středověké literatury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Středověká literatura: středověká evropská literatura - společensko-historické pozadí; nábože</w:t>
            </w:r>
            <w:r>
              <w:rPr>
                <w:rFonts w:ascii="Calibri" w:eastAsia="Calibri" w:hAnsi="Calibri" w:cs="Calibri"/>
                <w:sz w:val="20"/>
                <w:bdr w:val="nil"/>
              </w:rPr>
              <w:t>nská literatura raného středověku, světská literatura raného středověku, epos (Píseň o Rollandovi)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formálně a tematicky středověký hrdinský epos, zhodnotí význam středověkých eposů pro dobu vzniku i pro současnost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Středověká literatura: st</w:t>
            </w:r>
            <w:r>
              <w:rPr>
                <w:rFonts w:ascii="Calibri" w:eastAsia="Calibri" w:hAnsi="Calibri" w:cs="Calibri"/>
                <w:sz w:val="20"/>
                <w:bdr w:val="nil"/>
              </w:rPr>
              <w:t>ředověká evropská literatura - společensko-historické pozadí; náboženská literatura raného středověku, světská literatura raného středověku, epos (Píseň o Rollandovi)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charakterizuje literární žánr kronika, legenda, duchovní píseň, rozlišuje světskou a </w:t>
            </w:r>
            <w:r>
              <w:rPr>
                <w:rFonts w:ascii="Calibri" w:eastAsia="Calibri" w:hAnsi="Calibri" w:cs="Calibri"/>
                <w:sz w:val="20"/>
                <w:bdr w:val="nil"/>
              </w:rPr>
              <w:t>duchovní literaturu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Středověká literatura: počátky písemnictví na našem území - Konstantin a Metoděj (život a dílo), Kosmas (Kronika česká), Dalimilova kronika, Alexandreida, Kristiánova legenda, duchovní písně (Hospodine, pomiluj ny, Svatý Václave)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zhod</w:t>
            </w:r>
            <w:r>
              <w:rPr>
                <w:rFonts w:ascii="Calibri" w:eastAsia="Calibri" w:hAnsi="Calibri" w:cs="Calibri"/>
                <w:sz w:val="20"/>
                <w:bdr w:val="nil"/>
              </w:rPr>
              <w:t>notí význam cyrilometodějské mise pro dobu, v níž Cyril a Metoděj žili a tvořili, a pro současnost; zhodnotí význam Kosmovy kroniky; zhodnotí význam duchovních písní Hospodine, pomiluj my a Svatý Václave pro dobu, v níž vznikly, i pro další generace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Středo</w:t>
            </w:r>
            <w:r>
              <w:rPr>
                <w:rFonts w:ascii="Calibri" w:eastAsia="Calibri" w:hAnsi="Calibri" w:cs="Calibri"/>
                <w:sz w:val="20"/>
                <w:bdr w:val="nil"/>
              </w:rPr>
              <w:t>věká literatura: počátky písemnictví na našem území - Konstantin a Metoděj (život a dílo), Kosmas (Kronika česká), Dalimilova kronika, Alexandreida, Kristiánova legenda, duchovní písně (Hospodine, pomiluj ny, Svatý Václave)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charakterizuje literární žánr </w:t>
            </w:r>
            <w:r>
              <w:rPr>
                <w:rFonts w:ascii="Calibri" w:eastAsia="Calibri" w:hAnsi="Calibri" w:cs="Calibri"/>
                <w:sz w:val="20"/>
                <w:bdr w:val="nil"/>
              </w:rPr>
              <w:t>satira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Středověká česká literatura - středověká česká literatura a její hlavní žánry, staročeská satira (Podkoní a žák), staročeské drama (Mastičkář), významné středověké literární památky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zhodnotí vliv husitství na vývoj literatury, vysvětlí hlavní myšl</w:t>
            </w:r>
            <w:r>
              <w:rPr>
                <w:rFonts w:ascii="Calibri" w:eastAsia="Calibri" w:hAnsi="Calibri" w:cs="Calibri"/>
                <w:sz w:val="20"/>
                <w:bdr w:val="nil"/>
              </w:rPr>
              <w:t>enky v dílech Jana Husa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Středověká literatura: husitská literatura - literární žánry doby husitské, vznik Jednoty bratrské, život a tvorba Jana Husa, významné literární památky husitské literatury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typické znaky uměleckého směru renesance a</w:t>
            </w:r>
            <w:r>
              <w:rPr>
                <w:rFonts w:ascii="Calibri" w:eastAsia="Calibri" w:hAnsi="Calibri" w:cs="Calibri"/>
                <w:sz w:val="20"/>
                <w:bdr w:val="nil"/>
              </w:rPr>
              <w:t xml:space="preserve"> myšlenkového směru humanismu, vysvětlí význam vynálezu knihtisku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Středověká literatura: husitská literatura - literární žánry doby husitské, vznik Jednoty bratrské, život a tvorba Jana Husa, významné literární památky husitské literatury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Humanismus a </w:t>
            </w:r>
            <w:r>
              <w:rPr>
                <w:rFonts w:ascii="Calibri" w:eastAsia="Calibri" w:hAnsi="Calibri" w:cs="Calibri"/>
                <w:sz w:val="20"/>
                <w:bdr w:val="nil"/>
              </w:rPr>
              <w:t>renesance: evropský humanismus a renesance - společensko-historické pozadí období humanismu a renesance, Dante Alighieri, Francesco Petrarca, Giovanni Boccaccio, Francois Villon, Miguel de Cervantes, William Shakespeare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vystihne hlavní rysy literárních ž</w:t>
            </w:r>
            <w:r>
              <w:rPr>
                <w:rFonts w:ascii="Calibri" w:eastAsia="Calibri" w:hAnsi="Calibri" w:cs="Calibri"/>
                <w:sz w:val="20"/>
                <w:bdr w:val="nil"/>
              </w:rPr>
              <w:t>ánrů rámcová novela, epos, tragédie, komedie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Středověká literatura: husitská literatura - literární žánry doby husitské, vznik Jednoty bratrské, život a tvorba Jana Husa, významné literární památky husitské literatury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Humanismus a renesance: evropský hu</w:t>
            </w:r>
            <w:r>
              <w:rPr>
                <w:rFonts w:ascii="Calibri" w:eastAsia="Calibri" w:hAnsi="Calibri" w:cs="Calibri"/>
                <w:sz w:val="20"/>
                <w:bdr w:val="nil"/>
              </w:rPr>
              <w:t>manismus a renesance - společensko-historické pozadí období humanismu a renesance, Dante Alighieri, Francesco Petrarca, Giovanni Boccaccio, Francois Villon, Miguel de Cervantes, William Shakespeare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společensko-historické pozadí, český humanismus, Václav </w:t>
            </w:r>
            <w:r>
              <w:rPr>
                <w:rFonts w:ascii="Calibri" w:eastAsia="Calibri" w:hAnsi="Calibri" w:cs="Calibri"/>
                <w:sz w:val="20"/>
                <w:bdr w:val="nil"/>
              </w:rPr>
              <w:t>Hájek z Libočan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Humanimus a renesance: český humanismus a renesance - společensko-historické pozadí, český humanismus, Václav Hájek z Libočan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český humanismus, vystihne hlavní rysy literárního žánru kroniky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Humanimus a renesance: český </w:t>
            </w:r>
            <w:r>
              <w:rPr>
                <w:rFonts w:ascii="Calibri" w:eastAsia="Calibri" w:hAnsi="Calibri" w:cs="Calibri"/>
                <w:sz w:val="20"/>
                <w:bdr w:val="nil"/>
              </w:rPr>
              <w:t>humanismus a renesance - společensko-historické pozadí, český humanismus, Václav Hájek z Libočan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podmínky vzniku českého baroka, vysvětlí rozdělení české barokní literární tvorby na domácí a exilovou, zhodnotí význam tvorby J. A. Komenskéh</w:t>
            </w:r>
            <w:r>
              <w:rPr>
                <w:rFonts w:ascii="Calibri" w:eastAsia="Calibri" w:hAnsi="Calibri" w:cs="Calibri"/>
                <w:sz w:val="20"/>
                <w:bdr w:val="nil"/>
              </w:rPr>
              <w:t>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České baroko - společensko-historické pozadí, život a dílo J. A. Komenského, Bedřich Briedel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základní znaky uměleckého směru klasicismu a preromantismu, myšlenkový směr osvícenství a dílo tzv. encyklopedistů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Klasicismus, osvícenství a pr</w:t>
            </w:r>
            <w:r>
              <w:rPr>
                <w:rFonts w:ascii="Calibri" w:eastAsia="Calibri" w:hAnsi="Calibri" w:cs="Calibri"/>
                <w:sz w:val="20"/>
                <w:bdr w:val="nil"/>
              </w:rPr>
              <w:t>eromantismus - společensko-historické pozadí, Moliére, Voltaire, Daniel Defoe a Jonathan Swift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zná přehled hlavních historických událostí v rakouské monarchii v letech 1805-1830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České národní obrození - společensko-historické pozadí rakouské monarchie v </w:t>
            </w:r>
            <w:r>
              <w:rPr>
                <w:rFonts w:ascii="Calibri" w:eastAsia="Calibri" w:hAnsi="Calibri" w:cs="Calibri"/>
                <w:sz w:val="20"/>
                <w:bdr w:val="nil"/>
              </w:rPr>
              <w:t>období od 70. let 18. století do roku 1830, 1. (J. Dobrovský) a 2. fáze českého národního obrození (J. Jungmann, Rukopis královédvorský, Rukopis zelenohorský, Čelakovský)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uvědomuje si význam obrozeneckého hnutí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České národní obrození - společensko-histor</w:t>
            </w:r>
            <w:r>
              <w:rPr>
                <w:rFonts w:ascii="Calibri" w:eastAsia="Calibri" w:hAnsi="Calibri" w:cs="Calibri"/>
                <w:sz w:val="20"/>
                <w:bdr w:val="nil"/>
              </w:rPr>
              <w:t>ické pozadí rakouské monarchie v období od 70. let 18. století do roku 1830, 1. (J. Dobrovský) a 2. fáze českého národního obrození (J. Jungmann, Rukopis královédvorský, Rukopis zelenohorský, Čelakovský)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chápe význam jazykovědy, lexikologie a lexikografi</w:t>
            </w:r>
            <w:r>
              <w:rPr>
                <w:rFonts w:ascii="Calibri" w:eastAsia="Calibri" w:hAnsi="Calibri" w:cs="Calibri"/>
                <w:sz w:val="20"/>
                <w:bdr w:val="nil"/>
              </w:rPr>
              <w:t>e a zpracování historie pro existenci národa a obrozeneckého hnutí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České národní obrození - společensko-historické pozadí rakouské monarchie v období od 70. let 18. století do roku 1830, 1. (J. Dobrovský) a 2. fáze českého národního obrození (J. Jungmann, </w:t>
            </w:r>
            <w:r>
              <w:rPr>
                <w:rFonts w:ascii="Calibri" w:eastAsia="Calibri" w:hAnsi="Calibri" w:cs="Calibri"/>
                <w:sz w:val="20"/>
                <w:bdr w:val="nil"/>
              </w:rPr>
              <w:t>Rukopis královédvorský, Rukopis zelenohorský, Čelakovský)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chápe význam poezie, divadla, novin a lidové kultury v českém jazyce a význam úlohy ostatních kultur v utváření kultury české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České národní obrození - společensko-historické pozadí rakouské </w:t>
            </w:r>
            <w:r>
              <w:rPr>
                <w:rFonts w:ascii="Calibri" w:eastAsia="Calibri" w:hAnsi="Calibri" w:cs="Calibri"/>
                <w:sz w:val="20"/>
                <w:bdr w:val="nil"/>
              </w:rPr>
              <w:t>monarchie v období od 70. let 18. století do roku 1830, 1. (J. Dobrovský) a 2. fáze českého národního obrození (J. Jungmann, Rukopis královédvorský, Rukopis zelenohorský, Čelakovský)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chápe funkci divadla v době národního obrození, zná hlavní divadla, kte</w:t>
            </w:r>
            <w:r>
              <w:rPr>
                <w:rFonts w:ascii="Calibri" w:eastAsia="Calibri" w:hAnsi="Calibri" w:cs="Calibri"/>
                <w:sz w:val="20"/>
                <w:bdr w:val="nil"/>
              </w:rPr>
              <w:t>rá sehrála důležitou roli během národního obrození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České národní obrození - společensko-historické pozadí rakouské monarchie v období od 70. let 18. století do roku 1830, 1. (J. Dobrovský) a 2. fáze českého národního obrození (J. Jungmann, Rukopis královéd</w:t>
            </w:r>
            <w:r>
              <w:rPr>
                <w:rFonts w:ascii="Calibri" w:eastAsia="Calibri" w:hAnsi="Calibri" w:cs="Calibri"/>
                <w:sz w:val="20"/>
                <w:bdr w:val="nil"/>
              </w:rPr>
              <w:t>vorský, Rukopis zelenohorský, Čelakovský)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umí rozlišit spisovné a nespisovné útvary národního jazyka, zná použití spisovné a nespisovné češtiny v závislosti na komunikační situaci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čeština a příbuzné jazyky, útvary národního jazyka, vrstvy národního jazyk</w:t>
            </w:r>
            <w:r>
              <w:rPr>
                <w:rFonts w:ascii="Calibri" w:eastAsia="Calibri" w:hAnsi="Calibri" w:cs="Calibri"/>
                <w:sz w:val="20"/>
                <w:bdr w:val="nil"/>
              </w:rPr>
              <w:t>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dovede správně využívat jazykových prostředků spisovné i nespisovné češtiny v závislosti na komunikační situaci a funkci, dovede tyto kódy bez problému střídat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čeština a příbuzné jazyky, útvary národního jazyka, vrstvy národního jazyka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pravopis - </w:t>
            </w:r>
            <w:r>
              <w:rPr>
                <w:rFonts w:ascii="Calibri" w:eastAsia="Calibri" w:hAnsi="Calibri" w:cs="Calibri"/>
                <w:sz w:val="20"/>
                <w:bdr w:val="nil"/>
              </w:rPr>
              <w:t>psaní i/y, ú/ů, předložky a předpony s, z, shoda podmětu s přísudkem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umí vysvětlit zákonitosti vývoje češtiny a její postavení v rámci ostatních jazykových rodin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úvod do studia jazyka - funkce jazyka, základní literárně vědní pojmy, jazykovědné disciplín</w:t>
            </w:r>
            <w:r>
              <w:rPr>
                <w:rFonts w:ascii="Calibri" w:eastAsia="Calibri" w:hAnsi="Calibri" w:cs="Calibri"/>
                <w:sz w:val="20"/>
                <w:bdr w:val="nil"/>
              </w:rPr>
              <w:t>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čeština a příbuzné jazyky, útvary národního jazyka, vrstvy národního jazyka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orientuje se v systému českých samohlásek, zná základní pojmy jako je hláska, samohláska, souhláska, dvojhláska, slovní a větný přízvuk, intonace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úvod do studia jazyka - </w:t>
            </w:r>
            <w:r>
              <w:rPr>
                <w:rFonts w:ascii="Calibri" w:eastAsia="Calibri" w:hAnsi="Calibri" w:cs="Calibri"/>
                <w:sz w:val="20"/>
                <w:bdr w:val="nil"/>
              </w:rPr>
              <w:t>funkce jazyka, základní literárně vědní pojmy, jazykovědné disciplíny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fonetika - základní pravidla výslovnosti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zná pravidla spisovné výslovnosti češtiny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fonetika - základní pravidla výslovnosti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je schopen v praxi používat pravidla českého pravopisu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jazykové příručky a práce s nimi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pravopis - psaní i/y, ú/ů, předložky a předpony s, z, shoda podmětu s přísudkem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používá morfologicky správně utvořená slova, je schopen rozlišovat slovní druhy z hlediska sémantického i formálního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morfologie - slovní </w:t>
            </w:r>
            <w:r>
              <w:rPr>
                <w:rFonts w:ascii="Calibri" w:eastAsia="Calibri" w:hAnsi="Calibri" w:cs="Calibri"/>
                <w:sz w:val="20"/>
                <w:bdr w:val="nil"/>
              </w:rPr>
              <w:t>druhy, mluvnické kategorie, tvoření slov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orientuje se v základních lexikologických příručkách a dovede s nimi podle zadaného úkolu pracovat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úvod do studia jazyka - funkce jazyka, základní literárně vědní pojmy, jazykovědné disciplíny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jazykové příručky</w:t>
            </w:r>
            <w:r>
              <w:rPr>
                <w:rFonts w:ascii="Calibri" w:eastAsia="Calibri" w:hAnsi="Calibri" w:cs="Calibri"/>
                <w:sz w:val="20"/>
                <w:bdr w:val="nil"/>
              </w:rPr>
              <w:t xml:space="preserve"> a práce s nimi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dovede si odůvodnit pravidla interpunkce v jednoduché větě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syntax - čárka ve větě jednoduché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vhodně se prezentuje, argumentuje a obhajuje svá stanoviska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úvod do studia jazyka - funkce jazyka, základní literárně vědní pojmy, jazykovědné </w:t>
            </w:r>
            <w:r>
              <w:rPr>
                <w:rFonts w:ascii="Calibri" w:eastAsia="Calibri" w:hAnsi="Calibri" w:cs="Calibri"/>
                <w:sz w:val="20"/>
                <w:bdr w:val="nil"/>
              </w:rPr>
              <w:t>disciplíny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základy rétoriky - pravidla vyjádřování, přednes, pravidla diskuse a debaty, pochvala, kritika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ovládá techniku mluveného slova, umí klást otázky a vhodně formulovat odpovědi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úvod do studia jazyka - funkce jazyka, základní literárně vědní </w:t>
            </w:r>
            <w:r>
              <w:rPr>
                <w:rFonts w:ascii="Calibri" w:eastAsia="Calibri" w:hAnsi="Calibri" w:cs="Calibri"/>
                <w:sz w:val="20"/>
                <w:bdr w:val="nil"/>
              </w:rPr>
              <w:t>pojmy, jazykovědné disciplíny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základy rétoriky - pravidla vyjádřování, přednes, pravidla diskuse a debaty, pochvala, kritika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vyjadřuje postoje neutrální, pozitivní (pochválit) i negativní (kritizovat, polemizovat)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základy rétoriky - pravidla vyjádřová</w:t>
            </w:r>
            <w:r>
              <w:rPr>
                <w:rFonts w:ascii="Calibri" w:eastAsia="Calibri" w:hAnsi="Calibri" w:cs="Calibri"/>
                <w:sz w:val="20"/>
                <w:bdr w:val="nil"/>
              </w:rPr>
              <w:t>ní, přednes, pravidla diskuse a debaty, pochvala, kritika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vyjadřuje se věcně správně, jasně a srozumitelně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základy rétoriky - pravidla vyjádřování, přednes, pravidla diskuse a debaty, pochvala, kritika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přednese krátký projev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základy rétoriky - pravidla</w:t>
            </w:r>
            <w:r>
              <w:rPr>
                <w:rFonts w:ascii="Calibri" w:eastAsia="Calibri" w:hAnsi="Calibri" w:cs="Calibri"/>
                <w:sz w:val="20"/>
                <w:bdr w:val="nil"/>
              </w:rPr>
              <w:t xml:space="preserve"> vyjádřování, přednes, pravidla diskuse a debaty, pochvala, kritika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vhodně používá jednoduché slohové postupy a základní postupy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sloh - úvod do funkčních stylů; výpisky, výtah z textu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rozpozná funkční styl, má povědomí o slohových postupech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sloh - úvod</w:t>
            </w:r>
            <w:r>
              <w:rPr>
                <w:rFonts w:ascii="Calibri" w:eastAsia="Calibri" w:hAnsi="Calibri" w:cs="Calibri"/>
                <w:sz w:val="20"/>
                <w:bdr w:val="nil"/>
              </w:rPr>
              <w:t xml:space="preserve"> do funkčních stylů; výpisky, výtah z textu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Seberegulace, organizační dovednosti a efektivní řešení problémů</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Multikulturní </w:t>
            </w:r>
            <w:r>
              <w:rPr>
                <w:rFonts w:ascii="Calibri" w:eastAsia="Calibri" w:hAnsi="Calibri" w:cs="Calibri"/>
                <w:sz w:val="20"/>
                <w:bdr w:val="nil"/>
              </w:rPr>
              <w:t>výchova - Základní problémy sociokulturních rozdílů</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Žijeme v Evropě</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Média a mediální produkce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Environmentální výchova - Člověk a životní prostředí</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w:t>
            </w:r>
            <w:r>
              <w:rPr>
                <w:rFonts w:ascii="Calibri" w:eastAsia="Calibri" w:hAnsi="Calibri" w:cs="Calibri"/>
                <w:sz w:val="20"/>
                <w:bdr w:val="nil"/>
              </w:rPr>
              <w:t>ova - Poznávání a rozvoj vlastní osobnosti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Multikulturní výchova - Vztah k multilingvní situaci a ke spolupráci mezi lidmi z různého kulturního prostředí</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Mediální výchova - Mediální produkty a jejich </w:t>
            </w:r>
            <w:r>
              <w:rPr>
                <w:rFonts w:ascii="Calibri" w:eastAsia="Calibri" w:hAnsi="Calibri" w:cs="Calibri"/>
                <w:sz w:val="20"/>
                <w:bdr w:val="nil"/>
              </w:rPr>
              <w:t>významy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Účinky mediální produkce a vliv médií</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Role médií v moderních dějinách</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Morálka všedního dne</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vystihne </w:t>
            </w:r>
            <w:r>
              <w:rPr>
                <w:rFonts w:ascii="Calibri" w:eastAsia="Calibri" w:hAnsi="Calibri" w:cs="Calibri"/>
                <w:sz w:val="20"/>
                <w:bdr w:val="nil"/>
              </w:rPr>
              <w:t>charakteristické znaky básnického, prozaického a dramatického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Literární druhy a žánry - umělecké směry 19. století, literární druhy a žánry, práce s texty, interpretace literárního díla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určuje literární druh a žánr konkrétních literárních děl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Literární druhy a žánry - umělecké směry 19. století, literární druhy a žánry, práce s texty, interpretace literárního díla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používá v praxi základní literárněvědné termíny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Literární druhy a žánry - umělecké směry 19. století, literární druhy a žánry, </w:t>
            </w:r>
            <w:r>
              <w:rPr>
                <w:rFonts w:ascii="Calibri" w:eastAsia="Calibri" w:hAnsi="Calibri" w:cs="Calibri"/>
                <w:sz w:val="20"/>
                <w:bdr w:val="nil"/>
              </w:rPr>
              <w:t>práce s texty, interpretace literárního díla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interpretuje literární text z hlediska jazyka, kompozice a tematiky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Literární druhy a žánry - umělecké směry 19. století, literární druhy a žánry, práce s texty, interpretace literárního díla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dokáže formulov</w:t>
            </w:r>
            <w:r>
              <w:rPr>
                <w:rFonts w:ascii="Calibri" w:eastAsia="Calibri" w:hAnsi="Calibri" w:cs="Calibri"/>
                <w:sz w:val="20"/>
                <w:bdr w:val="nil"/>
              </w:rPr>
              <w:t>at svoje dojmy z četby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Literární druhy a žánry - umělecké směry 19. století, literární druhy a žánry, práce s texty, interpretace literárního díla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zná přehled hlavních historických událostí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Romantismus ve světové literatuře - společensko-historické</w:t>
            </w:r>
            <w:r>
              <w:rPr>
                <w:rFonts w:ascii="Calibri" w:eastAsia="Calibri" w:hAnsi="Calibri" w:cs="Calibri"/>
                <w:sz w:val="20"/>
                <w:bdr w:val="nil"/>
              </w:rPr>
              <w:t xml:space="preserve"> pozadí Evropy a světa od poč.19.století do roku 1848, Byron , Austenová , Scott, Hugo, Dumas st., Puškin, Poe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vystihne podstatu romantického umění a romantické literatury, chápe postavení umělce v období romantismu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Romantismus ve světové literatuře - sp</w:t>
            </w:r>
            <w:r>
              <w:rPr>
                <w:rFonts w:ascii="Calibri" w:eastAsia="Calibri" w:hAnsi="Calibri" w:cs="Calibri"/>
                <w:sz w:val="20"/>
                <w:bdr w:val="nil"/>
              </w:rPr>
              <w:t>olečensko-historické pozadí Evropy a světa od poč.19.století do roku 1848, Byron , Austenová , Scott, Hugo, Dumas st., Puškin, Poe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zná hlavní představitele a hlavní literární žánry používané v období romantismu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Romantismus ve světové literatuře - </w:t>
            </w:r>
            <w:r>
              <w:rPr>
                <w:rFonts w:ascii="Calibri" w:eastAsia="Calibri" w:hAnsi="Calibri" w:cs="Calibri"/>
                <w:sz w:val="20"/>
                <w:bdr w:val="nil"/>
              </w:rPr>
              <w:t>společensko-historické pozadí Evropy a světa od poč.19.století do roku 1848, Byron , Austenová , Scott, Hugo, Dumas st., Puškin, Poe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vyjádří vlastní prožitek z recepce literárního umělého díla a diskutuje o literárních textech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Romantismus ve světové lite</w:t>
            </w:r>
            <w:r>
              <w:rPr>
                <w:rFonts w:ascii="Calibri" w:eastAsia="Calibri" w:hAnsi="Calibri" w:cs="Calibri"/>
                <w:sz w:val="20"/>
                <w:bdr w:val="nil"/>
              </w:rPr>
              <w:t>ratuře - společensko-historické pozadí Evropy a světa od poč.19.století do roku 1848, Byron , Austenová , Scott, Hugo, Dumas st., Puškin, Poe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interpretuje literární díla s použitím literárně-teoretické terminologie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Romantismus ve světové literatuře - spo</w:t>
            </w:r>
            <w:r>
              <w:rPr>
                <w:rFonts w:ascii="Calibri" w:eastAsia="Calibri" w:hAnsi="Calibri" w:cs="Calibri"/>
                <w:sz w:val="20"/>
                <w:bdr w:val="nil"/>
              </w:rPr>
              <w:t>lečensko-historické pozadí Evropy a světa od poč.19.století do roku 1848, Byron , Austenová , Scott, Hugo, Dumas st., Puškin, Poe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 porozuměním poslouchá a interpretuje nahrávku literárního textu na CD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Romantismus ve světové literatuře - společensko-hist</w:t>
            </w:r>
            <w:r>
              <w:rPr>
                <w:rFonts w:ascii="Calibri" w:eastAsia="Calibri" w:hAnsi="Calibri" w:cs="Calibri"/>
                <w:sz w:val="20"/>
                <w:bdr w:val="nil"/>
              </w:rPr>
              <w:t>orické pozadí Evropy a světa od poč.19.století do roku 1848, Byron , Austenová , Scott, Hugo, Dumas st., Puškin, Poe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zná přehled hlavních historických událostí rakouské monarchie v letech 1831-1848</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Romantismus v české literatuře - společensko-historické </w:t>
            </w:r>
            <w:r>
              <w:rPr>
                <w:rFonts w:ascii="Calibri" w:eastAsia="Calibri" w:hAnsi="Calibri" w:cs="Calibri"/>
                <w:sz w:val="20"/>
                <w:bdr w:val="nil"/>
              </w:rPr>
              <w:t>pozadí rakouské monarchie v letech 1831-184, Mácha, Němcová, Borovský, Erben, Tyl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jak se světové hnutí romantismu promítlo v českých zemích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Romantismus v české literatuře - společensko-historické pozadí rakouské monarchie v letech 1831-184, Mácha</w:t>
            </w:r>
            <w:r>
              <w:rPr>
                <w:rFonts w:ascii="Calibri" w:eastAsia="Calibri" w:hAnsi="Calibri" w:cs="Calibri"/>
                <w:sz w:val="20"/>
                <w:bdr w:val="nil"/>
              </w:rPr>
              <w:t>, Němcová, Borovský, Erben, Tyl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zná hlavní představitele českého romantismu a jejich klíčová díla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Romantismus v české literatuře - společensko-historické pozadí rakouské monarchie v letech 1831-184, Mácha, Němcová, Borovský, Erben, Tyl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vyjádří vlastní </w:t>
            </w:r>
            <w:r>
              <w:rPr>
                <w:rFonts w:ascii="Calibri" w:eastAsia="Calibri" w:hAnsi="Calibri" w:cs="Calibri"/>
                <w:sz w:val="20"/>
                <w:bdr w:val="nil"/>
              </w:rPr>
              <w:t>prožitek z recepce literárního uměleckého díla a diskutuje o literárních textech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Romantismus v české literatuře - společensko-historické pozadí rakouské monarchie v letech 1831-184, Mácha, Němcová, Borovský, Erben, Tyl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interpretuje literární díla za použ</w:t>
            </w:r>
            <w:r>
              <w:rPr>
                <w:rFonts w:ascii="Calibri" w:eastAsia="Calibri" w:hAnsi="Calibri" w:cs="Calibri"/>
                <w:sz w:val="20"/>
                <w:bdr w:val="nil"/>
              </w:rPr>
              <w:t>ití literárně-teoretické terminologie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Romantismus v české literatuře - společensko-historické pozadí rakouské monarchie v letech 1831-184, Mácha, Němcová, Borovský, Erben, Tyl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 porozuměním poslouchá a interpretuje nahrávku na CD s literárním textem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Roma</w:t>
            </w:r>
            <w:r>
              <w:rPr>
                <w:rFonts w:ascii="Calibri" w:eastAsia="Calibri" w:hAnsi="Calibri" w:cs="Calibri"/>
                <w:sz w:val="20"/>
                <w:bdr w:val="nil"/>
              </w:rPr>
              <w:t>ntismus v české literatuře - společensko-historické pozadí rakouské monarchie v letech 1831-184, Mácha, Němcová, Borovský, Erben, Tyl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zná přehled hlavních historických událostí rakouské monarchie v letech 1849-1868</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Májovci, ruchovci a lumírovci - společe</w:t>
            </w:r>
            <w:r>
              <w:rPr>
                <w:rFonts w:ascii="Calibri" w:eastAsia="Calibri" w:hAnsi="Calibri" w:cs="Calibri"/>
                <w:sz w:val="20"/>
                <w:bdr w:val="nil"/>
              </w:rPr>
              <w:t>nsko-historické pozadí rakouské monarchie v letech 1849-1868, </w:t>
            </w:r>
            <w:r>
              <w:rPr>
                <w:rFonts w:ascii="Calibri" w:eastAsia="Calibri" w:hAnsi="Calibri" w:cs="Calibri"/>
                <w:sz w:val="20"/>
                <w:bdr w:val="nil"/>
              </w:rPr>
              <w:br/>
              <w:t> májovci, ruchovci a lumírovci (literatura), Neruda, Čech, Vrchlický, Sládek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formálně a tematicky literaturu generace májovců, ruchovců, a lumírovců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Májovci, ruchovci a </w:t>
            </w:r>
            <w:r>
              <w:rPr>
                <w:rFonts w:ascii="Calibri" w:eastAsia="Calibri" w:hAnsi="Calibri" w:cs="Calibri"/>
                <w:sz w:val="20"/>
                <w:bdr w:val="nil"/>
              </w:rPr>
              <w:t>lumírovci - společensko-historické pozadí rakouské monarchie v letech 1849-1868, </w:t>
            </w:r>
            <w:r>
              <w:rPr>
                <w:rFonts w:ascii="Calibri" w:eastAsia="Calibri" w:hAnsi="Calibri" w:cs="Calibri"/>
                <w:sz w:val="20"/>
                <w:bdr w:val="nil"/>
              </w:rPr>
              <w:br/>
              <w:t> májovci, ruchovci a lumírovci (literatura), Neruda, Čech, Vrchlický, Sládek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zhodnotí význam literatury májovců, ruchovců a lumírovců pro tehdejší dobu i pro současnost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Máj</w:t>
            </w:r>
            <w:r>
              <w:rPr>
                <w:rFonts w:ascii="Calibri" w:eastAsia="Calibri" w:hAnsi="Calibri" w:cs="Calibri"/>
                <w:sz w:val="20"/>
                <w:bdr w:val="nil"/>
              </w:rPr>
              <w:t>ovci, ruchovci a lumírovci - společensko-historické pozadí rakouské monarchie v letech 1849-1868, </w:t>
            </w:r>
            <w:r>
              <w:rPr>
                <w:rFonts w:ascii="Calibri" w:eastAsia="Calibri" w:hAnsi="Calibri" w:cs="Calibri"/>
                <w:sz w:val="20"/>
                <w:bdr w:val="nil"/>
              </w:rPr>
              <w:br/>
              <w:t> májovci, ruchovci a lumírovci (literatura), Neruda, Čech, Vrchlický, Sládek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zná přehled hlavních historických událostí období Evropy a světa v poslední tř</w:t>
            </w:r>
            <w:r>
              <w:rPr>
                <w:rFonts w:ascii="Calibri" w:eastAsia="Calibri" w:hAnsi="Calibri" w:cs="Calibri"/>
                <w:sz w:val="20"/>
                <w:bdr w:val="nil"/>
              </w:rPr>
              <w:t>etině 19.století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Světový realismus a naturalismus - společensko-historické pozadí Evropy a světa v poslední třetině 19.stol., </w:t>
            </w:r>
            <w:r>
              <w:rPr>
                <w:rFonts w:ascii="Calibri" w:eastAsia="Calibri" w:hAnsi="Calibri" w:cs="Calibri"/>
                <w:sz w:val="20"/>
                <w:bdr w:val="nil"/>
              </w:rPr>
              <w:br/>
              <w:t> Balzac, Flaubert, Zola,Gogol, Dostojevskij, Čechov,Tolstoj, Dickens,Ibsen, Verne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vystihne, v čem se odlišuje realismus a </w:t>
            </w:r>
            <w:r>
              <w:rPr>
                <w:rFonts w:ascii="Calibri" w:eastAsia="Calibri" w:hAnsi="Calibri" w:cs="Calibri"/>
                <w:sz w:val="20"/>
                <w:bdr w:val="nil"/>
              </w:rPr>
              <w:t>naturalismus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Světový realismus a naturalismus - společensko-historické pozadí Evropy a světa v poslední třetině 19.stol., </w:t>
            </w:r>
            <w:r>
              <w:rPr>
                <w:rFonts w:ascii="Calibri" w:eastAsia="Calibri" w:hAnsi="Calibri" w:cs="Calibri"/>
                <w:sz w:val="20"/>
                <w:bdr w:val="nil"/>
              </w:rPr>
              <w:br/>
              <w:t> Balzac, Flaubert, Zola,Gogol, Dostojevskij, Čechov,Tolstoj, Dickens,Ibsen, Verne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zná hlavní představitele světové literatury v obd</w:t>
            </w:r>
            <w:r>
              <w:rPr>
                <w:rFonts w:ascii="Calibri" w:eastAsia="Calibri" w:hAnsi="Calibri" w:cs="Calibri"/>
                <w:sz w:val="20"/>
                <w:bdr w:val="nil"/>
              </w:rPr>
              <w:t>obí realismu a naturalismu i jejich klíčová díla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Světový realismus a naturalismus - společensko-historické pozadí Evropy a světa v poslední třetině 19.stol., </w:t>
            </w:r>
            <w:r>
              <w:rPr>
                <w:rFonts w:ascii="Calibri" w:eastAsia="Calibri" w:hAnsi="Calibri" w:cs="Calibri"/>
                <w:sz w:val="20"/>
                <w:bdr w:val="nil"/>
              </w:rPr>
              <w:br/>
              <w:t> Balzac, Flaubert, Zola,Gogol, Dostojevskij, Čechov,Tolstoj, Dickens,Ibsen, Verne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zná hlavní li</w:t>
            </w:r>
            <w:r>
              <w:rPr>
                <w:rFonts w:ascii="Calibri" w:eastAsia="Calibri" w:hAnsi="Calibri" w:cs="Calibri"/>
                <w:sz w:val="20"/>
                <w:bdr w:val="nil"/>
              </w:rPr>
              <w:t>terární žánry uplatňované v období realismu a naturalismu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Světový realismus a naturalismus - společensko-historické pozadí Evropy a světa v poslední třetině 19.stol., </w:t>
            </w:r>
            <w:r>
              <w:rPr>
                <w:rFonts w:ascii="Calibri" w:eastAsia="Calibri" w:hAnsi="Calibri" w:cs="Calibri"/>
                <w:sz w:val="20"/>
                <w:bdr w:val="nil"/>
              </w:rPr>
              <w:br/>
              <w:t> Balzac, Flaubert, Zola,Gogol, Dostojevskij, Čechov,Tolstoj, Dickens,Ibsen, Verne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w:t>
            </w:r>
            <w:r>
              <w:rPr>
                <w:rFonts w:ascii="Calibri" w:eastAsia="Calibri" w:hAnsi="Calibri" w:cs="Calibri"/>
                <w:sz w:val="20"/>
                <w:bdr w:val="nil"/>
              </w:rPr>
              <w:t>dří vlastní prožitek z recepce literárního díla a diskutuje o literárních textech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Světový realismus a naturalismus - společensko-historické pozadí Evropy a světa v poslední třetině 19.stol., </w:t>
            </w:r>
            <w:r>
              <w:rPr>
                <w:rFonts w:ascii="Calibri" w:eastAsia="Calibri" w:hAnsi="Calibri" w:cs="Calibri"/>
                <w:sz w:val="20"/>
                <w:bdr w:val="nil"/>
              </w:rPr>
              <w:br/>
              <w:t> Balzac, Flaubert, Zola,Gogol, Dostojevskij, Čechov,Tolstoj, Dic</w:t>
            </w:r>
            <w:r>
              <w:rPr>
                <w:rFonts w:ascii="Calibri" w:eastAsia="Calibri" w:hAnsi="Calibri" w:cs="Calibri"/>
                <w:sz w:val="20"/>
                <w:bdr w:val="nil"/>
              </w:rPr>
              <w:t>kens,Ibsen, Verne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zná přehled hlavních historických událostí Rakouska-Uherska v poslední třetině 19.století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Český realismus a naturalismus - společensko-historické pozadí Rakouska-Uherska v poslední třetině 19.století, český realismus a naturalismus (lit</w:t>
            </w:r>
            <w:r>
              <w:rPr>
                <w:rFonts w:ascii="Calibri" w:eastAsia="Calibri" w:hAnsi="Calibri" w:cs="Calibri"/>
                <w:sz w:val="20"/>
                <w:bdr w:val="nil"/>
              </w:rPr>
              <w:t>eratura), Jirásek, Mrštíkové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jak se realismus a naturalismus promítl v české literatuře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Český realismus a naturalismus - společensko-historické pozadí Rakouska-Uherska v poslední třetině 19.století, český realismus a naturalismus (literatura), Ji</w:t>
            </w:r>
            <w:r>
              <w:rPr>
                <w:rFonts w:ascii="Calibri" w:eastAsia="Calibri" w:hAnsi="Calibri" w:cs="Calibri"/>
                <w:sz w:val="20"/>
                <w:bdr w:val="nil"/>
              </w:rPr>
              <w:t>rásek, Mrštíkové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zná hlavní představitele českého realismu a naturalismu a jejich klíčová díla, umí rozlišit rozdílný charakter jejich tvorby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Český realismus a naturalismus - společensko-historické pozadí Rakouska-Uherska v poslední třetině 19.století, </w:t>
            </w:r>
            <w:r>
              <w:rPr>
                <w:rFonts w:ascii="Calibri" w:eastAsia="Calibri" w:hAnsi="Calibri" w:cs="Calibri"/>
                <w:sz w:val="20"/>
                <w:bdr w:val="nil"/>
              </w:rPr>
              <w:t>český realismus a naturalismus (literatura), Jirásek, Mrštíkové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zná přehled hlavních historických událostí světa na přelomu 19. a 20.století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Impresionismus, symbolismus a dekadence - společensko-historické pozadí světa na přelomu 19. a 20.století, </w:t>
            </w:r>
            <w:r>
              <w:rPr>
                <w:rFonts w:ascii="Calibri" w:eastAsia="Calibri" w:hAnsi="Calibri" w:cs="Calibri"/>
                <w:sz w:val="20"/>
                <w:bdr w:val="nil"/>
              </w:rPr>
              <w:br/>
              <w:t> impr</w:t>
            </w:r>
            <w:r>
              <w:rPr>
                <w:rFonts w:ascii="Calibri" w:eastAsia="Calibri" w:hAnsi="Calibri" w:cs="Calibri"/>
                <w:sz w:val="20"/>
                <w:bdr w:val="nil"/>
              </w:rPr>
              <w:t>esionismus, symbolismus a dekadence v umění, Rimbaud, Baudelaire, Wilde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vystihne podstatu impresionistického, symbolistního a dekadentního umění a impresionistické, symbolistní a dekadentní literatury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Impresionismus, symbolismus a dekadence - společensko</w:t>
            </w:r>
            <w:r>
              <w:rPr>
                <w:rFonts w:ascii="Calibri" w:eastAsia="Calibri" w:hAnsi="Calibri" w:cs="Calibri"/>
                <w:sz w:val="20"/>
                <w:bdr w:val="nil"/>
              </w:rPr>
              <w:t>-historické pozadí světa na přelomu 19. a 20.století, </w:t>
            </w:r>
            <w:r>
              <w:rPr>
                <w:rFonts w:ascii="Calibri" w:eastAsia="Calibri" w:hAnsi="Calibri" w:cs="Calibri"/>
                <w:sz w:val="20"/>
                <w:bdr w:val="nil"/>
              </w:rPr>
              <w:br/>
              <w:t> impresionismus, symbolismus a dekadence v umění, Rimbaud, Baudelaire, Wilde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zná hlavní představitele světové literatury v období impresionismu, symbolismu a dekadence a jejich klíčová díla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Impresion</w:t>
            </w:r>
            <w:r>
              <w:rPr>
                <w:rFonts w:ascii="Calibri" w:eastAsia="Calibri" w:hAnsi="Calibri" w:cs="Calibri"/>
                <w:sz w:val="20"/>
                <w:bdr w:val="nil"/>
              </w:rPr>
              <w:t>ismus, symbolismus a dekadence - společensko-historické pozadí světa na přelomu 19. a 20.století, </w:t>
            </w:r>
            <w:r>
              <w:rPr>
                <w:rFonts w:ascii="Calibri" w:eastAsia="Calibri" w:hAnsi="Calibri" w:cs="Calibri"/>
                <w:sz w:val="20"/>
                <w:bdr w:val="nil"/>
              </w:rPr>
              <w:br/>
              <w:t> impresionismus, symbolismus a dekadence v umění, Rimbaud, Baudelaire, Wilde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zná hlavní literární žánry uplatňované v období impresionismu, symbolismu a de</w:t>
            </w:r>
            <w:r>
              <w:rPr>
                <w:rFonts w:ascii="Calibri" w:eastAsia="Calibri" w:hAnsi="Calibri" w:cs="Calibri"/>
                <w:sz w:val="20"/>
                <w:bdr w:val="nil"/>
              </w:rPr>
              <w:t>kadence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Impresionismus, symbolismus a dekadence - společensko-historické pozadí světa na přelomu 19. a 20.století, </w:t>
            </w:r>
            <w:r>
              <w:rPr>
                <w:rFonts w:ascii="Calibri" w:eastAsia="Calibri" w:hAnsi="Calibri" w:cs="Calibri"/>
                <w:sz w:val="20"/>
                <w:bdr w:val="nil"/>
              </w:rPr>
              <w:br/>
              <w:t> impresionismus, symbolismus a dekadence v umění, Rimbaud, Baudelaire, Wilde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ve svém projevu uplatňuje znalosti tvarosloví a slovotvorných</w:t>
            </w:r>
            <w:r>
              <w:rPr>
                <w:rFonts w:ascii="Calibri" w:eastAsia="Calibri" w:hAnsi="Calibri" w:cs="Calibri"/>
                <w:sz w:val="20"/>
                <w:bdr w:val="nil"/>
              </w:rPr>
              <w:t xml:space="preserve"> a syntaktických principů českého jazyka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Dělení slovní zásoby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Morfologie - stavba slova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Všestranné jazykové rozbory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 písemném projevu dodržuje zásady pravopisu a s oporou příruček řeší složitější případy; účinně využívá</w:t>
            </w:r>
            <w:r>
              <w:rPr>
                <w:rFonts w:ascii="Calibri" w:eastAsia="Calibri" w:hAnsi="Calibri" w:cs="Calibri"/>
                <w:sz w:val="20"/>
                <w:bdr w:val="nil"/>
              </w:rPr>
              <w:br/>
              <w:t>možností grafického členění</w:t>
            </w:r>
            <w:r>
              <w:rPr>
                <w:rFonts w:ascii="Calibri" w:eastAsia="Calibri" w:hAnsi="Calibri" w:cs="Calibri"/>
                <w:sz w:val="20"/>
                <w:bdr w:val="nil"/>
              </w:rPr>
              <w:t xml:space="preserve">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Lexikologie - informační zdroje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Pravopis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používá různé prostředky textového navazování vedoucí ke zvýšení srozumitelnosti, přehlednosti</w:t>
            </w:r>
            <w:r>
              <w:rPr>
                <w:rFonts w:ascii="Calibri" w:eastAsia="Calibri" w:hAnsi="Calibri" w:cs="Calibri"/>
                <w:sz w:val="20"/>
                <w:bdr w:val="nil"/>
              </w:rPr>
              <w:br/>
              <w:t xml:space="preserve">a logické souvislosti sdělení; uplatní textové členění v souladu s obsahovou výstavbou textu a rozvíjením </w:t>
            </w:r>
            <w:r>
              <w:rPr>
                <w:rFonts w:ascii="Calibri" w:eastAsia="Calibri" w:hAnsi="Calibri" w:cs="Calibri"/>
                <w:sz w:val="20"/>
                <w:bdr w:val="nil"/>
              </w:rPr>
              <w:t>tématu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Sloh - administrativní slohové útvary (životopis, motivační dopis, žádost, otevřený dopis), charakteristika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Žijeme v Evropě</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Osobnostní a sociální </w:t>
            </w:r>
            <w:r>
              <w:rPr>
                <w:rFonts w:ascii="Calibri" w:eastAsia="Calibri" w:hAnsi="Calibri" w:cs="Calibri"/>
                <w:sz w:val="20"/>
                <w:bdr w:val="nil"/>
              </w:rPr>
              <w:t>výchova - Sociální komunikace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Morálka všedního dne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w:t>
            </w:r>
            <w:r>
              <w:rPr>
                <w:rFonts w:ascii="Calibri" w:eastAsia="Calibri" w:hAnsi="Calibri" w:cs="Calibri"/>
                <w:sz w:val="20"/>
                <w:bdr w:val="nil"/>
              </w:rPr>
              <w:t>islostech - Globální problémy, jejich příčiny a důsledky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Environmentální výchova - Člověk a životní prostředí</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Environmentální výchova - Životní prostředí regionu a České republiky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Mediální produkty a jejich významy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w:t>
            </w:r>
            <w:r>
              <w:rPr>
                <w:rFonts w:ascii="Calibri" w:eastAsia="Calibri" w:hAnsi="Calibri" w:cs="Calibri"/>
                <w:sz w:val="20"/>
                <w:bdr w:val="nil"/>
              </w:rPr>
              <w:t xml:space="preserve"> Účinky mediální produkce a vliv médií</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Role médií v moderních dějinách</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zná přehled hlavních historických událostí v českých zemích za 2. světové války</w:t>
            </w:r>
            <w:r>
              <w:rPr>
                <w:rFonts w:ascii="Calibri" w:eastAsia="Calibri" w:hAnsi="Calibri" w:cs="Calibri"/>
                <w:sz w:val="20"/>
                <w:bdr w:val="nil"/>
              </w:rPr>
              <w:br/>
              <w:t>• charakterizuje vztah</w:t>
            </w:r>
            <w:r>
              <w:rPr>
                <w:rFonts w:ascii="Calibri" w:eastAsia="Calibri" w:hAnsi="Calibri" w:cs="Calibri"/>
                <w:sz w:val="20"/>
                <w:bdr w:val="nil"/>
              </w:rPr>
              <w:t xml:space="preserve"> totality k umění, vliv propagandy</w:t>
            </w:r>
            <w:r>
              <w:rPr>
                <w:rFonts w:ascii="Calibri" w:eastAsia="Calibri" w:hAnsi="Calibri" w:cs="Calibri"/>
                <w:sz w:val="20"/>
                <w:bdr w:val="nil"/>
              </w:rPr>
              <w:br/>
              <w:t>• vystihne podstatu oficiálního umění v českých zemích za 2. světové války v době Protektorátu</w:t>
            </w:r>
            <w:r>
              <w:rPr>
                <w:rFonts w:ascii="Calibri" w:eastAsia="Calibri" w:hAnsi="Calibri" w:cs="Calibri"/>
                <w:sz w:val="20"/>
                <w:bdr w:val="nil"/>
              </w:rPr>
              <w:br/>
              <w:t>• uvědomuje si změnu v pojetí české literatury za 2. světové války</w:t>
            </w:r>
            <w:r>
              <w:rPr>
                <w:rFonts w:ascii="Calibri" w:eastAsia="Calibri" w:hAnsi="Calibri" w:cs="Calibri"/>
                <w:sz w:val="20"/>
                <w:bdr w:val="nil"/>
              </w:rPr>
              <w:br/>
              <w:t>• popíše rozdělení české literatury za 2. světové války</w:t>
            </w:r>
            <w:r>
              <w:rPr>
                <w:rFonts w:ascii="Calibri" w:eastAsia="Calibri" w:hAnsi="Calibri" w:cs="Calibri"/>
                <w:sz w:val="20"/>
                <w:bdr w:val="nil"/>
              </w:rPr>
              <w:br/>
              <w:t>• z</w:t>
            </w:r>
            <w:r>
              <w:rPr>
                <w:rFonts w:ascii="Calibri" w:eastAsia="Calibri" w:hAnsi="Calibri" w:cs="Calibri"/>
                <w:sz w:val="20"/>
                <w:bdr w:val="nil"/>
              </w:rPr>
              <w:t>ná hlavní představitele české literatury v období 2. světové války a jejich klíčová díla</w:t>
            </w:r>
            <w:r>
              <w:rPr>
                <w:rFonts w:ascii="Calibri" w:eastAsia="Calibri" w:hAnsi="Calibri" w:cs="Calibri"/>
                <w:sz w:val="20"/>
                <w:bdr w:val="nil"/>
              </w:rPr>
              <w:br/>
              <w:t>• uvědomuje si význam českých literárních památek z období 2. světové války</w:t>
            </w:r>
            <w:r>
              <w:rPr>
                <w:rFonts w:ascii="Calibri" w:eastAsia="Calibri" w:hAnsi="Calibri" w:cs="Calibri"/>
                <w:sz w:val="20"/>
                <w:bdr w:val="nil"/>
              </w:rPr>
              <w:br/>
              <w:t xml:space="preserve">• vyjádří vlastní prožitek z recepce literárního uměleckého díla a diskutuje o literárních </w:t>
            </w:r>
            <w:r>
              <w:rPr>
                <w:rFonts w:ascii="Calibri" w:eastAsia="Calibri" w:hAnsi="Calibri" w:cs="Calibri"/>
                <w:sz w:val="20"/>
                <w:bdr w:val="nil"/>
              </w:rPr>
              <w:t>textech</w:t>
            </w:r>
            <w:r>
              <w:rPr>
                <w:rFonts w:ascii="Calibri" w:eastAsia="Calibri" w:hAnsi="Calibri" w:cs="Calibri"/>
                <w:sz w:val="20"/>
                <w:bdr w:val="nil"/>
              </w:rPr>
              <w:br/>
              <w:t>• interpretuje literární díla s použitím literárně-teoretické terminologie</w:t>
            </w:r>
            <w:r>
              <w:rPr>
                <w:rFonts w:ascii="Calibri" w:eastAsia="Calibri" w:hAnsi="Calibri" w:cs="Calibri"/>
                <w:sz w:val="20"/>
                <w:bdr w:val="nil"/>
              </w:rPr>
              <w:br/>
              <w:t>• s porozuměním poslouchá a interpretuje nahrávku literární ukázky na CD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DRUHÁ SVĚTOVÁ VÁLKA A JEJÍ OBRAZ V LITERATUŘE </w:t>
            </w:r>
            <w:r>
              <w:rPr>
                <w:rFonts w:ascii="Calibri" w:eastAsia="Calibri" w:hAnsi="Calibri" w:cs="Calibri"/>
                <w:sz w:val="20"/>
                <w:bdr w:val="nil"/>
              </w:rPr>
              <w:br/>
              <w:t> Druhá světová válka v české literatuře </w:t>
            </w:r>
            <w:r>
              <w:rPr>
                <w:rFonts w:ascii="Calibri" w:eastAsia="Calibri" w:hAnsi="Calibri" w:cs="Calibri"/>
                <w:sz w:val="20"/>
                <w:bdr w:val="nil"/>
              </w:rPr>
              <w:br/>
              <w:t> • Společens</w:t>
            </w:r>
            <w:r>
              <w:rPr>
                <w:rFonts w:ascii="Calibri" w:eastAsia="Calibri" w:hAnsi="Calibri" w:cs="Calibri"/>
                <w:sz w:val="20"/>
                <w:bdr w:val="nil"/>
              </w:rPr>
              <w:t>ko-historické pozadí českých zemí za 2. světové války </w:t>
            </w:r>
            <w:r>
              <w:rPr>
                <w:rFonts w:ascii="Calibri" w:eastAsia="Calibri" w:hAnsi="Calibri" w:cs="Calibri"/>
                <w:sz w:val="20"/>
                <w:bdr w:val="nil"/>
              </w:rPr>
              <w:br/>
              <w:t> • Vztah totality k umění, vliv propagandy </w:t>
            </w:r>
            <w:r>
              <w:rPr>
                <w:rFonts w:ascii="Calibri" w:eastAsia="Calibri" w:hAnsi="Calibri" w:cs="Calibri"/>
                <w:sz w:val="20"/>
                <w:bdr w:val="nil"/>
              </w:rPr>
              <w:br/>
              <w:t> • Oficiální umění </w:t>
            </w:r>
            <w:r>
              <w:rPr>
                <w:rFonts w:ascii="Calibri" w:eastAsia="Calibri" w:hAnsi="Calibri" w:cs="Calibri"/>
                <w:sz w:val="20"/>
                <w:bdr w:val="nil"/>
              </w:rPr>
              <w:br/>
              <w:t> • 2. světová válka v české literatuře, literární díla - poezie </w:t>
            </w:r>
            <w:r>
              <w:rPr>
                <w:rFonts w:ascii="Calibri" w:eastAsia="Calibri" w:hAnsi="Calibri" w:cs="Calibri"/>
                <w:sz w:val="20"/>
                <w:bdr w:val="nil"/>
              </w:rPr>
              <w:br/>
              <w:t> • František Halas (Torzo naděje), Vladimír Holan(Havraním brkem, Dokume</w:t>
            </w:r>
            <w:r>
              <w:rPr>
                <w:rFonts w:ascii="Calibri" w:eastAsia="Calibri" w:hAnsi="Calibri" w:cs="Calibri"/>
                <w:sz w:val="20"/>
                <w:bdr w:val="nil"/>
              </w:rPr>
              <w:t>nt) </w:t>
            </w:r>
            <w:r>
              <w:rPr>
                <w:rFonts w:ascii="Calibri" w:eastAsia="Calibri" w:hAnsi="Calibri" w:cs="Calibri"/>
                <w:sz w:val="20"/>
                <w:bdr w:val="nil"/>
              </w:rPr>
              <w:br/>
              <w:t> • Jiří Orten (Modrá, Žíhaná a Červená kniha) </w:t>
            </w:r>
            <w:r>
              <w:rPr>
                <w:rFonts w:ascii="Calibri" w:eastAsia="Calibri" w:hAnsi="Calibri" w:cs="Calibri"/>
                <w:sz w:val="20"/>
                <w:bdr w:val="nil"/>
              </w:rPr>
              <w:br/>
              <w:t> • Vladislav Vančura (Obrazy z dějin národa českého) </w:t>
            </w:r>
            <w:r>
              <w:rPr>
                <w:rFonts w:ascii="Calibri" w:eastAsia="Calibri" w:hAnsi="Calibri" w:cs="Calibri"/>
                <w:sz w:val="20"/>
                <w:bdr w:val="nil"/>
              </w:rPr>
              <w:br/>
              <w:t> • Jaroslav Seifert (Světlem oděná) </w:t>
            </w:r>
            <w:r>
              <w:rPr>
                <w:rFonts w:ascii="Calibri" w:eastAsia="Calibri" w:hAnsi="Calibri" w:cs="Calibri"/>
                <w:sz w:val="20"/>
                <w:bdr w:val="nil"/>
              </w:rPr>
              <w:br/>
              <w:t> • František Hrubín (Jobova noc) </w:t>
            </w:r>
            <w:r>
              <w:rPr>
                <w:rFonts w:ascii="Calibri" w:eastAsia="Calibri" w:hAnsi="Calibri" w:cs="Calibri"/>
                <w:sz w:val="20"/>
                <w:bdr w:val="nil"/>
              </w:rPr>
              <w:br/>
              <w:t> </w:t>
            </w:r>
            <w:r>
              <w:rPr>
                <w:rFonts w:ascii="Calibri" w:eastAsia="Calibri" w:hAnsi="Calibri" w:cs="Calibri"/>
                <w:sz w:val="20"/>
                <w:bdr w:val="nil"/>
              </w:rPr>
              <w:br/>
              <w:t> Prozaická literární díla </w:t>
            </w:r>
            <w:r>
              <w:rPr>
                <w:rFonts w:ascii="Calibri" w:eastAsia="Calibri" w:hAnsi="Calibri" w:cs="Calibri"/>
                <w:sz w:val="20"/>
                <w:bdr w:val="nil"/>
              </w:rPr>
              <w:br/>
              <w:t> • Jan Drda(Němá barikáda) </w:t>
            </w:r>
            <w:r>
              <w:rPr>
                <w:rFonts w:ascii="Calibri" w:eastAsia="Calibri" w:hAnsi="Calibri" w:cs="Calibri"/>
                <w:sz w:val="20"/>
                <w:bdr w:val="nil"/>
              </w:rPr>
              <w:br/>
              <w:t> Ota Pavel (Smrt krásn</w:t>
            </w:r>
            <w:r>
              <w:rPr>
                <w:rFonts w:ascii="Calibri" w:eastAsia="Calibri" w:hAnsi="Calibri" w:cs="Calibri"/>
                <w:sz w:val="20"/>
                <w:bdr w:val="nil"/>
              </w:rPr>
              <w:t>ých srnců, Jak jsem potkal ryby) </w:t>
            </w:r>
            <w:r>
              <w:rPr>
                <w:rFonts w:ascii="Calibri" w:eastAsia="Calibri" w:hAnsi="Calibri" w:cs="Calibri"/>
                <w:sz w:val="20"/>
                <w:bdr w:val="nil"/>
              </w:rPr>
              <w:br/>
              <w:t> Jan Otčenášek ( Romeo, Julie a tma) </w:t>
            </w:r>
            <w:r>
              <w:rPr>
                <w:rFonts w:ascii="Calibri" w:eastAsia="Calibri" w:hAnsi="Calibri" w:cs="Calibri"/>
                <w:sz w:val="20"/>
                <w:bdr w:val="nil"/>
              </w:rPr>
              <w:br/>
              <w:t> Arnošt Lustig ( Modlitba pro Kateřinu Horovitzovou)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zná přehled hlavních historických událostí ve světě za 2. světové války</w:t>
            </w:r>
            <w:r>
              <w:rPr>
                <w:rFonts w:ascii="Calibri" w:eastAsia="Calibri" w:hAnsi="Calibri" w:cs="Calibri"/>
                <w:sz w:val="20"/>
                <w:bdr w:val="nil"/>
              </w:rPr>
              <w:br/>
              <w:t>• vystihne charakter umění ve světě za 2. světové války</w:t>
            </w:r>
            <w:r>
              <w:rPr>
                <w:rFonts w:ascii="Calibri" w:eastAsia="Calibri" w:hAnsi="Calibri" w:cs="Calibri"/>
                <w:sz w:val="20"/>
                <w:bdr w:val="nil"/>
              </w:rPr>
              <w:br/>
              <w:t>• vystihne podstatu pojmu propaganda a její vliv na umění či svobodný projev umělce</w:t>
            </w:r>
            <w:r>
              <w:rPr>
                <w:rFonts w:ascii="Calibri" w:eastAsia="Calibri" w:hAnsi="Calibri" w:cs="Calibri"/>
                <w:sz w:val="20"/>
                <w:bdr w:val="nil"/>
              </w:rPr>
              <w:br/>
              <w:t>• charakterizuje formálně a tematicky světovou literaturu za 2. světové války</w:t>
            </w:r>
            <w:r>
              <w:rPr>
                <w:rFonts w:ascii="Calibri" w:eastAsia="Calibri" w:hAnsi="Calibri" w:cs="Calibri"/>
                <w:sz w:val="20"/>
                <w:bdr w:val="nil"/>
              </w:rPr>
              <w:br/>
              <w:t>• chápe postavení umělce v období 2. světové války</w:t>
            </w:r>
            <w:r>
              <w:rPr>
                <w:rFonts w:ascii="Calibri" w:eastAsia="Calibri" w:hAnsi="Calibri" w:cs="Calibri"/>
                <w:sz w:val="20"/>
                <w:bdr w:val="nil"/>
              </w:rPr>
              <w:br/>
              <w:t>• zná hlavní představitele světové literat</w:t>
            </w:r>
            <w:r>
              <w:rPr>
                <w:rFonts w:ascii="Calibri" w:eastAsia="Calibri" w:hAnsi="Calibri" w:cs="Calibri"/>
                <w:sz w:val="20"/>
                <w:bdr w:val="nil"/>
              </w:rPr>
              <w:t>ury v období 2. světové války a jejich klíčová díla</w:t>
            </w:r>
            <w:r>
              <w:rPr>
                <w:rFonts w:ascii="Calibri" w:eastAsia="Calibri" w:hAnsi="Calibri" w:cs="Calibri"/>
                <w:sz w:val="20"/>
                <w:bdr w:val="nil"/>
              </w:rPr>
              <w:br/>
              <w:t>• zařadí konkrétní díla do jednotlivých národních literatur</w:t>
            </w:r>
            <w:r>
              <w:rPr>
                <w:rFonts w:ascii="Calibri" w:eastAsia="Calibri" w:hAnsi="Calibri" w:cs="Calibri"/>
                <w:sz w:val="20"/>
                <w:bdr w:val="nil"/>
              </w:rPr>
              <w:br/>
              <w:t>• uvědomuje si význam světových literárních památek z období 2. světové války pro tehdejší dobu i pro současnost</w:t>
            </w:r>
            <w:r>
              <w:rPr>
                <w:rFonts w:ascii="Calibri" w:eastAsia="Calibri" w:hAnsi="Calibri" w:cs="Calibri"/>
                <w:sz w:val="20"/>
                <w:bdr w:val="nil"/>
              </w:rPr>
              <w:br/>
              <w:t>• vyjádří vlastní prožitek z re</w:t>
            </w:r>
            <w:r>
              <w:rPr>
                <w:rFonts w:ascii="Calibri" w:eastAsia="Calibri" w:hAnsi="Calibri" w:cs="Calibri"/>
                <w:sz w:val="20"/>
                <w:bdr w:val="nil"/>
              </w:rPr>
              <w:t>cepce literárního uměleckého díla a diskutuje o literárních textech</w:t>
            </w:r>
            <w:r>
              <w:rPr>
                <w:rFonts w:ascii="Calibri" w:eastAsia="Calibri" w:hAnsi="Calibri" w:cs="Calibri"/>
                <w:sz w:val="20"/>
                <w:bdr w:val="nil"/>
              </w:rPr>
              <w:br/>
              <w:t>• interpretuje literární díla s použitím literárně-teoretické terminologie</w:t>
            </w:r>
            <w:r>
              <w:rPr>
                <w:rFonts w:ascii="Calibri" w:eastAsia="Calibri" w:hAnsi="Calibri" w:cs="Calibri"/>
                <w:sz w:val="20"/>
                <w:bdr w:val="nil"/>
              </w:rPr>
              <w:br/>
              <w:t>• s porozuměním poslouchá a interpretuje nahrávku literární ukázky na CD, popř. umí využít i filmové adaptace lit</w:t>
            </w:r>
            <w:r>
              <w:rPr>
                <w:rFonts w:ascii="Calibri" w:eastAsia="Calibri" w:hAnsi="Calibri" w:cs="Calibri"/>
                <w:sz w:val="20"/>
                <w:bdr w:val="nil"/>
              </w:rPr>
              <w:t>er. díla</w:t>
            </w:r>
            <w:r>
              <w:rPr>
                <w:rFonts w:ascii="Calibri" w:eastAsia="Calibri" w:hAnsi="Calibri" w:cs="Calibri"/>
                <w:sz w:val="20"/>
                <w:bdr w:val="nil"/>
              </w:rPr>
              <w:br/>
              <w:t>• porozumí odlišnostem v nových literárních a uměleckých směrech světové literatury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Druhá světová válka ve světové literatuře </w:t>
            </w:r>
            <w:r>
              <w:rPr>
                <w:rFonts w:ascii="Calibri" w:eastAsia="Calibri" w:hAnsi="Calibri" w:cs="Calibri"/>
                <w:sz w:val="20"/>
                <w:bdr w:val="nil"/>
              </w:rPr>
              <w:br/>
              <w:t> • Společensko-historické pozadí světa za 2. světové války </w:t>
            </w:r>
            <w:r>
              <w:rPr>
                <w:rFonts w:ascii="Calibri" w:eastAsia="Calibri" w:hAnsi="Calibri" w:cs="Calibri"/>
                <w:sz w:val="20"/>
                <w:bdr w:val="nil"/>
              </w:rPr>
              <w:br/>
              <w:t> • Druhá světová válka ve světové literatuře </w:t>
            </w:r>
            <w:r>
              <w:rPr>
                <w:rFonts w:ascii="Calibri" w:eastAsia="Calibri" w:hAnsi="Calibri" w:cs="Calibri"/>
                <w:sz w:val="20"/>
                <w:bdr w:val="nil"/>
              </w:rPr>
              <w:br/>
              <w:t> • Ernest Hemi</w:t>
            </w:r>
            <w:r>
              <w:rPr>
                <w:rFonts w:ascii="Calibri" w:eastAsia="Calibri" w:hAnsi="Calibri" w:cs="Calibri"/>
                <w:sz w:val="20"/>
                <w:bdr w:val="nil"/>
              </w:rPr>
              <w:t>ngway (Komu zvoní hrana) </w:t>
            </w:r>
            <w:r>
              <w:rPr>
                <w:rFonts w:ascii="Calibri" w:eastAsia="Calibri" w:hAnsi="Calibri" w:cs="Calibri"/>
                <w:sz w:val="20"/>
                <w:bdr w:val="nil"/>
              </w:rPr>
              <w:br/>
              <w:t> • Erich Maria Remarque (Vítězný oblouk) </w:t>
            </w:r>
            <w:r>
              <w:rPr>
                <w:rFonts w:ascii="Calibri" w:eastAsia="Calibri" w:hAnsi="Calibri" w:cs="Calibri"/>
                <w:sz w:val="20"/>
                <w:bdr w:val="nil"/>
              </w:rPr>
              <w:br/>
              <w:t> • Wiliam Styron (Sophiina volba)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vystihne charakter umění a vznik nových proudů v umělecké literatuře ve světě po r. 1945</w:t>
            </w:r>
            <w:r>
              <w:rPr>
                <w:rFonts w:ascii="Calibri" w:eastAsia="Calibri" w:hAnsi="Calibri" w:cs="Calibri"/>
                <w:sz w:val="20"/>
                <w:bdr w:val="nil"/>
              </w:rPr>
              <w:br/>
              <w:t xml:space="preserve">• vystihne podstatu pojmu propaganda a její vliv na umění či </w:t>
            </w:r>
            <w:r>
              <w:rPr>
                <w:rFonts w:ascii="Calibri" w:eastAsia="Calibri" w:hAnsi="Calibri" w:cs="Calibri"/>
                <w:sz w:val="20"/>
                <w:bdr w:val="nil"/>
              </w:rPr>
              <w:t>svobodný projev umělce v různých částech světa po r. 1945</w:t>
            </w:r>
            <w:r>
              <w:rPr>
                <w:rFonts w:ascii="Calibri" w:eastAsia="Calibri" w:hAnsi="Calibri" w:cs="Calibri"/>
                <w:sz w:val="20"/>
                <w:bdr w:val="nil"/>
              </w:rPr>
              <w:br/>
              <w:t>• charakterizuje formálně a tematicky světovou literaturu v její šíři a složitosti</w:t>
            </w:r>
            <w:r>
              <w:rPr>
                <w:rFonts w:ascii="Calibri" w:eastAsia="Calibri" w:hAnsi="Calibri" w:cs="Calibri"/>
                <w:sz w:val="20"/>
                <w:bdr w:val="nil"/>
              </w:rPr>
              <w:br/>
              <w:t>• chápe postavení umělce v období po druhé světové válce</w:t>
            </w:r>
            <w:r>
              <w:rPr>
                <w:rFonts w:ascii="Calibri" w:eastAsia="Calibri" w:hAnsi="Calibri" w:cs="Calibri"/>
                <w:sz w:val="20"/>
                <w:bdr w:val="nil"/>
              </w:rPr>
              <w:br/>
              <w:t>• zná hlavní představitele světové literatury a nových pro</w:t>
            </w:r>
            <w:r>
              <w:rPr>
                <w:rFonts w:ascii="Calibri" w:eastAsia="Calibri" w:hAnsi="Calibri" w:cs="Calibri"/>
                <w:sz w:val="20"/>
                <w:bdr w:val="nil"/>
              </w:rPr>
              <w:t>udů v moderní literatuře v období od r. 1945 a jejich klíčová díla</w:t>
            </w:r>
            <w:r>
              <w:rPr>
                <w:rFonts w:ascii="Calibri" w:eastAsia="Calibri" w:hAnsi="Calibri" w:cs="Calibri"/>
                <w:sz w:val="20"/>
                <w:bdr w:val="nil"/>
              </w:rPr>
              <w:br/>
              <w:t>• zařadí konkrétní díla do jednotlivých národních literatur, rozliší specifické podmínky vývoje</w:t>
            </w:r>
            <w:r>
              <w:rPr>
                <w:rFonts w:ascii="Calibri" w:eastAsia="Calibri" w:hAnsi="Calibri" w:cs="Calibri"/>
                <w:sz w:val="20"/>
                <w:bdr w:val="nil"/>
              </w:rPr>
              <w:br/>
              <w:t>• uvědomuje si význam světových literárních památek z období po r. 1945 pro tehdejší dobu i p</w:t>
            </w:r>
            <w:r>
              <w:rPr>
                <w:rFonts w:ascii="Calibri" w:eastAsia="Calibri" w:hAnsi="Calibri" w:cs="Calibri"/>
                <w:sz w:val="20"/>
                <w:bdr w:val="nil"/>
              </w:rPr>
              <w:t>ro současnost</w:t>
            </w:r>
            <w:r>
              <w:rPr>
                <w:rFonts w:ascii="Calibri" w:eastAsia="Calibri" w:hAnsi="Calibri" w:cs="Calibri"/>
                <w:sz w:val="20"/>
                <w:bdr w:val="nil"/>
              </w:rPr>
              <w:br/>
              <w:t>• vyjádří vlastní prožitek z recepce moderního literárního uměleckého díla a diskutuje o literárních textech</w:t>
            </w:r>
            <w:r>
              <w:rPr>
                <w:rFonts w:ascii="Calibri" w:eastAsia="Calibri" w:hAnsi="Calibri" w:cs="Calibri"/>
                <w:sz w:val="20"/>
                <w:bdr w:val="nil"/>
              </w:rPr>
              <w:br/>
              <w:t>• interpretuje díla moderní světové literatury s použitím literárně-teoretické terminologie</w:t>
            </w:r>
            <w:r>
              <w:rPr>
                <w:rFonts w:ascii="Calibri" w:eastAsia="Calibri" w:hAnsi="Calibri" w:cs="Calibri"/>
                <w:sz w:val="20"/>
                <w:bdr w:val="nil"/>
              </w:rPr>
              <w:br/>
              <w:t xml:space="preserve">• s porozuměním poslouchá a interpretuje </w:t>
            </w:r>
            <w:r>
              <w:rPr>
                <w:rFonts w:ascii="Calibri" w:eastAsia="Calibri" w:hAnsi="Calibri" w:cs="Calibri"/>
                <w:sz w:val="20"/>
                <w:bdr w:val="nil"/>
              </w:rPr>
              <w:t>nahrávku literární ukázky na CD, popř. umí využít i filmové adaptace liter. díla</w:t>
            </w:r>
            <w:r>
              <w:rPr>
                <w:rFonts w:ascii="Calibri" w:eastAsia="Calibri" w:hAnsi="Calibri" w:cs="Calibri"/>
                <w:sz w:val="20"/>
                <w:bdr w:val="nil"/>
              </w:rPr>
              <w:br/>
              <w:t>• porozumí odlišnostem v nových literárních a uměleckých směrech světové literatury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Nové proudy ve světové literatuře </w:t>
            </w:r>
            <w:r>
              <w:rPr>
                <w:rFonts w:ascii="Calibri" w:eastAsia="Calibri" w:hAnsi="Calibri" w:cs="Calibri"/>
                <w:sz w:val="20"/>
                <w:bdr w:val="nil"/>
              </w:rPr>
              <w:br/>
              <w:t> • neorealismus - Moravia </w:t>
            </w:r>
            <w:r>
              <w:rPr>
                <w:rFonts w:ascii="Calibri" w:eastAsia="Calibri" w:hAnsi="Calibri" w:cs="Calibri"/>
                <w:sz w:val="20"/>
                <w:bdr w:val="nil"/>
              </w:rPr>
              <w:br/>
              <w:t xml:space="preserve"> • existencialismus - Camus, </w:t>
            </w:r>
            <w:r>
              <w:rPr>
                <w:rFonts w:ascii="Calibri" w:eastAsia="Calibri" w:hAnsi="Calibri" w:cs="Calibri"/>
                <w:sz w:val="20"/>
                <w:bdr w:val="nil"/>
              </w:rPr>
              <w:t>Sartre </w:t>
            </w:r>
            <w:r>
              <w:rPr>
                <w:rFonts w:ascii="Calibri" w:eastAsia="Calibri" w:hAnsi="Calibri" w:cs="Calibri"/>
                <w:sz w:val="20"/>
                <w:bdr w:val="nil"/>
              </w:rPr>
              <w:br/>
              <w:t> • beatnická literatura - Ginsberg, Kerouac </w:t>
            </w:r>
            <w:r>
              <w:rPr>
                <w:rFonts w:ascii="Calibri" w:eastAsia="Calibri" w:hAnsi="Calibri" w:cs="Calibri"/>
                <w:sz w:val="20"/>
                <w:bdr w:val="nil"/>
              </w:rPr>
              <w:br/>
              <w:t> • magický realismus - Marquez </w:t>
            </w:r>
            <w:r>
              <w:rPr>
                <w:rFonts w:ascii="Calibri" w:eastAsia="Calibri" w:hAnsi="Calibri" w:cs="Calibri"/>
                <w:sz w:val="20"/>
                <w:bdr w:val="nil"/>
              </w:rPr>
              <w:br/>
              <w:t> • absurdní drama - Ionesco, Beckett </w:t>
            </w:r>
            <w:r>
              <w:rPr>
                <w:rFonts w:ascii="Calibri" w:eastAsia="Calibri" w:hAnsi="Calibri" w:cs="Calibri"/>
                <w:sz w:val="20"/>
                <w:bdr w:val="nil"/>
              </w:rPr>
              <w:br/>
              <w:t> • postmodernismus - Eco </w:t>
            </w:r>
            <w:r>
              <w:rPr>
                <w:rFonts w:ascii="Calibri" w:eastAsia="Calibri" w:hAnsi="Calibri" w:cs="Calibri"/>
                <w:sz w:val="20"/>
                <w:bdr w:val="nil"/>
              </w:rPr>
              <w:br/>
              <w:t> • rozhněvaní mladí muži - Amis </w:t>
            </w:r>
            <w:r>
              <w:rPr>
                <w:rFonts w:ascii="Calibri" w:eastAsia="Calibri" w:hAnsi="Calibri" w:cs="Calibri"/>
                <w:sz w:val="20"/>
                <w:bdr w:val="nil"/>
              </w:rPr>
              <w:br/>
              <w:t> • antiutopický román(dystopie) - Orwell, Bradbury </w:t>
            </w:r>
            <w:r>
              <w:rPr>
                <w:rFonts w:ascii="Calibri" w:eastAsia="Calibri" w:hAnsi="Calibri" w:cs="Calibri"/>
                <w:sz w:val="20"/>
                <w:bdr w:val="nil"/>
              </w:rPr>
              <w:br/>
              <w:t> • sci-fi, fantasy a d</w:t>
            </w:r>
            <w:r>
              <w:rPr>
                <w:rFonts w:ascii="Calibri" w:eastAsia="Calibri" w:hAnsi="Calibri" w:cs="Calibri"/>
                <w:sz w:val="20"/>
                <w:bdr w:val="nil"/>
              </w:rPr>
              <w:t>alší okrajové žánry - Tolkien, Martin, Rowlingová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zná přehled hlavních historických událostí</w:t>
            </w:r>
            <w:r>
              <w:rPr>
                <w:rFonts w:ascii="Calibri" w:eastAsia="Calibri" w:hAnsi="Calibri" w:cs="Calibri"/>
                <w:sz w:val="20"/>
                <w:bdr w:val="nil"/>
              </w:rPr>
              <w:br/>
              <w:t>• charakterizuje kulturní vývoj a pokrok v 1. polovině 20. století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KULTURA V 1. POLOVINĚ 20. STOLETÍ </w:t>
            </w:r>
            <w:r>
              <w:rPr>
                <w:rFonts w:ascii="Calibri" w:eastAsia="Calibri" w:hAnsi="Calibri" w:cs="Calibri"/>
                <w:sz w:val="20"/>
                <w:bdr w:val="nil"/>
              </w:rPr>
              <w:br/>
              <w:t> Vývoj kultury v 1. polovině 20. století </w:t>
            </w:r>
            <w:r>
              <w:rPr>
                <w:rFonts w:ascii="Calibri" w:eastAsia="Calibri" w:hAnsi="Calibri" w:cs="Calibri"/>
                <w:sz w:val="20"/>
                <w:bdr w:val="nil"/>
              </w:rPr>
              <w:br/>
              <w:t> • Společensko-</w:t>
            </w:r>
            <w:r>
              <w:rPr>
                <w:rFonts w:ascii="Calibri" w:eastAsia="Calibri" w:hAnsi="Calibri" w:cs="Calibri"/>
                <w:sz w:val="20"/>
                <w:bdr w:val="nil"/>
              </w:rPr>
              <w:t>historický vývoj ve světě a v českých zemích v 1.polovně 20. století </w:t>
            </w:r>
            <w:r>
              <w:rPr>
                <w:rFonts w:ascii="Calibri" w:eastAsia="Calibri" w:hAnsi="Calibri" w:cs="Calibri"/>
                <w:sz w:val="20"/>
                <w:bdr w:val="nil"/>
              </w:rPr>
              <w:br/>
              <w:t> </w:t>
            </w:r>
            <w:r>
              <w:rPr>
                <w:rFonts w:ascii="Calibri" w:eastAsia="Calibri" w:hAnsi="Calibri" w:cs="Calibri"/>
                <w:sz w:val="20"/>
                <w:bdr w:val="nil"/>
              </w:rPr>
              <w:br/>
              <w:t> Literární druhy a žánry </w:t>
            </w:r>
            <w:r>
              <w:rPr>
                <w:rFonts w:ascii="Calibri" w:eastAsia="Calibri" w:hAnsi="Calibri" w:cs="Calibri"/>
                <w:sz w:val="20"/>
                <w:bdr w:val="nil"/>
              </w:rPr>
              <w:br/>
              <w:t> • Umělecké směry 1. poloviny 20. století </w:t>
            </w:r>
            <w:r>
              <w:rPr>
                <w:rFonts w:ascii="Calibri" w:eastAsia="Calibri" w:hAnsi="Calibri" w:cs="Calibri"/>
                <w:sz w:val="20"/>
                <w:bdr w:val="nil"/>
              </w:rPr>
              <w:br/>
              <w:t> • Literárně-teoretické pojmy </w:t>
            </w:r>
            <w:r>
              <w:rPr>
                <w:rFonts w:ascii="Calibri" w:eastAsia="Calibri" w:hAnsi="Calibri" w:cs="Calibri"/>
                <w:sz w:val="20"/>
                <w:bdr w:val="nil"/>
              </w:rPr>
              <w:br/>
              <w:t> • Vývoj prózy, poezie a dramatu v 1. polovině 20. století </w:t>
            </w:r>
            <w:r>
              <w:rPr>
                <w:rFonts w:ascii="Calibri" w:eastAsia="Calibri" w:hAnsi="Calibri" w:cs="Calibri"/>
                <w:sz w:val="20"/>
                <w:bdr w:val="nil"/>
              </w:rPr>
              <w:br/>
              <w:t> • Literární druhy a žán</w:t>
            </w:r>
            <w:r>
              <w:rPr>
                <w:rFonts w:ascii="Calibri" w:eastAsia="Calibri" w:hAnsi="Calibri" w:cs="Calibri"/>
                <w:sz w:val="20"/>
                <w:bdr w:val="nil"/>
              </w:rPr>
              <w:t>ry </w:t>
            </w:r>
            <w:r>
              <w:rPr>
                <w:rFonts w:ascii="Calibri" w:eastAsia="Calibri" w:hAnsi="Calibri" w:cs="Calibri"/>
                <w:sz w:val="20"/>
                <w:bdr w:val="nil"/>
              </w:rPr>
              <w:br/>
              <w:t> • Práce s texty, jejich interpretace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zná přehled hlavních historických událostí v českých zemích v letech 1900-1914</w:t>
            </w:r>
            <w:r>
              <w:rPr>
                <w:rFonts w:ascii="Calibri" w:eastAsia="Calibri" w:hAnsi="Calibri" w:cs="Calibri"/>
                <w:sz w:val="20"/>
                <w:bdr w:val="nil"/>
              </w:rPr>
              <w:br/>
              <w:t>• charakterizuje architekturu, malířství, sochařství a hudbu v českých zemích v letech 1900-1914</w:t>
            </w:r>
            <w:r>
              <w:rPr>
                <w:rFonts w:ascii="Calibri" w:eastAsia="Calibri" w:hAnsi="Calibri" w:cs="Calibri"/>
                <w:sz w:val="20"/>
                <w:bdr w:val="nil"/>
              </w:rPr>
              <w:br/>
              <w:t>• charakterizuje formálně a t</w:t>
            </w:r>
            <w:r>
              <w:rPr>
                <w:rFonts w:ascii="Calibri" w:eastAsia="Calibri" w:hAnsi="Calibri" w:cs="Calibri"/>
                <w:sz w:val="20"/>
                <w:bdr w:val="nil"/>
              </w:rPr>
              <w:t>ematicky českou literaturu v letech 1900-1914</w:t>
            </w:r>
            <w:r>
              <w:rPr>
                <w:rFonts w:ascii="Calibri" w:eastAsia="Calibri" w:hAnsi="Calibri" w:cs="Calibri"/>
                <w:sz w:val="20"/>
                <w:bdr w:val="nil"/>
              </w:rPr>
              <w:br/>
              <w:t>• zná hlavní představitele české literatury v letech 1900-1914 a jejich klíčová díla</w:t>
            </w:r>
            <w:r>
              <w:rPr>
                <w:rFonts w:ascii="Calibri" w:eastAsia="Calibri" w:hAnsi="Calibri" w:cs="Calibri"/>
                <w:sz w:val="20"/>
                <w:bdr w:val="nil"/>
              </w:rPr>
              <w:br/>
              <w:t>• uvědomuje si význam literárních památek z počátku 20. století</w:t>
            </w:r>
            <w:r>
              <w:rPr>
                <w:rFonts w:ascii="Calibri" w:eastAsia="Calibri" w:hAnsi="Calibri" w:cs="Calibri"/>
                <w:sz w:val="20"/>
                <w:bdr w:val="nil"/>
              </w:rPr>
              <w:br/>
              <w:t>• chápe význam úlohy ostatních kultur v utváření kultury česk</w:t>
            </w:r>
            <w:r>
              <w:rPr>
                <w:rFonts w:ascii="Calibri" w:eastAsia="Calibri" w:hAnsi="Calibri" w:cs="Calibri"/>
                <w:sz w:val="20"/>
                <w:bdr w:val="nil"/>
              </w:rPr>
              <w:t>é</w:t>
            </w:r>
            <w:r>
              <w:rPr>
                <w:rFonts w:ascii="Calibri" w:eastAsia="Calibri" w:hAnsi="Calibri" w:cs="Calibri"/>
                <w:sz w:val="20"/>
                <w:bdr w:val="nil"/>
              </w:rPr>
              <w:br/>
              <w:t>• interpretuje literární díla za použití literárně-teoretické terminologie</w:t>
            </w:r>
            <w:r>
              <w:rPr>
                <w:rFonts w:ascii="Calibri" w:eastAsia="Calibri" w:hAnsi="Calibri" w:cs="Calibri"/>
                <w:sz w:val="20"/>
                <w:bdr w:val="nil"/>
              </w:rPr>
              <w:br/>
              <w:t>• s porozuměním poslouchá a interpretuje nahrávku literární ukázky na CD,</w:t>
            </w:r>
            <w:r>
              <w:rPr>
                <w:rFonts w:ascii="Calibri" w:eastAsia="Calibri" w:hAnsi="Calibri" w:cs="Calibri"/>
                <w:sz w:val="20"/>
                <w:bdr w:val="nil"/>
              </w:rPr>
              <w:br/>
              <w:t>popř. filmovou adaptaci literárního díla</w:t>
            </w:r>
            <w:r>
              <w:rPr>
                <w:rFonts w:ascii="Calibri" w:eastAsia="Calibri" w:hAnsi="Calibri" w:cs="Calibri"/>
                <w:sz w:val="20"/>
                <w:bdr w:val="nil"/>
              </w:rPr>
              <w:br/>
              <w:t>• vyjádří vlastní prožitky z recepce literárního uměleckého díla</w:t>
            </w:r>
            <w:r>
              <w:rPr>
                <w:rFonts w:ascii="Calibri" w:eastAsia="Calibri" w:hAnsi="Calibri" w:cs="Calibri"/>
                <w:sz w:val="20"/>
                <w:bdr w:val="nil"/>
              </w:rPr>
              <w:t xml:space="preserve"> a diskutuje o literárních textech</w:t>
            </w:r>
            <w:r>
              <w:rPr>
                <w:rFonts w:ascii="Calibri" w:eastAsia="Calibri" w:hAnsi="Calibri" w:cs="Calibri"/>
                <w:sz w:val="20"/>
                <w:bdr w:val="nil"/>
              </w:rPr>
              <w:br/>
              <w:t>• charakterizuje vývoj divadla v letech 1900-1914</w:t>
            </w:r>
            <w:r>
              <w:rPr>
                <w:rFonts w:ascii="Calibri" w:eastAsia="Calibri" w:hAnsi="Calibri" w:cs="Calibri"/>
                <w:sz w:val="20"/>
                <w:bdr w:val="nil"/>
              </w:rPr>
              <w:br/>
              <w:t>• zná divadla, která sehrála důležitou roli na přelomu 19. a 20. století</w:t>
            </w:r>
            <w:r>
              <w:rPr>
                <w:rFonts w:ascii="Calibri" w:eastAsia="Calibri" w:hAnsi="Calibri" w:cs="Calibri"/>
                <w:sz w:val="20"/>
                <w:bdr w:val="nil"/>
              </w:rPr>
              <w:br/>
              <w:t>• zná hlavní představitele divadelního života přelomu 19. a 20. století</w:t>
            </w:r>
            <w:r>
              <w:rPr>
                <w:rFonts w:ascii="Calibri" w:eastAsia="Calibri" w:hAnsi="Calibri" w:cs="Calibri"/>
                <w:sz w:val="20"/>
                <w:bdr w:val="nil"/>
              </w:rPr>
              <w:br/>
              <w:t>• charakterizuje divadelní</w:t>
            </w:r>
            <w:r>
              <w:rPr>
                <w:rFonts w:ascii="Calibri" w:eastAsia="Calibri" w:hAnsi="Calibri" w:cs="Calibri"/>
                <w:sz w:val="20"/>
                <w:bdr w:val="nil"/>
              </w:rPr>
              <w:t xml:space="preserve"> repertoár z přelomu 19. a 20. století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Česká literatura v letech 1900-1914 </w:t>
            </w:r>
            <w:r>
              <w:rPr>
                <w:rFonts w:ascii="Calibri" w:eastAsia="Calibri" w:hAnsi="Calibri" w:cs="Calibri"/>
                <w:sz w:val="20"/>
                <w:bdr w:val="nil"/>
              </w:rPr>
              <w:br/>
              <w:t> • Společensko-historické pozadí v českých zemích v letech 1900-1914 </w:t>
            </w:r>
            <w:r>
              <w:rPr>
                <w:rFonts w:ascii="Calibri" w:eastAsia="Calibri" w:hAnsi="Calibri" w:cs="Calibri"/>
                <w:sz w:val="20"/>
                <w:bdr w:val="nil"/>
              </w:rPr>
              <w:br/>
              <w:t> • Česká literatura v letech 1900-1914, literární druhy a žánry, uměl. díla </w:t>
            </w:r>
            <w:r>
              <w:rPr>
                <w:rFonts w:ascii="Calibri" w:eastAsia="Calibri" w:hAnsi="Calibri" w:cs="Calibri"/>
                <w:sz w:val="20"/>
                <w:bdr w:val="nil"/>
              </w:rPr>
              <w:br/>
              <w:t> • Fráňa Šrámek (Stříbrný vítr, L</w:t>
            </w:r>
            <w:r>
              <w:rPr>
                <w:rFonts w:ascii="Calibri" w:eastAsia="Calibri" w:hAnsi="Calibri" w:cs="Calibri"/>
                <w:sz w:val="20"/>
                <w:bdr w:val="nil"/>
              </w:rPr>
              <w:t>éto, Splav) </w:t>
            </w:r>
            <w:r>
              <w:rPr>
                <w:rFonts w:ascii="Calibri" w:eastAsia="Calibri" w:hAnsi="Calibri" w:cs="Calibri"/>
                <w:sz w:val="20"/>
                <w:bdr w:val="nil"/>
              </w:rPr>
              <w:br/>
              <w:t> • Viktor Dyk (Krysař, Válečná tetralogie) </w:t>
            </w:r>
            <w:r>
              <w:rPr>
                <w:rFonts w:ascii="Calibri" w:eastAsia="Calibri" w:hAnsi="Calibri" w:cs="Calibri"/>
                <w:sz w:val="20"/>
                <w:bdr w:val="nil"/>
              </w:rPr>
              <w:br/>
              <w:t> • Stanislav Kostka Neumann (Kniha lesů, vod a strání, Nové zpěvy) </w:t>
            </w:r>
            <w:r>
              <w:rPr>
                <w:rFonts w:ascii="Calibri" w:eastAsia="Calibri" w:hAnsi="Calibri" w:cs="Calibri"/>
                <w:sz w:val="20"/>
                <w:bdr w:val="nil"/>
              </w:rPr>
              <w:br/>
              <w:t> • Petr Bezruč (Slezské písně) </w:t>
            </w:r>
            <w:r>
              <w:rPr>
                <w:rFonts w:ascii="Calibri" w:eastAsia="Calibri" w:hAnsi="Calibri" w:cs="Calibri"/>
                <w:sz w:val="20"/>
                <w:bdr w:val="nil"/>
              </w:rPr>
              <w:br/>
              <w:t> • Divadlo v letech 1880-1914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zná přehled hlavních historických událostí ve světě v letech 1900</w:t>
            </w:r>
            <w:r>
              <w:rPr>
                <w:rFonts w:ascii="Calibri" w:eastAsia="Calibri" w:hAnsi="Calibri" w:cs="Calibri"/>
                <w:sz w:val="20"/>
                <w:bdr w:val="nil"/>
              </w:rPr>
              <w:t>-1914</w:t>
            </w:r>
            <w:r>
              <w:rPr>
                <w:rFonts w:ascii="Calibri" w:eastAsia="Calibri" w:hAnsi="Calibri" w:cs="Calibri"/>
                <w:sz w:val="20"/>
                <w:bdr w:val="nil"/>
              </w:rPr>
              <w:br/>
              <w:t>• charakterizuje architekturu, malířství, sochařství a hudbu ve světě v letech 1900-1914</w:t>
            </w:r>
            <w:r>
              <w:rPr>
                <w:rFonts w:ascii="Calibri" w:eastAsia="Calibri" w:hAnsi="Calibri" w:cs="Calibri"/>
                <w:sz w:val="20"/>
                <w:bdr w:val="nil"/>
              </w:rPr>
              <w:br/>
              <w:t>• vystihne podstatu avantgardních literárních směrů</w:t>
            </w:r>
            <w:r>
              <w:rPr>
                <w:rFonts w:ascii="Calibri" w:eastAsia="Calibri" w:hAnsi="Calibri" w:cs="Calibri"/>
                <w:sz w:val="20"/>
                <w:bdr w:val="nil"/>
              </w:rPr>
              <w:br/>
              <w:t>• zná hlavní představitele světové literatury v letech 1900-1914, jejich zaměření a jejich klíčová díla</w:t>
            </w:r>
            <w:r>
              <w:rPr>
                <w:rFonts w:ascii="Calibri" w:eastAsia="Calibri" w:hAnsi="Calibri" w:cs="Calibri"/>
                <w:sz w:val="20"/>
                <w:bdr w:val="nil"/>
              </w:rPr>
              <w:br/>
              <w:t>• zař</w:t>
            </w:r>
            <w:r>
              <w:rPr>
                <w:rFonts w:ascii="Calibri" w:eastAsia="Calibri" w:hAnsi="Calibri" w:cs="Calibri"/>
                <w:sz w:val="20"/>
                <w:bdr w:val="nil"/>
              </w:rPr>
              <w:t>adí konkrétní díla do jednotlivých národních literatur</w:t>
            </w:r>
            <w:r>
              <w:rPr>
                <w:rFonts w:ascii="Calibri" w:eastAsia="Calibri" w:hAnsi="Calibri" w:cs="Calibri"/>
                <w:sz w:val="20"/>
                <w:bdr w:val="nil"/>
              </w:rPr>
              <w:br/>
              <w:t>• interpretuje literární díla za použití literárně-teoretické terminologie</w:t>
            </w:r>
            <w:r>
              <w:rPr>
                <w:rFonts w:ascii="Calibri" w:eastAsia="Calibri" w:hAnsi="Calibri" w:cs="Calibri"/>
                <w:sz w:val="20"/>
                <w:bdr w:val="nil"/>
              </w:rPr>
              <w:br/>
              <w:t>• uvědomuje si význam literárních památek světové literatury z počátku 20. století</w:t>
            </w:r>
            <w:r>
              <w:rPr>
                <w:rFonts w:ascii="Calibri" w:eastAsia="Calibri" w:hAnsi="Calibri" w:cs="Calibri"/>
                <w:sz w:val="20"/>
                <w:bdr w:val="nil"/>
              </w:rPr>
              <w:br/>
              <w:t>• vyjádří vlastní prožitky z recepce literá</w:t>
            </w:r>
            <w:r>
              <w:rPr>
                <w:rFonts w:ascii="Calibri" w:eastAsia="Calibri" w:hAnsi="Calibri" w:cs="Calibri"/>
                <w:sz w:val="20"/>
                <w:bdr w:val="nil"/>
              </w:rPr>
              <w:t>rního uměleckého díla a diskutuje o literárních textech</w:t>
            </w:r>
            <w:r>
              <w:rPr>
                <w:rFonts w:ascii="Calibri" w:eastAsia="Calibri" w:hAnsi="Calibri" w:cs="Calibri"/>
                <w:sz w:val="20"/>
                <w:bdr w:val="nil"/>
              </w:rPr>
              <w:br/>
              <w:t>• s porozuměním poslouchá a interpretuje nahrávku literárního textu na CD, popř. filmovou adaptaci literárních děl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SVĚTOVÁ LITERATURA V LETECH 1900-1914 </w:t>
            </w:r>
            <w:r>
              <w:rPr>
                <w:rFonts w:ascii="Calibri" w:eastAsia="Calibri" w:hAnsi="Calibri" w:cs="Calibri"/>
                <w:sz w:val="20"/>
                <w:bdr w:val="nil"/>
              </w:rPr>
              <w:br/>
              <w:t> </w:t>
            </w:r>
            <w:r>
              <w:rPr>
                <w:rFonts w:ascii="Calibri" w:eastAsia="Calibri" w:hAnsi="Calibri" w:cs="Calibri"/>
                <w:sz w:val="20"/>
                <w:bdr w:val="nil"/>
              </w:rPr>
              <w:br/>
              <w:t xml:space="preserve"> • Společensko-historické pozadí ve světě v </w:t>
            </w:r>
            <w:r>
              <w:rPr>
                <w:rFonts w:ascii="Calibri" w:eastAsia="Calibri" w:hAnsi="Calibri" w:cs="Calibri"/>
                <w:sz w:val="20"/>
                <w:bdr w:val="nil"/>
              </w:rPr>
              <w:t>letech 1900-1914 a významná literární díla </w:t>
            </w:r>
            <w:r>
              <w:rPr>
                <w:rFonts w:ascii="Calibri" w:eastAsia="Calibri" w:hAnsi="Calibri" w:cs="Calibri"/>
                <w:sz w:val="20"/>
                <w:bdr w:val="nil"/>
              </w:rPr>
              <w:br/>
              <w:t> • Avantgardní umělecké tendence (futurismus, civilismus, dadaismus) </w:t>
            </w:r>
            <w:r>
              <w:rPr>
                <w:rFonts w:ascii="Calibri" w:eastAsia="Calibri" w:hAnsi="Calibri" w:cs="Calibri"/>
                <w:sz w:val="20"/>
                <w:bdr w:val="nil"/>
              </w:rPr>
              <w:br/>
              <w:t> • Guillaume Apollinaire (Alkoholy, Kaligramy)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zná přehled hlavních historických událostí v českých zemích za 1. světové války</w:t>
            </w:r>
            <w:r>
              <w:rPr>
                <w:rFonts w:ascii="Calibri" w:eastAsia="Calibri" w:hAnsi="Calibri" w:cs="Calibri"/>
                <w:sz w:val="20"/>
                <w:bdr w:val="nil"/>
              </w:rPr>
              <w:br/>
              <w:t>• popíše, j</w:t>
            </w:r>
            <w:r>
              <w:rPr>
                <w:rFonts w:ascii="Calibri" w:eastAsia="Calibri" w:hAnsi="Calibri" w:cs="Calibri"/>
                <w:sz w:val="20"/>
                <w:bdr w:val="nil"/>
              </w:rPr>
              <w:t>ak se 1. světová válka promítla v české literatuře</w:t>
            </w:r>
            <w:r>
              <w:rPr>
                <w:rFonts w:ascii="Calibri" w:eastAsia="Calibri" w:hAnsi="Calibri" w:cs="Calibri"/>
                <w:sz w:val="20"/>
                <w:bdr w:val="nil"/>
              </w:rPr>
              <w:br/>
              <w:t>• charakterizuje formálně a tematicky legionářskou literaturu</w:t>
            </w:r>
            <w:r>
              <w:rPr>
                <w:rFonts w:ascii="Calibri" w:eastAsia="Calibri" w:hAnsi="Calibri" w:cs="Calibri"/>
                <w:sz w:val="20"/>
                <w:bdr w:val="nil"/>
              </w:rPr>
              <w:br/>
              <w:t>• zná hlavní představitele legionářské literatury</w:t>
            </w:r>
            <w:r>
              <w:rPr>
                <w:rFonts w:ascii="Calibri" w:eastAsia="Calibri" w:hAnsi="Calibri" w:cs="Calibri"/>
                <w:sz w:val="20"/>
                <w:bdr w:val="nil"/>
              </w:rPr>
              <w:br/>
              <w:t>• zhodnotí význam legionářské literatury v době jejího vzniku a její odkaz současnosti</w:t>
            </w:r>
            <w:r>
              <w:rPr>
                <w:rFonts w:ascii="Calibri" w:eastAsia="Calibri" w:hAnsi="Calibri" w:cs="Calibri"/>
                <w:sz w:val="20"/>
                <w:bdr w:val="nil"/>
              </w:rPr>
              <w:br/>
              <w:t xml:space="preserve">• zná </w:t>
            </w:r>
            <w:r>
              <w:rPr>
                <w:rFonts w:ascii="Calibri" w:eastAsia="Calibri" w:hAnsi="Calibri" w:cs="Calibri"/>
                <w:sz w:val="20"/>
                <w:bdr w:val="nil"/>
              </w:rPr>
              <w:t>hlavní představitele české literatury za 1. světové války a jejich klíčová díla</w:t>
            </w:r>
            <w:r>
              <w:rPr>
                <w:rFonts w:ascii="Calibri" w:eastAsia="Calibri" w:hAnsi="Calibri" w:cs="Calibri"/>
                <w:sz w:val="20"/>
                <w:bdr w:val="nil"/>
              </w:rPr>
              <w:br/>
              <w:t>• uvědomuje si význam českých literárních památek z let 1914-1918</w:t>
            </w:r>
            <w:r>
              <w:rPr>
                <w:rFonts w:ascii="Calibri" w:eastAsia="Calibri" w:hAnsi="Calibri" w:cs="Calibri"/>
                <w:sz w:val="20"/>
                <w:bdr w:val="nil"/>
              </w:rPr>
              <w:br/>
              <w:t>• vyjádří vlastní prožitky z recepce literárního uměleckého díla a diskutuje o literárních textech</w:t>
            </w:r>
            <w:r>
              <w:rPr>
                <w:rFonts w:ascii="Calibri" w:eastAsia="Calibri" w:hAnsi="Calibri" w:cs="Calibri"/>
                <w:sz w:val="20"/>
                <w:bdr w:val="nil"/>
              </w:rPr>
              <w:br/>
              <w:t>• interpret</w:t>
            </w:r>
            <w:r>
              <w:rPr>
                <w:rFonts w:ascii="Calibri" w:eastAsia="Calibri" w:hAnsi="Calibri" w:cs="Calibri"/>
                <w:sz w:val="20"/>
                <w:bdr w:val="nil"/>
              </w:rPr>
              <w:t>uje literární díla za použití literárně-teoretické terminologie</w:t>
            </w:r>
            <w:r>
              <w:rPr>
                <w:rFonts w:ascii="Calibri" w:eastAsia="Calibri" w:hAnsi="Calibri" w:cs="Calibri"/>
                <w:sz w:val="20"/>
                <w:bdr w:val="nil"/>
              </w:rPr>
              <w:br/>
              <w:t>• s porozuměním poslouchá a interpretuje nahrávku literární ukázky na CD, popř. také filmovou adaptaci literárního díla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ČESKÁ LITERATURA V LETECH 1914-1938 </w:t>
            </w:r>
            <w:r>
              <w:rPr>
                <w:rFonts w:ascii="Calibri" w:eastAsia="Calibri" w:hAnsi="Calibri" w:cs="Calibri"/>
                <w:sz w:val="20"/>
                <w:bdr w:val="nil"/>
              </w:rPr>
              <w:br/>
              <w:t> První světová válka v české litera</w:t>
            </w:r>
            <w:r>
              <w:rPr>
                <w:rFonts w:ascii="Calibri" w:eastAsia="Calibri" w:hAnsi="Calibri" w:cs="Calibri"/>
                <w:sz w:val="20"/>
                <w:bdr w:val="nil"/>
              </w:rPr>
              <w:t>tuře </w:t>
            </w:r>
            <w:r>
              <w:rPr>
                <w:rFonts w:ascii="Calibri" w:eastAsia="Calibri" w:hAnsi="Calibri" w:cs="Calibri"/>
                <w:sz w:val="20"/>
                <w:bdr w:val="nil"/>
              </w:rPr>
              <w:br/>
              <w:t> • Společensko-historické pozadí českých zemí za první světové války </w:t>
            </w:r>
            <w:r>
              <w:rPr>
                <w:rFonts w:ascii="Calibri" w:eastAsia="Calibri" w:hAnsi="Calibri" w:cs="Calibri"/>
                <w:sz w:val="20"/>
                <w:bdr w:val="nil"/>
              </w:rPr>
              <w:br/>
              <w:t> • První světová válka v české literatuře, významná literární díla </w:t>
            </w:r>
            <w:r>
              <w:rPr>
                <w:rFonts w:ascii="Calibri" w:eastAsia="Calibri" w:hAnsi="Calibri" w:cs="Calibri"/>
                <w:sz w:val="20"/>
                <w:bdr w:val="nil"/>
              </w:rPr>
              <w:br/>
              <w:t> • Legionářská literatura, literární odkaz a význam </w:t>
            </w:r>
            <w:r>
              <w:rPr>
                <w:rFonts w:ascii="Calibri" w:eastAsia="Calibri" w:hAnsi="Calibri" w:cs="Calibri"/>
                <w:sz w:val="20"/>
                <w:bdr w:val="nil"/>
              </w:rPr>
              <w:br/>
              <w:t> • Jaroslav Hašek (Osudy dobrého vojáka Švejka za světové v</w:t>
            </w:r>
            <w:r>
              <w:rPr>
                <w:rFonts w:ascii="Calibri" w:eastAsia="Calibri" w:hAnsi="Calibri" w:cs="Calibri"/>
                <w:sz w:val="20"/>
                <w:bdr w:val="nil"/>
              </w:rPr>
              <w:t>álky; Črty, povídky a humoresky z cest)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zná přehled hlavních historických událostí ve světě za 1. světové války</w:t>
            </w:r>
            <w:r>
              <w:rPr>
                <w:rFonts w:ascii="Calibri" w:eastAsia="Calibri" w:hAnsi="Calibri" w:cs="Calibri"/>
                <w:sz w:val="20"/>
                <w:bdr w:val="nil"/>
              </w:rPr>
              <w:br/>
              <w:t>• charakterizuje, jak 1. světová válka ovlivnila architekturu, malířství, sochařství a hudbu</w:t>
            </w:r>
            <w:r>
              <w:rPr>
                <w:rFonts w:ascii="Calibri" w:eastAsia="Calibri" w:hAnsi="Calibri" w:cs="Calibri"/>
                <w:sz w:val="20"/>
                <w:bdr w:val="nil"/>
              </w:rPr>
              <w:br/>
              <w:t>• popíše, jak se 1. světová válka promítla ve s</w:t>
            </w:r>
            <w:r>
              <w:rPr>
                <w:rFonts w:ascii="Calibri" w:eastAsia="Calibri" w:hAnsi="Calibri" w:cs="Calibri"/>
                <w:sz w:val="20"/>
                <w:bdr w:val="nil"/>
              </w:rPr>
              <w:t>větové literatuře</w:t>
            </w:r>
            <w:r>
              <w:rPr>
                <w:rFonts w:ascii="Calibri" w:eastAsia="Calibri" w:hAnsi="Calibri" w:cs="Calibri"/>
                <w:sz w:val="20"/>
                <w:bdr w:val="nil"/>
              </w:rPr>
              <w:br/>
              <w:t>• charakterizuje nové literární útvary uplatňované v období 1. světové války</w:t>
            </w:r>
            <w:r>
              <w:rPr>
                <w:rFonts w:ascii="Calibri" w:eastAsia="Calibri" w:hAnsi="Calibri" w:cs="Calibri"/>
                <w:sz w:val="20"/>
                <w:bdr w:val="nil"/>
              </w:rPr>
              <w:br/>
              <w:t>• zná hlavní představitele světové literatury v období 1. světové války a jejich klíčová díla</w:t>
            </w:r>
            <w:r>
              <w:rPr>
                <w:rFonts w:ascii="Calibri" w:eastAsia="Calibri" w:hAnsi="Calibri" w:cs="Calibri"/>
                <w:sz w:val="20"/>
                <w:bdr w:val="nil"/>
              </w:rPr>
              <w:br/>
              <w:t>• zařadí konkrétní díla do jednotlivých národních literatur</w:t>
            </w:r>
            <w:r>
              <w:rPr>
                <w:rFonts w:ascii="Calibri" w:eastAsia="Calibri" w:hAnsi="Calibri" w:cs="Calibri"/>
                <w:sz w:val="20"/>
                <w:bdr w:val="nil"/>
              </w:rPr>
              <w:br/>
              <w:t>• uvědo</w:t>
            </w:r>
            <w:r>
              <w:rPr>
                <w:rFonts w:ascii="Calibri" w:eastAsia="Calibri" w:hAnsi="Calibri" w:cs="Calibri"/>
                <w:sz w:val="20"/>
                <w:bdr w:val="nil"/>
              </w:rPr>
              <w:t>muje si význam literárních památek z období 1. světové války</w:t>
            </w:r>
            <w:r>
              <w:rPr>
                <w:rFonts w:ascii="Calibri" w:eastAsia="Calibri" w:hAnsi="Calibri" w:cs="Calibri"/>
                <w:sz w:val="20"/>
                <w:bdr w:val="nil"/>
              </w:rPr>
              <w:br/>
              <w:t>• vyjádří vlastní prožitek z recepce literárního díla a diskutuje o literárních textech</w:t>
            </w:r>
            <w:r>
              <w:rPr>
                <w:rFonts w:ascii="Calibri" w:eastAsia="Calibri" w:hAnsi="Calibri" w:cs="Calibri"/>
                <w:sz w:val="20"/>
                <w:bdr w:val="nil"/>
              </w:rPr>
              <w:br/>
              <w:t>• interpretuje literární díla s použitím literárně-teoretické terminologie</w:t>
            </w:r>
            <w:r>
              <w:rPr>
                <w:rFonts w:ascii="Calibri" w:eastAsia="Calibri" w:hAnsi="Calibri" w:cs="Calibri"/>
                <w:sz w:val="20"/>
                <w:bdr w:val="nil"/>
              </w:rPr>
              <w:br/>
              <w:t>• s porozuměním poslouchá a inte</w:t>
            </w:r>
            <w:r>
              <w:rPr>
                <w:rFonts w:ascii="Calibri" w:eastAsia="Calibri" w:hAnsi="Calibri" w:cs="Calibri"/>
                <w:sz w:val="20"/>
                <w:bdr w:val="nil"/>
              </w:rPr>
              <w:t>rpretuje nahrávku na CD s literárním textem, popř. i filmovou adaptaci literárního díla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SVĚTOVÁ LITERATURA V LETECH </w:t>
            </w:r>
            <w:r>
              <w:rPr>
                <w:rFonts w:ascii="Calibri" w:eastAsia="Calibri" w:hAnsi="Calibri" w:cs="Calibri"/>
                <w:sz w:val="20"/>
                <w:bdr w:val="nil"/>
              </w:rPr>
              <w:br/>
              <w:t> 1914-1939 </w:t>
            </w:r>
            <w:r>
              <w:rPr>
                <w:rFonts w:ascii="Calibri" w:eastAsia="Calibri" w:hAnsi="Calibri" w:cs="Calibri"/>
                <w:sz w:val="20"/>
                <w:bdr w:val="nil"/>
              </w:rPr>
              <w:br/>
              <w:t> První světová válka ve světové literatuře </w:t>
            </w:r>
            <w:r>
              <w:rPr>
                <w:rFonts w:ascii="Calibri" w:eastAsia="Calibri" w:hAnsi="Calibri" w:cs="Calibri"/>
                <w:sz w:val="20"/>
                <w:bdr w:val="nil"/>
              </w:rPr>
              <w:br/>
              <w:t> • Společensko-historický vývoj ve světě za </w:t>
            </w:r>
            <w:r>
              <w:rPr>
                <w:rFonts w:ascii="Calibri" w:eastAsia="Calibri" w:hAnsi="Calibri" w:cs="Calibri"/>
                <w:sz w:val="20"/>
                <w:bdr w:val="nil"/>
              </w:rPr>
              <w:br/>
              <w:t> 1. světové války </w:t>
            </w:r>
            <w:r>
              <w:rPr>
                <w:rFonts w:ascii="Calibri" w:eastAsia="Calibri" w:hAnsi="Calibri" w:cs="Calibri"/>
                <w:sz w:val="20"/>
                <w:bdr w:val="nil"/>
              </w:rPr>
              <w:br/>
              <w:t> • 1. světová válka</w:t>
            </w:r>
            <w:r>
              <w:rPr>
                <w:rFonts w:ascii="Calibri" w:eastAsia="Calibri" w:hAnsi="Calibri" w:cs="Calibri"/>
                <w:sz w:val="20"/>
                <w:bdr w:val="nil"/>
              </w:rPr>
              <w:t xml:space="preserve"> ve světové literatuře - dílo </w:t>
            </w:r>
            <w:r>
              <w:rPr>
                <w:rFonts w:ascii="Calibri" w:eastAsia="Calibri" w:hAnsi="Calibri" w:cs="Calibri"/>
                <w:sz w:val="20"/>
                <w:bdr w:val="nil"/>
              </w:rPr>
              <w:br/>
              <w:t> • Erich Maria Remarque (Na západní frontě klid, Cesta zpátky, Tři kamarádi) </w:t>
            </w:r>
            <w:r>
              <w:rPr>
                <w:rFonts w:ascii="Calibri" w:eastAsia="Calibri" w:hAnsi="Calibri" w:cs="Calibri"/>
                <w:sz w:val="20"/>
                <w:bdr w:val="nil"/>
              </w:rPr>
              <w:br/>
              <w:t> • Romain Rolland (Jan Kryštof, Petr a Lucie) </w:t>
            </w:r>
            <w:r>
              <w:rPr>
                <w:rFonts w:ascii="Calibri" w:eastAsia="Calibri" w:hAnsi="Calibri" w:cs="Calibri"/>
                <w:sz w:val="20"/>
                <w:bdr w:val="nil"/>
              </w:rPr>
              <w:br/>
              <w:t> • Ernest Hemingway (Sbohem, armádo; Zelené pahorky africké; Stařec a moře)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charakterizuje archi</w:t>
            </w:r>
            <w:r>
              <w:rPr>
                <w:rFonts w:ascii="Calibri" w:eastAsia="Calibri" w:hAnsi="Calibri" w:cs="Calibri"/>
                <w:sz w:val="20"/>
                <w:bdr w:val="nil"/>
              </w:rPr>
              <w:t>tekturu, malířství, sochařství a hudbu v českých zemích v období mezi válkami</w:t>
            </w:r>
            <w:r>
              <w:rPr>
                <w:rFonts w:ascii="Calibri" w:eastAsia="Calibri" w:hAnsi="Calibri" w:cs="Calibri"/>
                <w:sz w:val="20"/>
                <w:bdr w:val="nil"/>
              </w:rPr>
              <w:br/>
              <w:t>• zná hlavní představitele uměleckého světa daného období</w:t>
            </w:r>
            <w:r>
              <w:rPr>
                <w:rFonts w:ascii="Calibri" w:eastAsia="Calibri" w:hAnsi="Calibri" w:cs="Calibri"/>
                <w:sz w:val="20"/>
                <w:bdr w:val="nil"/>
              </w:rPr>
              <w:br/>
              <w:t>• vystihne podstatu uměleckých stylů 1. poloviny 20. století</w:t>
            </w:r>
            <w:r>
              <w:rPr>
                <w:rFonts w:ascii="Calibri" w:eastAsia="Calibri" w:hAnsi="Calibri" w:cs="Calibri"/>
                <w:sz w:val="20"/>
                <w:bdr w:val="nil"/>
              </w:rPr>
              <w:br/>
              <w:t>• popíše změny české literární tvorby v období mezi válkami</w:t>
            </w:r>
            <w:r>
              <w:rPr>
                <w:rFonts w:ascii="Calibri" w:eastAsia="Calibri" w:hAnsi="Calibri" w:cs="Calibri"/>
                <w:sz w:val="20"/>
                <w:bdr w:val="nil"/>
              </w:rPr>
              <w:br/>
              <w:t>• charakterizuje vývoj české meziválečné prózy</w:t>
            </w:r>
            <w:r>
              <w:rPr>
                <w:rFonts w:ascii="Calibri" w:eastAsia="Calibri" w:hAnsi="Calibri" w:cs="Calibri"/>
                <w:sz w:val="20"/>
                <w:bdr w:val="nil"/>
              </w:rPr>
              <w:br/>
              <w:t>• vystihne podstatu meziválečné poezie</w:t>
            </w:r>
            <w:r>
              <w:rPr>
                <w:rFonts w:ascii="Calibri" w:eastAsia="Calibri" w:hAnsi="Calibri" w:cs="Calibri"/>
                <w:sz w:val="20"/>
                <w:bdr w:val="nil"/>
              </w:rPr>
              <w:br/>
              <w:t>• popíše vývoj dramatu mezi válkami</w:t>
            </w:r>
            <w:r>
              <w:rPr>
                <w:rFonts w:ascii="Calibri" w:eastAsia="Calibri" w:hAnsi="Calibri" w:cs="Calibri"/>
                <w:sz w:val="20"/>
                <w:bdr w:val="nil"/>
              </w:rPr>
              <w:br/>
              <w:t>• zná hlavní představitele české meziválečné literatury a jejich klíčová díla</w:t>
            </w:r>
            <w:r>
              <w:rPr>
                <w:rFonts w:ascii="Calibri" w:eastAsia="Calibri" w:hAnsi="Calibri" w:cs="Calibri"/>
                <w:sz w:val="20"/>
                <w:bdr w:val="nil"/>
              </w:rPr>
              <w:br/>
              <w:t>• vyjádří vlastní prožitky z recepce literárního umělec</w:t>
            </w:r>
            <w:r>
              <w:rPr>
                <w:rFonts w:ascii="Calibri" w:eastAsia="Calibri" w:hAnsi="Calibri" w:cs="Calibri"/>
                <w:sz w:val="20"/>
                <w:bdr w:val="nil"/>
              </w:rPr>
              <w:t>kého díla a diskutuje o literárních textech</w:t>
            </w:r>
            <w:r>
              <w:rPr>
                <w:rFonts w:ascii="Calibri" w:eastAsia="Calibri" w:hAnsi="Calibri" w:cs="Calibri"/>
                <w:sz w:val="20"/>
                <w:bdr w:val="nil"/>
              </w:rPr>
              <w:br/>
              <w:t>• interpretuje literární díla za použití literárně-teoretické terminologie</w:t>
            </w:r>
            <w:r>
              <w:rPr>
                <w:rFonts w:ascii="Calibri" w:eastAsia="Calibri" w:hAnsi="Calibri" w:cs="Calibri"/>
                <w:sz w:val="20"/>
                <w:bdr w:val="nil"/>
              </w:rPr>
              <w:br/>
              <w:t>• s porozuměním poslouchá a interpretuje nahrávku literární ukázky na CD</w:t>
            </w:r>
            <w:r>
              <w:rPr>
                <w:rFonts w:ascii="Calibri" w:eastAsia="Calibri" w:hAnsi="Calibri" w:cs="Calibri"/>
                <w:sz w:val="20"/>
                <w:bdr w:val="nil"/>
              </w:rPr>
              <w:br/>
              <w:t>• popíše vývoj českého divadla v meziválečném období</w:t>
            </w:r>
            <w:r>
              <w:rPr>
                <w:rFonts w:ascii="Calibri" w:eastAsia="Calibri" w:hAnsi="Calibri" w:cs="Calibri"/>
                <w:sz w:val="20"/>
                <w:bdr w:val="nil"/>
              </w:rPr>
              <w:br/>
              <w:t>• zná divad</w:t>
            </w:r>
            <w:r>
              <w:rPr>
                <w:rFonts w:ascii="Calibri" w:eastAsia="Calibri" w:hAnsi="Calibri" w:cs="Calibri"/>
                <w:sz w:val="20"/>
                <w:bdr w:val="nil"/>
              </w:rPr>
              <w:t>la hrající důležitou roli v období mezi válkami</w:t>
            </w:r>
            <w:r>
              <w:rPr>
                <w:rFonts w:ascii="Calibri" w:eastAsia="Calibri" w:hAnsi="Calibri" w:cs="Calibri"/>
                <w:sz w:val="20"/>
                <w:bdr w:val="nil"/>
              </w:rPr>
              <w:br/>
              <w:t>• zná hlavní představitele divadelního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Česká literatura mezi válkami </w:t>
            </w:r>
            <w:r>
              <w:rPr>
                <w:rFonts w:ascii="Calibri" w:eastAsia="Calibri" w:hAnsi="Calibri" w:cs="Calibri"/>
                <w:sz w:val="20"/>
                <w:bdr w:val="nil"/>
              </w:rPr>
              <w:br/>
              <w:t> • Společensko-historické pozadí českých zemí v letech 1918-1938 </w:t>
            </w:r>
            <w:r>
              <w:rPr>
                <w:rFonts w:ascii="Calibri" w:eastAsia="Calibri" w:hAnsi="Calibri" w:cs="Calibri"/>
                <w:sz w:val="20"/>
                <w:bdr w:val="nil"/>
              </w:rPr>
              <w:br/>
              <w:t> • Česká literatura mezi válkami – lit. dílo </w:t>
            </w:r>
            <w:r>
              <w:rPr>
                <w:rFonts w:ascii="Calibri" w:eastAsia="Calibri" w:hAnsi="Calibri" w:cs="Calibri"/>
                <w:sz w:val="20"/>
                <w:bdr w:val="nil"/>
              </w:rPr>
              <w:br/>
              <w:t> • Jiří Wolker (Hos</w:t>
            </w:r>
            <w:r>
              <w:rPr>
                <w:rFonts w:ascii="Calibri" w:eastAsia="Calibri" w:hAnsi="Calibri" w:cs="Calibri"/>
                <w:sz w:val="20"/>
                <w:bdr w:val="nil"/>
              </w:rPr>
              <w:t>t do domu, Těžká hodina) </w:t>
            </w:r>
            <w:r>
              <w:rPr>
                <w:rFonts w:ascii="Calibri" w:eastAsia="Calibri" w:hAnsi="Calibri" w:cs="Calibri"/>
                <w:sz w:val="20"/>
                <w:bdr w:val="nil"/>
              </w:rPr>
              <w:br/>
              <w:t> • Vítězslav Nezval (Pantomima, Básně noci, Absolutní hrobař) </w:t>
            </w:r>
            <w:r>
              <w:rPr>
                <w:rFonts w:ascii="Calibri" w:eastAsia="Calibri" w:hAnsi="Calibri" w:cs="Calibri"/>
                <w:sz w:val="20"/>
                <w:bdr w:val="nil"/>
              </w:rPr>
              <w:br/>
              <w:t> • Jaroslav Seifert (Na vlnách TSF; Jablko z klína; Jaro, sbohem) </w:t>
            </w:r>
            <w:r>
              <w:rPr>
                <w:rFonts w:ascii="Calibri" w:eastAsia="Calibri" w:hAnsi="Calibri" w:cs="Calibri"/>
                <w:sz w:val="20"/>
                <w:bdr w:val="nil"/>
              </w:rPr>
              <w:br/>
              <w:t> • František Halas (Sépie, Kohout plaší smrt, Tvář, Torzo naděje) </w:t>
            </w:r>
            <w:r>
              <w:rPr>
                <w:rFonts w:ascii="Calibri" w:eastAsia="Calibri" w:hAnsi="Calibri" w:cs="Calibri"/>
                <w:sz w:val="20"/>
                <w:bdr w:val="nil"/>
              </w:rPr>
              <w:br/>
              <w:t> • Vladimír Holan (Blouznivý vějí</w:t>
            </w:r>
            <w:r>
              <w:rPr>
                <w:rFonts w:ascii="Calibri" w:eastAsia="Calibri" w:hAnsi="Calibri" w:cs="Calibri"/>
                <w:sz w:val="20"/>
                <w:bdr w:val="nil"/>
              </w:rPr>
              <w:t>ř, Triumf smrti, Odpověď Francii) </w:t>
            </w:r>
            <w:r>
              <w:rPr>
                <w:rFonts w:ascii="Calibri" w:eastAsia="Calibri" w:hAnsi="Calibri" w:cs="Calibri"/>
                <w:sz w:val="20"/>
                <w:bdr w:val="nil"/>
              </w:rPr>
              <w:br/>
              <w:t> • Jiří Orten (Čítanka Jaro) </w:t>
            </w:r>
            <w:r>
              <w:rPr>
                <w:rFonts w:ascii="Calibri" w:eastAsia="Calibri" w:hAnsi="Calibri" w:cs="Calibri"/>
                <w:sz w:val="20"/>
                <w:bdr w:val="nil"/>
              </w:rPr>
              <w:br/>
              <w:t> • Karel Čapek (RUR, Ze života hmyzu, Bílá nemoc, Krakatit, Povídky z jedné kapsy, </w:t>
            </w:r>
            <w:r>
              <w:rPr>
                <w:rFonts w:ascii="Calibri" w:eastAsia="Calibri" w:hAnsi="Calibri" w:cs="Calibri"/>
                <w:sz w:val="20"/>
                <w:bdr w:val="nil"/>
              </w:rPr>
              <w:br/>
              <w:t> Povídky z druhé kapsy, Hordubal, Válka s mloky) </w:t>
            </w:r>
            <w:r>
              <w:rPr>
                <w:rFonts w:ascii="Calibri" w:eastAsia="Calibri" w:hAnsi="Calibri" w:cs="Calibri"/>
                <w:sz w:val="20"/>
                <w:bdr w:val="nil"/>
              </w:rPr>
              <w:br/>
              <w:t> • Vladislav Vančura (Pole orná a válečná, Rozmarné léto,</w:t>
            </w:r>
            <w:r>
              <w:rPr>
                <w:rFonts w:ascii="Calibri" w:eastAsia="Calibri" w:hAnsi="Calibri" w:cs="Calibri"/>
                <w:sz w:val="20"/>
                <w:bdr w:val="nil"/>
              </w:rPr>
              <w:t xml:space="preserve"> Markéta Lazarová) </w:t>
            </w:r>
            <w:r>
              <w:rPr>
                <w:rFonts w:ascii="Calibri" w:eastAsia="Calibri" w:hAnsi="Calibri" w:cs="Calibri"/>
                <w:sz w:val="20"/>
                <w:bdr w:val="nil"/>
              </w:rPr>
              <w:br/>
              <w:t> • Karel Poláček (Okresní město, Bylo nás pět) </w:t>
            </w:r>
            <w:r>
              <w:rPr>
                <w:rFonts w:ascii="Calibri" w:eastAsia="Calibri" w:hAnsi="Calibri" w:cs="Calibri"/>
                <w:sz w:val="20"/>
                <w:bdr w:val="nil"/>
              </w:rPr>
              <w:br/>
              <w:t> • Ivan Olbracht (Podivné přátelství herce Jesenia, Nikola Šuhaj loupežník, </w:t>
            </w:r>
            <w:r>
              <w:rPr>
                <w:rFonts w:ascii="Calibri" w:eastAsia="Calibri" w:hAnsi="Calibri" w:cs="Calibri"/>
                <w:sz w:val="20"/>
                <w:bdr w:val="nil"/>
              </w:rPr>
              <w:br/>
              <w:t> Golet v údolí) </w:t>
            </w:r>
            <w:r>
              <w:rPr>
                <w:rFonts w:ascii="Calibri" w:eastAsia="Calibri" w:hAnsi="Calibri" w:cs="Calibri"/>
                <w:sz w:val="20"/>
                <w:bdr w:val="nil"/>
              </w:rPr>
              <w:br/>
              <w:t> • Jaroslav Havlíček (Petrolejové lampy, Helimadoe, Ta třetí) </w:t>
            </w:r>
            <w:r>
              <w:rPr>
                <w:rFonts w:ascii="Calibri" w:eastAsia="Calibri" w:hAnsi="Calibri" w:cs="Calibri"/>
                <w:sz w:val="20"/>
                <w:bdr w:val="nil"/>
              </w:rPr>
              <w:br/>
              <w:t> • Franz Kafka (Proměna, Proces</w:t>
            </w:r>
            <w:r>
              <w:rPr>
                <w:rFonts w:ascii="Calibri" w:eastAsia="Calibri" w:hAnsi="Calibri" w:cs="Calibri"/>
                <w:sz w:val="20"/>
                <w:bdr w:val="nil"/>
              </w:rPr>
              <w:t>, Zámek) </w:t>
            </w:r>
            <w:r>
              <w:rPr>
                <w:rFonts w:ascii="Calibri" w:eastAsia="Calibri" w:hAnsi="Calibri" w:cs="Calibri"/>
                <w:sz w:val="20"/>
                <w:bdr w:val="nil"/>
              </w:rPr>
              <w:br/>
              <w:t> • České divadlo mezi válkami, avantgardní scény, Osvobozené divadlo V+W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zná přehled hlavních historických událostí v 1. polovině 20. století</w:t>
            </w:r>
            <w:r>
              <w:rPr>
                <w:rFonts w:ascii="Calibri" w:eastAsia="Calibri" w:hAnsi="Calibri" w:cs="Calibri"/>
                <w:sz w:val="20"/>
                <w:bdr w:val="nil"/>
              </w:rPr>
              <w:br/>
              <w:t>- charakterizuje kulturní vývoj v 1. polovině 20. století</w:t>
            </w:r>
            <w:r>
              <w:rPr>
                <w:rFonts w:ascii="Calibri" w:eastAsia="Calibri" w:hAnsi="Calibri" w:cs="Calibri"/>
                <w:sz w:val="20"/>
                <w:bdr w:val="nil"/>
              </w:rPr>
              <w:br/>
              <w:t>- vystihne charakteristické znaky textu, roz</w:t>
            </w:r>
            <w:r>
              <w:rPr>
                <w:rFonts w:ascii="Calibri" w:eastAsia="Calibri" w:hAnsi="Calibri" w:cs="Calibri"/>
                <w:sz w:val="20"/>
                <w:bdr w:val="nil"/>
              </w:rPr>
              <w:t>liší literární druhy a žánry uměleckých děl</w:t>
            </w:r>
            <w:r>
              <w:rPr>
                <w:rFonts w:ascii="Calibri" w:eastAsia="Calibri" w:hAnsi="Calibri" w:cs="Calibri"/>
                <w:sz w:val="20"/>
                <w:bdr w:val="nil"/>
              </w:rPr>
              <w:br/>
              <w:t>- používá v praxi základní literárně - teoretické termíny</w:t>
            </w:r>
            <w:r>
              <w:rPr>
                <w:rFonts w:ascii="Calibri" w:eastAsia="Calibri" w:hAnsi="Calibri" w:cs="Calibri"/>
                <w:sz w:val="20"/>
                <w:bdr w:val="nil"/>
              </w:rPr>
              <w:br/>
              <w:t>- dokáže formulovat své dojmy z četby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KULTURA V 1. POLOVINĚ 20. STOLETÍ </w:t>
            </w:r>
            <w:r>
              <w:rPr>
                <w:rFonts w:ascii="Calibri" w:eastAsia="Calibri" w:hAnsi="Calibri" w:cs="Calibri"/>
                <w:sz w:val="20"/>
                <w:bdr w:val="nil"/>
              </w:rPr>
              <w:br/>
              <w:t> Vývoj kultury v 1. polovině 20. století </w:t>
            </w:r>
            <w:r>
              <w:rPr>
                <w:rFonts w:ascii="Calibri" w:eastAsia="Calibri" w:hAnsi="Calibri" w:cs="Calibri"/>
                <w:sz w:val="20"/>
                <w:bdr w:val="nil"/>
              </w:rPr>
              <w:br/>
              <w:t> • Společensko-historický vývoj v</w:t>
            </w:r>
            <w:r>
              <w:rPr>
                <w:rFonts w:ascii="Calibri" w:eastAsia="Calibri" w:hAnsi="Calibri" w:cs="Calibri"/>
                <w:sz w:val="20"/>
                <w:bdr w:val="nil"/>
              </w:rPr>
              <w:t>e světě a v českých zemích v 1.polovně 20. století </w:t>
            </w:r>
            <w:r>
              <w:rPr>
                <w:rFonts w:ascii="Calibri" w:eastAsia="Calibri" w:hAnsi="Calibri" w:cs="Calibri"/>
                <w:sz w:val="20"/>
                <w:bdr w:val="nil"/>
              </w:rPr>
              <w:br/>
              <w:t> </w:t>
            </w:r>
            <w:r>
              <w:rPr>
                <w:rFonts w:ascii="Calibri" w:eastAsia="Calibri" w:hAnsi="Calibri" w:cs="Calibri"/>
                <w:sz w:val="20"/>
                <w:bdr w:val="nil"/>
              </w:rPr>
              <w:br/>
              <w:t> Literární druhy a žánry </w:t>
            </w:r>
            <w:r>
              <w:rPr>
                <w:rFonts w:ascii="Calibri" w:eastAsia="Calibri" w:hAnsi="Calibri" w:cs="Calibri"/>
                <w:sz w:val="20"/>
                <w:bdr w:val="nil"/>
              </w:rPr>
              <w:br/>
              <w:t> • Umělecké směry 1. poloviny 20. století </w:t>
            </w:r>
            <w:r>
              <w:rPr>
                <w:rFonts w:ascii="Calibri" w:eastAsia="Calibri" w:hAnsi="Calibri" w:cs="Calibri"/>
                <w:sz w:val="20"/>
                <w:bdr w:val="nil"/>
              </w:rPr>
              <w:br/>
              <w:t> • Literárně-teoretické pojmy </w:t>
            </w:r>
            <w:r>
              <w:rPr>
                <w:rFonts w:ascii="Calibri" w:eastAsia="Calibri" w:hAnsi="Calibri" w:cs="Calibri"/>
                <w:sz w:val="20"/>
                <w:bdr w:val="nil"/>
              </w:rPr>
              <w:br/>
              <w:t> • Vývoj prózy, poezie a dramatu v 1. polovině 20. století </w:t>
            </w:r>
            <w:r>
              <w:rPr>
                <w:rFonts w:ascii="Calibri" w:eastAsia="Calibri" w:hAnsi="Calibri" w:cs="Calibri"/>
                <w:sz w:val="20"/>
                <w:bdr w:val="nil"/>
              </w:rPr>
              <w:br/>
              <w:t> • Literární druhy a žánry </w:t>
            </w:r>
            <w:r>
              <w:rPr>
                <w:rFonts w:ascii="Calibri" w:eastAsia="Calibri" w:hAnsi="Calibri" w:cs="Calibri"/>
                <w:sz w:val="20"/>
                <w:bdr w:val="nil"/>
              </w:rPr>
              <w:br/>
              <w:t> • Práce s tex</w:t>
            </w:r>
            <w:r>
              <w:rPr>
                <w:rFonts w:ascii="Calibri" w:eastAsia="Calibri" w:hAnsi="Calibri" w:cs="Calibri"/>
                <w:sz w:val="20"/>
                <w:bdr w:val="nil"/>
              </w:rPr>
              <w:t>ty, jejich interpretace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Světová literatura mezi válkami </w:t>
            </w:r>
            <w:r>
              <w:rPr>
                <w:rFonts w:ascii="Calibri" w:eastAsia="Calibri" w:hAnsi="Calibri" w:cs="Calibri"/>
                <w:sz w:val="20"/>
                <w:bdr w:val="nil"/>
              </w:rPr>
              <w:br/>
              <w:t> • Společensko-historické pozadí světa mezi válkami </w:t>
            </w:r>
            <w:r>
              <w:rPr>
                <w:rFonts w:ascii="Calibri" w:eastAsia="Calibri" w:hAnsi="Calibri" w:cs="Calibri"/>
                <w:sz w:val="20"/>
                <w:bdr w:val="nil"/>
              </w:rPr>
              <w:br/>
              <w:t> • Světová literatura mezi válkami </w:t>
            </w:r>
            <w:r>
              <w:rPr>
                <w:rFonts w:ascii="Calibri" w:eastAsia="Calibri" w:hAnsi="Calibri" w:cs="Calibri"/>
                <w:sz w:val="20"/>
                <w:bdr w:val="nil"/>
              </w:rPr>
              <w:br/>
              <w:t> • Thomas Mann (Buddenbrokovi, Josef a bratří jeho, Doktor Faustus) </w:t>
            </w:r>
            <w:r>
              <w:rPr>
                <w:rFonts w:ascii="Calibri" w:eastAsia="Calibri" w:hAnsi="Calibri" w:cs="Calibri"/>
                <w:sz w:val="20"/>
                <w:bdr w:val="nil"/>
              </w:rPr>
              <w:br/>
              <w:t> • James Joyce (Odysseus) </w:t>
            </w:r>
            <w:r>
              <w:rPr>
                <w:rFonts w:ascii="Calibri" w:eastAsia="Calibri" w:hAnsi="Calibri" w:cs="Calibri"/>
                <w:sz w:val="20"/>
                <w:bdr w:val="nil"/>
              </w:rPr>
              <w:br/>
              <w:t xml:space="preserve"> • Antoine </w:t>
            </w:r>
            <w:r>
              <w:rPr>
                <w:rFonts w:ascii="Calibri" w:eastAsia="Calibri" w:hAnsi="Calibri" w:cs="Calibri"/>
                <w:sz w:val="20"/>
                <w:bdr w:val="nil"/>
              </w:rPr>
              <w:t>de Saint-Exupéry (Malý princ) </w:t>
            </w:r>
            <w:r>
              <w:rPr>
                <w:rFonts w:ascii="Calibri" w:eastAsia="Calibri" w:hAnsi="Calibri" w:cs="Calibri"/>
                <w:sz w:val="20"/>
                <w:bdr w:val="nil"/>
              </w:rPr>
              <w:br/>
              <w:t> • John Steinbeck (Hrozny hněvu) </w:t>
            </w:r>
            <w:r>
              <w:rPr>
                <w:rFonts w:ascii="Calibri" w:eastAsia="Calibri" w:hAnsi="Calibri" w:cs="Calibri"/>
                <w:sz w:val="20"/>
                <w:bdr w:val="nil"/>
              </w:rPr>
              <w:br/>
              <w:t> • Boris Pasternak (Doktor Živago) </w:t>
            </w:r>
            <w:r>
              <w:rPr>
                <w:rFonts w:ascii="Calibri" w:eastAsia="Calibri" w:hAnsi="Calibri" w:cs="Calibri"/>
                <w:sz w:val="20"/>
                <w:bdr w:val="nil"/>
              </w:rPr>
              <w:br/>
              <w:t> • Michail Bulgakov (Mistr a Markétka)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 mluveném i psaném projevu vhodně využívá slohotvorné rozvrstvení výrazových prostředků češtiny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Sloh - </w:t>
            </w:r>
            <w:r>
              <w:rPr>
                <w:rFonts w:ascii="Calibri" w:eastAsia="Calibri" w:hAnsi="Calibri" w:cs="Calibri"/>
                <w:sz w:val="20"/>
                <w:bdr w:val="nil"/>
              </w:rPr>
              <w:t>publicistické útvary - reportáž, rozhovor, fejeton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sloh - úvaha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využívá znalostí o větných členech a jejich vztazích, o aktuálním členění výpovědi a o druzích vět podle záměru mluvčího k vhodnému vyjádření myšlenky, k účinnému dorozumívání, logickému </w:t>
            </w:r>
            <w:r>
              <w:rPr>
                <w:rFonts w:ascii="Calibri" w:eastAsia="Calibri" w:hAnsi="Calibri" w:cs="Calibri"/>
                <w:sz w:val="20"/>
                <w:bdr w:val="nil"/>
              </w:rPr>
              <w:t>strukturování výpovědí a k odlišení záměru mluvčího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syntax - větné členy, jednočlenné a dvojčlenné věty, větný ekvivalent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Všestranné jazykové rozbory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 písemném projevu dodržuje zásady pravopisu a s poperou příruček řeší složitější případy; účinně </w:t>
            </w:r>
            <w:r>
              <w:rPr>
                <w:rFonts w:ascii="Calibri" w:eastAsia="Calibri" w:hAnsi="Calibri" w:cs="Calibri"/>
                <w:sz w:val="20"/>
                <w:bdr w:val="nil"/>
              </w:rPr>
              <w:t>využívá možností grafického členění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pravopis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Výchova k myšlení v evropských a </w:t>
            </w:r>
            <w:r>
              <w:rPr>
                <w:rFonts w:ascii="Calibri" w:eastAsia="Calibri" w:hAnsi="Calibri" w:cs="Calibri"/>
                <w:sz w:val="20"/>
                <w:bdr w:val="nil"/>
              </w:rPr>
              <w:t>globálních souvislostech - Globální problémy, jejich příčiny a důsledky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Morálka všedního dne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Humanitární pomo</w:t>
            </w:r>
            <w:r>
              <w:rPr>
                <w:rFonts w:ascii="Calibri" w:eastAsia="Calibri" w:hAnsi="Calibri" w:cs="Calibri"/>
                <w:sz w:val="20"/>
                <w:bdr w:val="nil"/>
              </w:rPr>
              <w:t>c a mezinárodní rozvojová spolupráce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Multikulturní výchova - Základní problémy sociokulturních rozdílů</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Média a mediální produkce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Environmentální výchova - Člověk a životní prostředí</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Environmentální výchova - Životní prostředí regionu</w:t>
            </w:r>
            <w:r>
              <w:rPr>
                <w:rFonts w:ascii="Calibri" w:eastAsia="Calibri" w:hAnsi="Calibri" w:cs="Calibri"/>
                <w:sz w:val="20"/>
                <w:bdr w:val="nil"/>
              </w:rPr>
              <w:t xml:space="preserve"> a České republiky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Uživatelé</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Žijeme v Evropě</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Role médií v moderních dějinách</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Účinky mediální produkce a vliv médií</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Český jazyk a l</w:t>
            </w:r>
            <w:r>
              <w:rPr>
                <w:rFonts w:ascii="Calibri" w:eastAsia="Calibri" w:hAnsi="Calibri" w:cs="Calibri"/>
                <w:b/>
                <w:bCs/>
                <w:sz w:val="20"/>
                <w:bdr w:val="nil"/>
              </w:rPr>
              <w:t>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vystihne charakteristické znaky básnického, prozaického a dramatického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Základní pojmy literární teorie - literární druhy a žánry, literárně-teoretické pojmy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Literatura pro děti a mládež, young adult </w:t>
            </w:r>
            <w:r>
              <w:rPr>
                <w:rFonts w:ascii="Calibri" w:eastAsia="Calibri" w:hAnsi="Calibri" w:cs="Calibri"/>
                <w:sz w:val="20"/>
                <w:bdr w:val="nil"/>
              </w:rPr>
              <w:t>literatura, fantasy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Humor a satira v literatuře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Masově oblíbené žánry - detektivka, thriller, sci-fi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používá v praxi odborné literárněvědné pojmy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Základní pojmy literární teorie - literární druhy a žánry, literárně-teoretické pojmy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interpretuje </w:t>
            </w:r>
            <w:r>
              <w:rPr>
                <w:rFonts w:ascii="Calibri" w:eastAsia="Calibri" w:hAnsi="Calibri" w:cs="Calibri"/>
                <w:sz w:val="20"/>
                <w:bdr w:val="nil"/>
              </w:rPr>
              <w:t>text z hlediska tematiky, kompozice a jazyka, dokáže formulovat své dojmy a prožitek z četby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Interpretace vybraného literárního díla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Literatura pro děti a mládež, young adult literatura, fantasy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Humor a satira v literatuře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Masově oblíbené </w:t>
            </w:r>
            <w:r>
              <w:rPr>
                <w:rFonts w:ascii="Calibri" w:eastAsia="Calibri" w:hAnsi="Calibri" w:cs="Calibri"/>
                <w:sz w:val="20"/>
                <w:bdr w:val="nil"/>
              </w:rPr>
              <w:t>žánry - detektivka, thriller, sci-fi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zná přehled hlavních historických událostí v českých zemích za 2.světové války, charakterizuje vztah totality a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Druhá světová válka a její obraz v české literatuře- společensko-historické pozadí, ideologizace um</w:t>
            </w:r>
            <w:r>
              <w:rPr>
                <w:rFonts w:ascii="Calibri" w:eastAsia="Calibri" w:hAnsi="Calibri" w:cs="Calibri"/>
                <w:sz w:val="20"/>
                <w:bdr w:val="nil"/>
              </w:rPr>
              <w:t>ění, propaganda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uvědomuje si změnu v pojetí české literatury za 2.světové války, vystihne podstatu oficiálního umění v českých zemích za protektorátu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Druhá světová válka a její obraz v české literatuře- společensko-historické pozadí, ideologizace umění, </w:t>
            </w:r>
            <w:r>
              <w:rPr>
                <w:rFonts w:ascii="Calibri" w:eastAsia="Calibri" w:hAnsi="Calibri" w:cs="Calibri"/>
                <w:sz w:val="20"/>
                <w:bdr w:val="nil"/>
              </w:rPr>
              <w:t>propaganda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uvědomuje si význam českých uměleckých památek z období 2.světové války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Druhá světová válka a její obraz v české literatuře- společensko-historické pozadí, ideologizace umění, propaganda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chápe souvislost mezi životem autora a jeho literárním</w:t>
            </w:r>
            <w:r>
              <w:rPr>
                <w:rFonts w:ascii="Calibri" w:eastAsia="Calibri" w:hAnsi="Calibri" w:cs="Calibri"/>
                <w:sz w:val="20"/>
                <w:bdr w:val="nil"/>
              </w:rPr>
              <w:t xml:space="preserve"> dílem, vysvětlí analogie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Významná díla poezie vzniklá za války (Skupina 42, Kolář, Orten)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Výpověď o válce v české literatuře (koncentráčnická literatura, románové zobrazení)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orientuje se v základním přehledu historických událostí v českých zemích po </w:t>
            </w:r>
            <w:r>
              <w:rPr>
                <w:rFonts w:ascii="Calibri" w:eastAsia="Calibri" w:hAnsi="Calibri" w:cs="Calibri"/>
                <w:sz w:val="20"/>
                <w:bdr w:val="nil"/>
              </w:rPr>
              <w:t>roce 1945, popíše změny, ke kterým došlo po politických událostech roku 1948</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Česká poválečná literatura - periodizace, reakce literatury na aktuální společenské dění, proměny poválečné literatury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uvědomuje si rozdělení umění na oficiální a ineditní, vyst</w:t>
            </w:r>
            <w:r>
              <w:rPr>
                <w:rFonts w:ascii="Calibri" w:eastAsia="Calibri" w:hAnsi="Calibri" w:cs="Calibri"/>
                <w:sz w:val="20"/>
                <w:bdr w:val="nil"/>
              </w:rPr>
              <w:t>ihne podstatu jednotlivých větví a přiřadí k ním představitele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Česká literatura v letech 1945 - 1956, od konce války po kritiku kultu osobnosti - poezie (Holan, Nezval, Seifert)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dokáže rozpoznat v uměleckém díle vliv dobové ideologie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Česká próza v letech</w:t>
            </w:r>
            <w:r>
              <w:rPr>
                <w:rFonts w:ascii="Calibri" w:eastAsia="Calibri" w:hAnsi="Calibri" w:cs="Calibri"/>
                <w:sz w:val="20"/>
                <w:bdr w:val="nil"/>
              </w:rPr>
              <w:t xml:space="preserve"> 1945 - 1956 (budovatelská próza, ideologizace literatury)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zná přehled hlavních historických událostí v českých zemích v letech 1948 - 1989, chápe souvislost společenského vývoje a umělecké tvorby, dokáže rozpoznat vliv společenských událostí v literární</w:t>
            </w:r>
            <w:r>
              <w:rPr>
                <w:rFonts w:ascii="Calibri" w:eastAsia="Calibri" w:hAnsi="Calibri" w:cs="Calibri"/>
                <w:sz w:val="20"/>
                <w:bdr w:val="nil"/>
              </w:rPr>
              <w:t>m díle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Česká literatura v letech 1945 - 1956, od konce války po kritiku kultu osobnosti - poezie (Holan, Nezval, Seifert)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Česká literatura v letech 1956 - 1969, rozvoj literatury v 60.letech, česká poezie 60.let (poezie všedního dne, významní autoři </w:t>
            </w:r>
            <w:r>
              <w:rPr>
                <w:rFonts w:ascii="Calibri" w:eastAsia="Calibri" w:hAnsi="Calibri" w:cs="Calibri"/>
                <w:sz w:val="20"/>
                <w:bdr w:val="nil"/>
              </w:rPr>
              <w:t>Skácel, Hrubín, Seifert)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Česká literatura v letech 1970 - 1989, normalizace, rozdělení umění na tři proudy - oficiální, samizdatové, exilové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zná hlavní představitele české literatury tohoto období a jejich klíčová díla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Česká literatura v letech 1945 -</w:t>
            </w:r>
            <w:r>
              <w:rPr>
                <w:rFonts w:ascii="Calibri" w:eastAsia="Calibri" w:hAnsi="Calibri" w:cs="Calibri"/>
                <w:sz w:val="20"/>
                <w:bdr w:val="nil"/>
              </w:rPr>
              <w:t xml:space="preserve"> 1956, od konce války po kritiku kultu osobnosti - poezie (Holan, Nezval, Seifert)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Česká próza v letech 1945 - 1956 (budovatelská próza, ideologizace literatury)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Česká literatura v letech 1956 - 1969, rozvoj literatury v 60.letech, česká poezie </w:t>
            </w:r>
            <w:r>
              <w:rPr>
                <w:rFonts w:ascii="Calibri" w:eastAsia="Calibri" w:hAnsi="Calibri" w:cs="Calibri"/>
                <w:sz w:val="20"/>
                <w:bdr w:val="nil"/>
              </w:rPr>
              <w:t>60.let (poezie všedního dne, významní autoři Skácel, Hrubín, Seifert)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Česká próza 60.let (návrat tématu války do českého románu, společenskokritická témata, psychologické a historické zaměření románu, Lustig, Škvorecký, Kundera, Hrabal, Vaculík, Páral)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Významné osobnosti české literatury (Kundera, Škvorecký, Hrabal, Klíma, Pavel, Kohout)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Významné osobnosti nejnovější české literatury, oceňovaná a oblíbená díla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Literatura pro děti a mládež, young adult literatura, fantasy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Humor a satira v lite</w:t>
            </w:r>
            <w:r>
              <w:rPr>
                <w:rFonts w:ascii="Calibri" w:eastAsia="Calibri" w:hAnsi="Calibri" w:cs="Calibri"/>
                <w:sz w:val="20"/>
                <w:bdr w:val="nil"/>
              </w:rPr>
              <w:t>ratuře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Masově oblíbené žánry - detektivka, thriller, sci-fi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rozliší tradiční a nové malé divadelní scény, zná dobová experimentální divadla a chápe jejich význam pro kulturní vývoj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České divadlo a film v letech 1945 - 1989 (tradiční </w:t>
            </w:r>
            <w:r>
              <w:rPr>
                <w:rFonts w:ascii="Calibri" w:eastAsia="Calibri" w:hAnsi="Calibri" w:cs="Calibri"/>
                <w:sz w:val="20"/>
                <w:bdr w:val="nil"/>
              </w:rPr>
              <w:t>divadelní scény, nové malé scény, humor na divadelních prknech, Topol, Havel, Werich, Svěrák a Smoljak)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 porozumění poslouchá audionahrávky literárních děl a dokáže interpretovat dílo z pohledu tematického, kompozičního a jazykového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Česká próza v letech</w:t>
            </w:r>
            <w:r>
              <w:rPr>
                <w:rFonts w:ascii="Calibri" w:eastAsia="Calibri" w:hAnsi="Calibri" w:cs="Calibri"/>
                <w:sz w:val="20"/>
                <w:bdr w:val="nil"/>
              </w:rPr>
              <w:t xml:space="preserve"> 1945 - 1956 (budovatelská próza, ideologizace literatury)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Česká próza 60.let (návrat tématu války do českého románu, společenskokritická témata, psychologické a historické zaměření románu, Lustig, Škvorecký, Kundera, Hrabal, Vaculík, Páral)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České </w:t>
            </w:r>
            <w:r>
              <w:rPr>
                <w:rFonts w:ascii="Calibri" w:eastAsia="Calibri" w:hAnsi="Calibri" w:cs="Calibri"/>
                <w:sz w:val="20"/>
                <w:bdr w:val="nil"/>
              </w:rPr>
              <w:t>divadlo a film v letech 1945 - 1989 (tradiční divadelní scény, nové malé scény, humor na divadelních prknech, Topol, Havel, Werich, Svěrák a Smoljak)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Česká literatura v letech 1970 - 1989, normalizace, rozdělení umění na tři proudy - oficiální, samizdat</w:t>
            </w:r>
            <w:r>
              <w:rPr>
                <w:rFonts w:ascii="Calibri" w:eastAsia="Calibri" w:hAnsi="Calibri" w:cs="Calibri"/>
                <w:sz w:val="20"/>
                <w:bdr w:val="nil"/>
              </w:rPr>
              <w:t>ové, exilové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Významné osobnosti nejnovější české literatury, oceňovaná a oblíbená díla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Literatura pro děti a mládež, young adult literatura, fantasy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Humor a satira v literatuře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Masově oblíbené žánry - detektivka, thriller, sci-fi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rozliší </w:t>
            </w:r>
            <w:r>
              <w:rPr>
                <w:rFonts w:ascii="Calibri" w:eastAsia="Calibri" w:hAnsi="Calibri" w:cs="Calibri"/>
                <w:sz w:val="20"/>
                <w:bdr w:val="nil"/>
              </w:rPr>
              <w:t xml:space="preserve">hlavní proudy normalizační literatury, odůvodní jejich existenci, uvědomuje si význam exilu, samizdatu a undergroudu pro vývoj společnosti, zná exilová a samizdatová nakladatelství, dokáže zařadit významná díla k jednotlivým proudům literatury a odůvodnit </w:t>
            </w:r>
            <w:r>
              <w:rPr>
                <w:rFonts w:ascii="Calibri" w:eastAsia="Calibri" w:hAnsi="Calibri" w:cs="Calibri"/>
                <w:sz w:val="20"/>
                <w:bdr w:val="nil"/>
              </w:rPr>
              <w:t>toto zařazení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Česká literatura v letech 1970 - 1989, normalizace, rozdělení umění na tři proudy - oficiální, samizdatové, exilové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Významné osobnosti české literatury (Kundera, Škvorecký, Hrabal, Klíma, Pavel, Kohout)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popíše nové možnosti, které se </w:t>
            </w:r>
            <w:r>
              <w:rPr>
                <w:rFonts w:ascii="Calibri" w:eastAsia="Calibri" w:hAnsi="Calibri" w:cs="Calibri"/>
                <w:sz w:val="20"/>
                <w:bdr w:val="nil"/>
              </w:rPr>
              <w:t>objevily s nástupem nových komunikačních technologií, vystihne hlavní problémy vznikající v souvislosti s technologickým rozvojem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Nejnovější česká literatura po roce 1989, společensko-kulturní změny, roztříštěnost literatury, nová směřování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vyjmenuje </w:t>
            </w:r>
            <w:r>
              <w:rPr>
                <w:rFonts w:ascii="Calibri" w:eastAsia="Calibri" w:hAnsi="Calibri" w:cs="Calibri"/>
                <w:sz w:val="20"/>
                <w:bdr w:val="nil"/>
              </w:rPr>
              <w:t>významné české divadelní scény druhé poloviny 20. století a 21. století, orientuje se v televizní a internetové kultuře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České divadlo a film v letech 1945 - 1989 (tradiční divadelní scény, nové malé scény, humor na divadelních prknech, Topol, Havel, Werich</w:t>
            </w:r>
            <w:r>
              <w:rPr>
                <w:rFonts w:ascii="Calibri" w:eastAsia="Calibri" w:hAnsi="Calibri" w:cs="Calibri"/>
                <w:sz w:val="20"/>
                <w:bdr w:val="nil"/>
              </w:rPr>
              <w:t>, Svěrák a Smoljak)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Nejnovější česká literatura po roce 1989, společensko-kulturní změny, roztříštěnost literatury, nová směřování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zná přehled společenskohistorických událostí po roce 1989, charakterizuje základní znaky vývoje umění po roce 1989, </w:t>
            </w:r>
            <w:r>
              <w:rPr>
                <w:rFonts w:ascii="Calibri" w:eastAsia="Calibri" w:hAnsi="Calibri" w:cs="Calibri"/>
                <w:sz w:val="20"/>
                <w:bdr w:val="nil"/>
              </w:rPr>
              <w:t>vysvětlí důvody roztříštěnosti moderního knižního světa, přemýšlí o souvislostech mezi společenským vývojem a rozvojem literatury a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Česká próza v letech 1945 - 1956 (budovatelská próza, ideologizace literatury)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Nejnovější česká literatura po roce </w:t>
            </w:r>
            <w:r>
              <w:rPr>
                <w:rFonts w:ascii="Calibri" w:eastAsia="Calibri" w:hAnsi="Calibri" w:cs="Calibri"/>
                <w:sz w:val="20"/>
                <w:bdr w:val="nil"/>
              </w:rPr>
              <w:t>1989, společensko-kulturní změny, roztříštěnost literatury, nová směřování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chápe rozdíl mezi fikčním světem a světem reálným, nachází paralely mezi světem literárního díla a světem skutečným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Literatura pro děti a mládež, young adult literatura, fantasy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Masově oblíbené žánry - detektivka, thriller, sci-fi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chápe kategorizaci literárních děl na díla umělecká, masová a brak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Nejnovější česká literatura po roce 1989, společensko-kulturní změny, roztříštěnost literatury, nová směřování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Masově oblíbené </w:t>
            </w:r>
            <w:r>
              <w:rPr>
                <w:rFonts w:ascii="Calibri" w:eastAsia="Calibri" w:hAnsi="Calibri" w:cs="Calibri"/>
                <w:sz w:val="20"/>
                <w:bdr w:val="nil"/>
              </w:rPr>
              <w:t>žánry - detektivka, thriller, sci-fi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využívá znalostí o větných členech a jejich vztazích, o aktuálním členění výpovědí a o druzích vět podle</w:t>
            </w:r>
            <w:r>
              <w:rPr>
                <w:rFonts w:ascii="Calibri" w:eastAsia="Calibri" w:hAnsi="Calibri" w:cs="Calibri"/>
                <w:sz w:val="20"/>
                <w:bdr w:val="nil"/>
              </w:rPr>
              <w:br/>
              <w:t>záměru mluvčího k vhodnému vyjádření myšlenky, k účinnému dorozumívání, logickému strukturování</w:t>
            </w:r>
            <w:r>
              <w:rPr>
                <w:rFonts w:ascii="Calibri" w:eastAsia="Calibri" w:hAnsi="Calibri" w:cs="Calibri"/>
                <w:sz w:val="20"/>
                <w:bdr w:val="nil"/>
              </w:rPr>
              <w:br/>
              <w:t>výpovědí a k odl</w:t>
            </w:r>
            <w:r>
              <w:rPr>
                <w:rFonts w:ascii="Calibri" w:eastAsia="Calibri" w:hAnsi="Calibri" w:cs="Calibri"/>
                <w:sz w:val="20"/>
                <w:bdr w:val="nil"/>
              </w:rPr>
              <w:t>išení záměru mluvčího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Všestranné jazykové rozbory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syntax - odchylky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 písemném projevu dodržuje zásady pravopisu a s oporou příruček řeší složitější případy; účinně využívá</w:t>
            </w:r>
            <w:r>
              <w:rPr>
                <w:rFonts w:ascii="Calibri" w:eastAsia="Calibri" w:hAnsi="Calibri" w:cs="Calibri"/>
                <w:sz w:val="20"/>
                <w:bdr w:val="nil"/>
              </w:rPr>
              <w:br/>
              <w:t>možností grafického členění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Všestranné jazykové rozbory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Pravopis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Struktura textu - komunikační účinky textu, prostředky návaznosti textu, aktuální větné členění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 mluveném i psaném projevu vhodně využívá slohotvorné rozvrstvení výrazových prostředků češtiny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Sloh - esej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w:t>
            </w:r>
            <w:r>
              <w:rPr>
                <w:rFonts w:ascii="Calibri" w:eastAsia="Calibri" w:hAnsi="Calibri" w:cs="Calibri"/>
                <w:sz w:val="20"/>
                <w:bdr w:val="nil"/>
              </w:rPr>
              <w:t xml:space="preserve"> k myšlení v evropských a globálních souvislostech - Globální problémy, jejich příčiny a důsledky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Žijeme v Evropě</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Výchova k myšlení v evropských a globálních souvislostech - Vzdělávání v Evropě </w:t>
            </w:r>
            <w:r>
              <w:rPr>
                <w:rFonts w:ascii="Calibri" w:eastAsia="Calibri" w:hAnsi="Calibri" w:cs="Calibri"/>
                <w:sz w:val="20"/>
                <w:bdr w:val="nil"/>
              </w:rPr>
              <w:t>a ve světě</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Multikulturní výchova - Vztah k multilingvní situaci a ke spolupráci mezi lidmi z různého kulturního prostředí</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Environmentální výchova - Člověk a životní prostředí</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Environmentální výchova - Životní prostředí regionu a České republiky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w:t>
            </w:r>
            <w:r>
              <w:rPr>
                <w:rFonts w:ascii="Calibri" w:eastAsia="Calibri" w:hAnsi="Calibri" w:cs="Calibri"/>
                <w:sz w:val="20"/>
                <w:bdr w:val="nil"/>
              </w:rPr>
              <w:t>tní a sociální výchova - Spolupráce a soutěž</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Uživatelé</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Účinky mediální produkce a vliv médií</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Seberegulace, organizační dovednosti a efektivní řešení problémů</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Výchova k myšlení v </w:t>
            </w:r>
            <w:r>
              <w:rPr>
                <w:rFonts w:ascii="Calibri" w:eastAsia="Calibri" w:hAnsi="Calibri" w:cs="Calibri"/>
                <w:sz w:val="20"/>
                <w:bdr w:val="nil"/>
              </w:rPr>
              <w:t>evropských a globálních souvislostech - Humanitární pomoc a mezinárodní rozvojová spolupráce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Morálka všedního dne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Role médií v moderních dějinách</w:t>
            </w:r>
          </w:p>
        </w:tc>
      </w:tr>
    </w:tbl>
    <w:p w:rsidR="00F674EA" w:rsidRDefault="00341A8E">
      <w:pPr>
        <w:rPr>
          <w:bdr w:val="nil"/>
        </w:rPr>
      </w:pPr>
      <w:r>
        <w:rPr>
          <w:bdr w:val="nil"/>
        </w:rPr>
        <w:t>    </w:t>
      </w:r>
    </w:p>
    <w:p w:rsidR="00F674EA" w:rsidRDefault="00341A8E">
      <w:pPr>
        <w:pStyle w:val="Nadpis2"/>
        <w:spacing w:before="299" w:after="299"/>
        <w:rPr>
          <w:bdr w:val="nil"/>
        </w:rPr>
      </w:pPr>
      <w:bookmarkStart w:id="30" w:name="_Toc256000032"/>
      <w:bookmarkStart w:id="31" w:name="_GoBack"/>
      <w:bookmarkEnd w:id="31"/>
      <w:r>
        <w:rPr>
          <w:bdr w:val="nil"/>
        </w:rPr>
        <w:t>Anglický jazyk</w:t>
      </w:r>
      <w:bookmarkEnd w:id="30"/>
      <w:r>
        <w:rPr>
          <w:bdr w:val="nil"/>
        </w:rPr>
        <w:t> </w:t>
      </w:r>
    </w:p>
    <w:tbl>
      <w:tblPr>
        <w:tblStyle w:val="TabulkaP1"/>
        <w:tblW w:w="3000" w:type="pct"/>
        <w:tblCellMar>
          <w:left w:w="15" w:type="dxa"/>
          <w:right w:w="15" w:type="dxa"/>
        </w:tblCellMar>
        <w:tblLook w:val="04A0" w:firstRow="1" w:lastRow="0" w:firstColumn="1" w:lastColumn="0" w:noHBand="0" w:noVBand="1"/>
      </w:tblPr>
      <w:tblGrid>
        <w:gridCol w:w="1683"/>
        <w:gridCol w:w="1682"/>
        <w:gridCol w:w="1682"/>
        <w:gridCol w:w="1682"/>
        <w:gridCol w:w="1489"/>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Celkem</w:t>
            </w:r>
          </w:p>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14</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r>
    </w:tbl>
    <w:p w:rsidR="00F674EA" w:rsidRDefault="00341A8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Anglický jazyk</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Jazyk a jazyková komunikace</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firstLine="708"/>
              <w:jc w:val="left"/>
              <w:rPr>
                <w:bdr w:val="nil"/>
              </w:rPr>
            </w:pPr>
            <w:r>
              <w:rPr>
                <w:rFonts w:ascii="Calibri" w:eastAsia="Calibri" w:hAnsi="Calibri" w:cs="Calibri"/>
                <w:szCs w:val="22"/>
                <w:bdr w:val="nil"/>
              </w:rPr>
              <w:t xml:space="preserve">Vzdělávacím obsahem anglického jazyka je zvládnutí očekávaných </w:t>
            </w:r>
            <w:r>
              <w:rPr>
                <w:rFonts w:ascii="Calibri" w:eastAsia="Calibri" w:hAnsi="Calibri" w:cs="Calibri"/>
                <w:szCs w:val="22"/>
                <w:bdr w:val="nil"/>
              </w:rPr>
              <w:t>výstupů vzdělávacího oboru Cizí jazyk, souvisejících tematických okruhů a průřezových témat RVP.</w:t>
            </w:r>
          </w:p>
          <w:p w:rsidR="00F674EA" w:rsidRDefault="00341A8E">
            <w:pPr>
              <w:spacing w:line="240" w:lineRule="auto"/>
              <w:ind w:firstLine="708"/>
              <w:jc w:val="left"/>
              <w:rPr>
                <w:bdr w:val="nil"/>
              </w:rPr>
            </w:pPr>
            <w:r>
              <w:rPr>
                <w:rFonts w:ascii="Calibri" w:eastAsia="Calibri" w:hAnsi="Calibri" w:cs="Calibri"/>
                <w:szCs w:val="22"/>
                <w:bdr w:val="nil"/>
              </w:rPr>
              <w:t>Cílem předmětu je naučit žáky konverzovat v běžných každodenních situacích, umět si vyžádat informaci, vhodně reagovat na sdělení, porozumět mluvenému i písemn</w:t>
            </w:r>
            <w:r>
              <w:rPr>
                <w:rFonts w:ascii="Calibri" w:eastAsia="Calibri" w:hAnsi="Calibri" w:cs="Calibri"/>
                <w:szCs w:val="22"/>
                <w:bdr w:val="nil"/>
              </w:rPr>
              <w:t>ému projevu. Zaměřujeme se tedy na rozvoj komunikačních dovedností ve spojení s výukou základních gramatických jevů daného jazyka.</w:t>
            </w:r>
          </w:p>
          <w:p w:rsidR="00F674EA" w:rsidRDefault="00341A8E">
            <w:pPr>
              <w:spacing w:line="240" w:lineRule="auto"/>
              <w:ind w:firstLine="708"/>
              <w:jc w:val="left"/>
              <w:rPr>
                <w:bdr w:val="nil"/>
              </w:rPr>
            </w:pPr>
            <w:r>
              <w:rPr>
                <w:rFonts w:ascii="Calibri" w:eastAsia="Calibri" w:hAnsi="Calibri" w:cs="Calibri"/>
                <w:szCs w:val="22"/>
                <w:bdr w:val="nil"/>
              </w:rPr>
              <w:t xml:space="preserve">Velký význam je kladen na porozumění sdělení rodilého mluvčího formou poslechu, následných doplňovacích a reprodukčních </w:t>
            </w:r>
            <w:r>
              <w:rPr>
                <w:rFonts w:ascii="Calibri" w:eastAsia="Calibri" w:hAnsi="Calibri" w:cs="Calibri"/>
                <w:szCs w:val="22"/>
                <w:bdr w:val="nil"/>
              </w:rPr>
              <w:t>cvičení a práci s autentickými texty. Žáci pracují s anglickými učebnicemi a pracovními sešity, dvojjazyčnými slovníky, používají anglicky psané časopisy, knihy i aktuální texty z internetu, individuálně nebo ve skupinách zpracovávají projekty na zadaná té</w:t>
            </w:r>
            <w:r>
              <w:rPr>
                <w:rFonts w:ascii="Calibri" w:eastAsia="Calibri" w:hAnsi="Calibri" w:cs="Calibri"/>
                <w:szCs w:val="22"/>
                <w:bdr w:val="nil"/>
              </w:rPr>
              <w:t>mata.</w:t>
            </w:r>
          </w:p>
          <w:p w:rsidR="00F674EA" w:rsidRDefault="00341A8E">
            <w:pPr>
              <w:spacing w:line="240" w:lineRule="auto"/>
              <w:jc w:val="left"/>
              <w:rPr>
                <w:bdr w:val="nil"/>
              </w:rPr>
            </w:pPr>
            <w:r>
              <w:rPr>
                <w:rFonts w:ascii="Calibri" w:eastAsia="Calibri" w:hAnsi="Calibri" w:cs="Calibri"/>
                <w:szCs w:val="22"/>
                <w:bdr w:val="nil"/>
              </w:rPr>
              <w:t>Do výuky anglického jazyka jsou v souvislosti se zeměpisným a dějepisným učivem zařazovány reálie anglicky mluvících zemí, součástí vyučování jsou také hry, soutěže, zpěv a práce s výukovými programy na videu. Žáci mají možnost výjezdu do Velké Britá</w:t>
            </w:r>
            <w:r>
              <w:rPr>
                <w:rFonts w:ascii="Calibri" w:eastAsia="Calibri" w:hAnsi="Calibri" w:cs="Calibri"/>
                <w:szCs w:val="22"/>
                <w:bdr w:val="nil"/>
              </w:rPr>
              <w:t>nie.</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szCs w:val="22"/>
                <w:bdr w:val="nil"/>
              </w:rPr>
              <w:t>Anglický jazyk je vyučován v 1.-4. ročníku . Ve všech hodinách se třída dělí na skupiny. Skupiny nejsou rozděleny podle dosažené úrovně, v </w:t>
            </w:r>
            <w:r>
              <w:rPr>
                <w:rFonts w:ascii="Calibri" w:eastAsia="Calibri" w:hAnsi="Calibri" w:cs="Calibri"/>
                <w:szCs w:val="22"/>
                <w:bdr w:val="nil"/>
              </w:rPr>
              <w:t>každé skupině pracují žáci s různým stupně dosažené úrovně studovaného jazyka. Pokud se při výuce objeví problémy s osvojováním určitého gramatického jevu, učební plán je aktuálně upraven podle potřeb jednotlivých skupin. Pokud je v ročníku skupina, pro ni</w:t>
            </w:r>
            <w:r>
              <w:rPr>
                <w:rFonts w:ascii="Calibri" w:eastAsia="Calibri" w:hAnsi="Calibri" w:cs="Calibri"/>
                <w:szCs w:val="22"/>
                <w:bdr w:val="nil"/>
              </w:rPr>
              <w:t>ž je anglický jazyk druhým cizím jazykem, pracuje se podle odlišného učebního plánu.</w:t>
            </w:r>
          </w:p>
          <w:p w:rsidR="00F674EA" w:rsidRDefault="00341A8E">
            <w:pPr>
              <w:spacing w:line="240" w:lineRule="auto"/>
              <w:jc w:val="left"/>
              <w:rPr>
                <w:bdr w:val="nil"/>
              </w:rPr>
            </w:pPr>
            <w:r>
              <w:rPr>
                <w:rFonts w:ascii="Calibri" w:eastAsia="Calibri" w:hAnsi="Calibri" w:cs="Calibri"/>
                <w:szCs w:val="22"/>
                <w:bdr w:val="nil"/>
              </w:rPr>
              <w:t>Žáci se specifickými poruchami učení pracují a učivo si osvojují současně s ostatními žáky, k jejich poruchám je přihlíženo. Při přestupu žáka z jiné školy pomáhá vyučujíc</w:t>
            </w:r>
            <w:r>
              <w:rPr>
                <w:rFonts w:ascii="Calibri" w:eastAsia="Calibri" w:hAnsi="Calibri" w:cs="Calibri"/>
                <w:szCs w:val="22"/>
                <w:bdr w:val="nil"/>
              </w:rPr>
              <w:t>í žákovi překlenout případné rozdíly v dosaženém učivu tak, aby se žák mohl úspěšně zapojit do práce v nové skupině.</w:t>
            </w:r>
          </w:p>
          <w:p w:rsidR="00F674EA" w:rsidRDefault="00341A8E">
            <w:pPr>
              <w:spacing w:line="240" w:lineRule="auto"/>
              <w:jc w:val="left"/>
              <w:rPr>
                <w:bdr w:val="nil"/>
              </w:rPr>
            </w:pPr>
            <w:r>
              <w:rPr>
                <w:rFonts w:ascii="Calibri" w:eastAsia="Calibri" w:hAnsi="Calibri" w:cs="Calibri"/>
                <w:szCs w:val="22"/>
                <w:bdr w:val="nil"/>
              </w:rPr>
              <w:t>Týdenní dotace je posílena disponibilními hodinami, ve kterých je soustředěna pozornost zejména na rozvoj komunikačních dovedností žáků.</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I</w:t>
            </w:r>
            <w:r>
              <w:rPr>
                <w:rFonts w:ascii="Calibri" w:eastAsia="Calibri" w:hAnsi="Calibri" w:cs="Calibri"/>
                <w:bdr w:val="nil"/>
              </w:rPr>
              <w:t>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numPr>
                <w:ilvl w:val="0"/>
                <w:numId w:val="16"/>
              </w:numPr>
              <w:spacing w:line="240" w:lineRule="auto"/>
              <w:jc w:val="left"/>
              <w:rPr>
                <w:bdr w:val="nil"/>
              </w:rPr>
            </w:pPr>
            <w:r>
              <w:rPr>
                <w:rFonts w:ascii="Calibri" w:eastAsia="Calibri" w:hAnsi="Calibri" w:cs="Calibri"/>
                <w:bdr w:val="nil"/>
              </w:rPr>
              <w:t>Cizí jazyk</w:t>
            </w:r>
          </w:p>
        </w:tc>
      </w:tr>
      <w:tr w:rsidR="00F674E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
                <w:bCs/>
                <w:bdr w:val="nil"/>
              </w:rPr>
              <w:t>Kompetence komunikativní:</w:t>
            </w:r>
          </w:p>
        </w:tc>
      </w:tr>
      <w:tr w:rsidR="00F674EA">
        <w:tc>
          <w:tcPr>
            <w:tcW w:w="1500" w:type="pct"/>
            <w:vMerge/>
            <w:tcBorders>
              <w:top w:val="inset" w:sz="6" w:space="0" w:color="808080"/>
              <w:left w:val="inset" w:sz="6" w:space="0" w:color="808080"/>
              <w:bottom w:val="inset" w:sz="6" w:space="0" w:color="808080"/>
              <w:right w:val="inset" w:sz="6" w:space="0" w:color="808080"/>
            </w:tcBorders>
          </w:tcPr>
          <w:p w:rsidR="00F674EA" w:rsidRDefault="00F674E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
                <w:bCs/>
                <w:bdr w:val="nil"/>
              </w:rPr>
              <w:t>Kompetence sociální a personální:</w:t>
            </w:r>
          </w:p>
        </w:tc>
      </w:tr>
      <w:tr w:rsidR="00F674EA">
        <w:tc>
          <w:tcPr>
            <w:tcW w:w="1500" w:type="pct"/>
            <w:vMerge/>
            <w:tcBorders>
              <w:top w:val="inset" w:sz="6" w:space="0" w:color="808080"/>
              <w:left w:val="inset" w:sz="6" w:space="0" w:color="808080"/>
              <w:bottom w:val="inset" w:sz="6" w:space="0" w:color="808080"/>
              <w:right w:val="inset" w:sz="6" w:space="0" w:color="808080"/>
            </w:tcBorders>
          </w:tcPr>
          <w:p w:rsidR="00F674EA" w:rsidRDefault="00F674E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
                <w:bCs/>
                <w:bdr w:val="nil"/>
              </w:rPr>
              <w:t xml:space="preserve">Kompetence </w:t>
            </w:r>
            <w:r>
              <w:rPr>
                <w:rFonts w:ascii="Calibri" w:eastAsia="Calibri" w:hAnsi="Calibri" w:cs="Calibri"/>
                <w:b/>
                <w:bCs/>
                <w:bdr w:val="nil"/>
              </w:rPr>
              <w:t>občanská:</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szCs w:val="18"/>
                <w:bdr w:val="nil"/>
              </w:rPr>
              <w:t>Žáci jsou průběžně hodnoceni písemně a ústně,</w:t>
            </w:r>
            <w:r>
              <w:rPr>
                <w:rFonts w:ascii="Calibri" w:eastAsia="Calibri" w:hAnsi="Calibri" w:cs="Calibri"/>
                <w:bdr w:val="nil"/>
              </w:rPr>
              <w:t> hodnotí se také prezentace a projektová práce, přihlíží se k aktivnímu přístupu k předmětu v průběhu vyučování a snaze o zlepšení.</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 vizuální oporou rozumí popisu osoby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Vzhled a charakter osoby, koníčky a zájmy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rozumí populárně-naučnému textu pojednávající o volném čase mladých lidí ve Velké Británii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Vzhled a charakter osoby, koníčky a zájmy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rozumí rozhovoru mladých lidí o </w:t>
            </w:r>
            <w:r>
              <w:rPr>
                <w:rFonts w:ascii="Calibri" w:eastAsia="Calibri" w:hAnsi="Calibri" w:cs="Calibri"/>
                <w:sz w:val="20"/>
                <w:bdr w:val="nil"/>
              </w:rPr>
              <w:t>jejich volném čase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Vzhled a charakter osoby, koníčky a zájmy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Sport, volný čas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rozumí čtenému, populárně-naučnému textu o módě, módních trendech a vzhledu mladých lidí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Vzhled a charakter osoby, koníčky a zájmy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osobnost známého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Vzhled a</w:t>
            </w:r>
            <w:r>
              <w:rPr>
                <w:rFonts w:ascii="Calibri" w:eastAsia="Calibri" w:hAnsi="Calibri" w:cs="Calibri"/>
                <w:sz w:val="20"/>
                <w:bdr w:val="nil"/>
              </w:rPr>
              <w:t xml:space="preserve"> charakter osoby, koníčky a zájmy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vzhled jiné osoby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Vzhled a charakter osoby, koníčky a zájmy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vyjádří, co se mu líbí a co nelíbí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přídavná jména, negativní předpony, modifikační příslovce, přítomný čas prostý vs přítomný čas průběhový,</w:t>
            </w:r>
            <w:r>
              <w:rPr>
                <w:rFonts w:ascii="Calibri" w:eastAsia="Calibri" w:hAnsi="Calibri" w:cs="Calibri"/>
                <w:sz w:val="20"/>
                <w:bdr w:val="nil"/>
              </w:rPr>
              <w:t xml:space="preserve"> sloveso + infinitiv/gerundium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vyměňuje si názory s kamarádem o povaze lidí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přídavná jména, negativní předpony, modifikační příslovce, přítomný čas prostý vs přítomný čas průběhový, sloveso + infinitiv/gerundium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napíše svůj osobní profil do </w:t>
            </w:r>
            <w:r>
              <w:rPr>
                <w:rFonts w:ascii="Calibri" w:eastAsia="Calibri" w:hAnsi="Calibri" w:cs="Calibri"/>
                <w:sz w:val="20"/>
                <w:bdr w:val="nil"/>
              </w:rPr>
              <w:t>internetové „chatroom“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přídavná jména, negativní předpony, modifikační příslovce, přítomný čas prostý vs přítomný čas průběhový, sloveso + infinitiv/gerundium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Osobní profil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rozumí čtené zprávě ze sportovního utkání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Sport, volný čas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rozumí</w:t>
            </w:r>
            <w:r>
              <w:rPr>
                <w:rFonts w:ascii="Calibri" w:eastAsia="Calibri" w:hAnsi="Calibri" w:cs="Calibri"/>
                <w:sz w:val="20"/>
                <w:bdr w:val="nil"/>
              </w:rPr>
              <w:t xml:space="preserve"> textu o historii a popisu sportovní události ve slyšené i čtené formě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Sport, volný čas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minulý čas prostý vs minulý čas průběhový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rozumí čtenému i slyšenému rozhovoru mladých lidí o jejich aktivitách v uplynulých dnech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Sport, volný čas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minulý čas prostý vs minulý čas průběhový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vyplní dotazník o svém vztahu k sportu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Sport, volný čas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 vizuální oporou pojmenuje běžné sporty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Sport, volný čas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zeptá se na detailní informace ze slyšeného textu o historii jednoho závodu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Sport, </w:t>
            </w:r>
            <w:r>
              <w:rPr>
                <w:rFonts w:ascii="Calibri" w:eastAsia="Calibri" w:hAnsi="Calibri" w:cs="Calibri"/>
                <w:sz w:val="20"/>
                <w:bdr w:val="nil"/>
              </w:rPr>
              <w:t>volný čas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minulý čas prostý vs minulý čas průběhový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stručně popíše sportovní událost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Sport, volný čas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pomocí slovní nápovědy formuluje otázky pro interview se sportovcem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Sport, volný čas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vede interview se sportovcem/sportovkyní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Sport, </w:t>
            </w:r>
            <w:r>
              <w:rPr>
                <w:rFonts w:ascii="Calibri" w:eastAsia="Calibri" w:hAnsi="Calibri" w:cs="Calibri"/>
                <w:sz w:val="20"/>
                <w:bdr w:val="nil"/>
              </w:rPr>
              <w:t>volný čas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povídá si s kamarádem o tom, co dělali v uplynulých dnech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Sport, volný čas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ústně stručně referuje o minulé události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Sport, volný čas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minulý čas prostý vs minulý čas průběhový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napíše krátký neformální dopis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Sport, volný čas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minulý čas prostý vs minulý čas průběhový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Krátký neformální dopis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rozumí popisu města či venkova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Město a venkov, předložky pohybu, složená slova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podle instrukcí najde cíl své cesty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Město a venkov, předložky pohybu, složená slova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rozumí </w:t>
            </w:r>
            <w:r>
              <w:rPr>
                <w:rFonts w:ascii="Calibri" w:eastAsia="Calibri" w:hAnsi="Calibri" w:cs="Calibri"/>
                <w:sz w:val="20"/>
                <w:bdr w:val="nil"/>
              </w:rPr>
              <w:t>popisu turisticky zajímavého místa na letáku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Město a venkov, předložky pohybu, složená slova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rozliší ve větě, zda jde o generalizující informaci nebo ne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Město a venkov, předložky pohybu, složená slova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 vizuální oporou popíše prostředí venkova nebo </w:t>
            </w:r>
            <w:r>
              <w:rPr>
                <w:rFonts w:ascii="Calibri" w:eastAsia="Calibri" w:hAnsi="Calibri" w:cs="Calibri"/>
                <w:sz w:val="20"/>
                <w:bdr w:val="nil"/>
              </w:rPr>
              <w:t>města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Město a venkov, předložky pohybu, složená slova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směr cesty a zeptá se na něj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Město a venkov, předložky pohybu, složená slova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vzhled ideální města či venkova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Město a venkov, předložky pohybu, složená slova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počitatelná</w:t>
            </w:r>
            <w:r>
              <w:rPr>
                <w:rFonts w:ascii="Calibri" w:eastAsia="Calibri" w:hAnsi="Calibri" w:cs="Calibri"/>
                <w:sz w:val="20"/>
                <w:bdr w:val="nil"/>
              </w:rPr>
              <w:t xml:space="preserve"> a nepočitatelná podstatná jména, členy, neurčitá zájmena, vyjádření množství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vyjmenuje výhody a nevýhody bydlení ve městě či na venkově a vyjádří se k nim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Město a venkov, předložky pohybu, složená slova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Gramatika: počitatelná a nepočitatelná </w:t>
            </w:r>
            <w:r>
              <w:rPr>
                <w:rFonts w:ascii="Calibri" w:eastAsia="Calibri" w:hAnsi="Calibri" w:cs="Calibri"/>
                <w:sz w:val="20"/>
                <w:bdr w:val="nil"/>
              </w:rPr>
              <w:t>podstatná jména, členy, neurčitá zájmena, vyjádření množství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zeptá se jiné osoby na způsob a místo jejího bydlení a na podobné otázky odpoví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Město a venkov, předložky pohybu, složená slova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vede rozhovor nad plánkem města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Město a venkov, předložky </w:t>
            </w:r>
            <w:r>
              <w:rPr>
                <w:rFonts w:ascii="Calibri" w:eastAsia="Calibri" w:hAnsi="Calibri" w:cs="Calibri"/>
                <w:sz w:val="20"/>
                <w:bdr w:val="nil"/>
              </w:rPr>
              <w:t>pohybu, složená slova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vyměňuje si s kamarádem informace o způsobech jejich bydlení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Město a venkov, předložky pohybu, složená slova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počitatelná a nepočitatelná podstatná jména, členy, neurčitá zájmena, vyjádření množství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vytvoří leták, ve </w:t>
            </w:r>
            <w:r>
              <w:rPr>
                <w:rFonts w:ascii="Calibri" w:eastAsia="Calibri" w:hAnsi="Calibri" w:cs="Calibri"/>
                <w:sz w:val="20"/>
                <w:bdr w:val="nil"/>
              </w:rPr>
              <w:t>kterém informuje o turisticky zajímavém místě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Město a venkov, předložky pohybu, složená slova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Reklamní leták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pomocí nápovědy identifikuje filmové žánry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Filmové žánry, přídavná jména popisující film, typy TV programů,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přídavná jména zakon</w:t>
            </w:r>
            <w:r>
              <w:rPr>
                <w:rFonts w:ascii="Calibri" w:eastAsia="Calibri" w:hAnsi="Calibri" w:cs="Calibri"/>
                <w:sz w:val="20"/>
                <w:bdr w:val="nil"/>
              </w:rPr>
              <w:t>čena na “-ed” a “-ing”, 2. a 3. stupeň přídavných jmen, srovnávání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rozumí v slyšeném textu o jakém filmovém žánru se mluví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Filmové žánry, přídavná jména popisující film, typy TV programů,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rozumí krátké biografii herce/herečky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Filmové žánry, přídavná </w:t>
            </w:r>
            <w:r>
              <w:rPr>
                <w:rFonts w:ascii="Calibri" w:eastAsia="Calibri" w:hAnsi="Calibri" w:cs="Calibri"/>
                <w:sz w:val="20"/>
                <w:bdr w:val="nil"/>
              </w:rPr>
              <w:t>jména popisující film, typy TV programů,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vystihne hlavní body ve čteném i slyšeném populárně-naučném textu o historii jednoho filmu a jeho hlavní postavy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Filmové žánry, přídavná jména popisující film, typy TV programů,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rozumí obsahu a vystihne hlavní b</w:t>
            </w:r>
            <w:r>
              <w:rPr>
                <w:rFonts w:ascii="Calibri" w:eastAsia="Calibri" w:hAnsi="Calibri" w:cs="Calibri"/>
                <w:sz w:val="20"/>
                <w:bdr w:val="nil"/>
              </w:rPr>
              <w:t>ody podrobného životopisu slavné osobnosti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Filmové žánry, přídavná jména popisující film, typy TV programů,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rozumí obsahu výtahu z filmu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Filmové žánry, přídavná jména popisující film, typy TV programů,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stručně vyjádří svůj názor na shlédnutý film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Filmové žánry, přídavná jména popisující film, typy TV programů,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přídavná jména zakončena na “-ed” a “-ing”, 2. a 3. stupeň přídavných jmen, srovnávání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Filmová kritika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porovná dva filmy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Filmové žánry, přídavná jména popisující film, typy</w:t>
            </w:r>
            <w:r>
              <w:rPr>
                <w:rFonts w:ascii="Calibri" w:eastAsia="Calibri" w:hAnsi="Calibri" w:cs="Calibri"/>
                <w:sz w:val="20"/>
                <w:bdr w:val="nil"/>
              </w:rPr>
              <w:t xml:space="preserve"> TV programů,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přídavná jména zakončena na “-ed” a “-ing”, 2. a 3. stupeň přídavných jmen, srovnávání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uvede důvod, proč nemůže něco udělat nebo někam jít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Filmové žánry, přídavná jména popisující film, typy TV programů,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vystihne hlavní </w:t>
            </w:r>
            <w:r>
              <w:rPr>
                <w:rFonts w:ascii="Calibri" w:eastAsia="Calibri" w:hAnsi="Calibri" w:cs="Calibri"/>
                <w:sz w:val="20"/>
                <w:bdr w:val="nil"/>
              </w:rPr>
              <w:t>myšlenky a hlavní body filmu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Filmové žánry, přídavná jména popisující film, typy TV programů,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Filmová kritika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vyměňuje si s kamarádem své názory na film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Filmové žánry, přídavná jména popisující film, typy TV programů,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Gramatika: přídavná jména </w:t>
            </w:r>
            <w:r>
              <w:rPr>
                <w:rFonts w:ascii="Calibri" w:eastAsia="Calibri" w:hAnsi="Calibri" w:cs="Calibri"/>
                <w:sz w:val="20"/>
                <w:bdr w:val="nil"/>
              </w:rPr>
              <w:t>zakončena na “-ed” a “-ing”, 2. a 3. stupeň přídavných jmen, srovnávání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koupí si lístky do kina osobně i po telefonu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Filmové žánry, přídavná jména popisující film, typy TV programů,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požádá o zopakování informace, pokud ji nepostihne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Filmové žánry, </w:t>
            </w:r>
            <w:r>
              <w:rPr>
                <w:rFonts w:ascii="Calibri" w:eastAsia="Calibri" w:hAnsi="Calibri" w:cs="Calibri"/>
                <w:sz w:val="20"/>
                <w:bdr w:val="nil"/>
              </w:rPr>
              <w:t>přídavná jména popisující film, typy TV programů,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vytvoří písemný výtah obsahu filmu, který se mu líbil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Filmové žánry, přídavná jména popisující film, typy TV programů,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přídavná jména zakončena na “-ed” a “-ing”, 2. a 3. stupeň přídavných j</w:t>
            </w:r>
            <w:r>
              <w:rPr>
                <w:rFonts w:ascii="Calibri" w:eastAsia="Calibri" w:hAnsi="Calibri" w:cs="Calibri"/>
                <w:sz w:val="20"/>
                <w:bdr w:val="nil"/>
              </w:rPr>
              <w:t>men, srovnávání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Filmová kritika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 vizuální oporou rozliší a pojmenuje druhy obchodů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Nakupování, peníze, zvláštní příležitosti, budovy, v obchodě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 rozhovoru rodilých mluvčích pozná, v jakém obchodě se nachází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Nakupování, peníze, zvláštní </w:t>
            </w:r>
            <w:r>
              <w:rPr>
                <w:rFonts w:ascii="Calibri" w:eastAsia="Calibri" w:hAnsi="Calibri" w:cs="Calibri"/>
                <w:sz w:val="20"/>
                <w:bdr w:val="nil"/>
              </w:rPr>
              <w:t>příležitosti, budovy, v obchodě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rozumí informaci z výletu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Nakupování, peníze, zvláštní příležitosti, budovy, v obchodě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vystihne hlavní body čteného, populárně naučného textu o příležitostech, kdy si lidé ve Velké Británii dávají dárky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Nakupování, </w:t>
            </w:r>
            <w:r>
              <w:rPr>
                <w:rFonts w:ascii="Calibri" w:eastAsia="Calibri" w:hAnsi="Calibri" w:cs="Calibri"/>
                <w:sz w:val="20"/>
                <w:bdr w:val="nil"/>
              </w:rPr>
              <w:t>peníze, zvláštní příležitosti, budovy, v obchodě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předpřítomný čas, minulý čas vs předpřítomný čas, otázka „Jak dlouho?“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vystihne hlavní body slyšeného rozhovoru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Nakupování, peníze, zvláštní příležitosti, budovy, v obchodě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Gramatika: </w:t>
            </w:r>
            <w:r>
              <w:rPr>
                <w:rFonts w:ascii="Calibri" w:eastAsia="Calibri" w:hAnsi="Calibri" w:cs="Calibri"/>
                <w:sz w:val="20"/>
                <w:bdr w:val="nil"/>
              </w:rPr>
              <w:t>předpřítomný čas, minulý čas vs předpřítomný čas, otázka „Jak dlouho?“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uvede, do jakých obchodů rád/nerad chodí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Nakupování, peníze, zvláštní příležitosti, budovy, v obchodě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zeptá se kamaráda, jak dlouho něco trvá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Nakupování, peníze, zvláštní </w:t>
            </w:r>
            <w:r>
              <w:rPr>
                <w:rFonts w:ascii="Calibri" w:eastAsia="Calibri" w:hAnsi="Calibri" w:cs="Calibri"/>
                <w:sz w:val="20"/>
                <w:bdr w:val="nil"/>
              </w:rPr>
              <w:t>příležitosti, budovy, v obchodě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vyhledá konkrétní informaci v populárně-naučném textu o významných budovách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Nakupování, peníze, zvláštní příležitosti, budovy, v obchodě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ústně popíše významnou budovu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Nakupování, peníze, zvláštní příležitosti, budovy, v </w:t>
            </w:r>
            <w:r>
              <w:rPr>
                <w:rFonts w:ascii="Calibri" w:eastAsia="Calibri" w:hAnsi="Calibri" w:cs="Calibri"/>
                <w:sz w:val="20"/>
                <w:bdr w:val="nil"/>
              </w:rPr>
              <w:t>obchodě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předpřítomný čas, minulý čas vs předpřítomný čas, otázka „Jak dlouho?“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diskutuje s kamarádem, jaký dárek koupit svému blízkému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Nakupování, peníze, zvláštní příležitosti, budovy, v obchodě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Gramatika: předpřítomný čas, minulý čas </w:t>
            </w:r>
            <w:r>
              <w:rPr>
                <w:rFonts w:ascii="Calibri" w:eastAsia="Calibri" w:hAnsi="Calibri" w:cs="Calibri"/>
                <w:sz w:val="20"/>
                <w:bdr w:val="nil"/>
              </w:rPr>
              <w:t>vs předpřítomný čas, otázka „Jak dlouho?“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vyměňuje si informace s vrstevníkem o příležitostech, kdy si v rodině dávají dárky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Nakupování, peníze, zvláštní příležitosti, budovy, v obchodě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předpřítomný čas, minulý čas vs předpřítomný čas, otáz</w:t>
            </w:r>
            <w:r>
              <w:rPr>
                <w:rFonts w:ascii="Calibri" w:eastAsia="Calibri" w:hAnsi="Calibri" w:cs="Calibri"/>
                <w:sz w:val="20"/>
                <w:bdr w:val="nil"/>
              </w:rPr>
              <w:t>ka „Jak dlouho?“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koupí v obchodě dárek pro blízké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Nakupování, peníze, zvláštní příležitosti, budovy, v obchodě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pojmenuje elektronické přístroje a přiřadí k nim jejich funkci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pPr>
              <w:spacing w:line="240" w:lineRule="auto"/>
              <w:ind w:left="60"/>
              <w:jc w:val="left"/>
              <w:rPr>
                <w:bdr w:val="nil"/>
              </w:rPr>
            </w:pP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rozumí smyslu rozhovoru dvou lidí ztracených v přírodě o tom, jak zamýšlí </w:t>
            </w:r>
            <w:r>
              <w:rPr>
                <w:rFonts w:ascii="Calibri" w:eastAsia="Calibri" w:hAnsi="Calibri" w:cs="Calibri"/>
                <w:sz w:val="20"/>
                <w:bdr w:val="nil"/>
              </w:rPr>
              <w:t>řešit svou situaci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pPr>
              <w:spacing w:line="240" w:lineRule="auto"/>
              <w:ind w:left="60"/>
              <w:jc w:val="left"/>
              <w:rPr>
                <w:bdr w:val="nil"/>
              </w:rPr>
            </w:pP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vystihne obsah jednotlivých odstavců populárně naučného textu o využití mobilu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pPr>
              <w:spacing w:line="240" w:lineRule="auto"/>
              <w:ind w:left="60"/>
              <w:jc w:val="left"/>
              <w:rPr>
                <w:bdr w:val="nil"/>
              </w:rPr>
            </w:pP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rozumí hlavní myšlence slyšeného textu o způsobu používání mobilu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Gramatika: frázová slovesa, vyjádření budoucího děje, nulový člen, vyjádření „snad“, </w:t>
            </w:r>
            <w:r>
              <w:rPr>
                <w:rFonts w:ascii="Calibri" w:eastAsia="Calibri" w:hAnsi="Calibri" w:cs="Calibri"/>
                <w:sz w:val="20"/>
                <w:bdr w:val="nil"/>
              </w:rPr>
              <w:t>„možná“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vystihne hlavní myšlenku v krátkém naučném textu o detektoru lži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frázová slovesa, vyjádření budoucího děje, nulový člen, vyjádření „snad“, „možná“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rozumí obsahu krátkého textu o pravděpodobnosti stavu věcí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frázová slovesa,</w:t>
            </w:r>
            <w:r>
              <w:rPr>
                <w:rFonts w:ascii="Calibri" w:eastAsia="Calibri" w:hAnsi="Calibri" w:cs="Calibri"/>
                <w:sz w:val="20"/>
                <w:bdr w:val="nil"/>
              </w:rPr>
              <w:t xml:space="preserve"> vyjádření budoucího děje, nulový člen, vyjádření „snad“, „možná“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stručně vyjádří, co zamýšlí dělat v dané situaci či v nadcházejících chvílích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frázová slovesa, vyjádření budoucího děje, nulový člen, vyjádření „snad“, „možná“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vyhledá ve čten</w:t>
            </w:r>
            <w:r>
              <w:rPr>
                <w:rFonts w:ascii="Calibri" w:eastAsia="Calibri" w:hAnsi="Calibri" w:cs="Calibri"/>
                <w:sz w:val="20"/>
                <w:bdr w:val="nil"/>
              </w:rPr>
              <w:t>ém, populárně-naučném textu o technologii konkrétní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pPr>
              <w:spacing w:line="240" w:lineRule="auto"/>
              <w:ind w:left="60"/>
              <w:jc w:val="left"/>
              <w:rPr>
                <w:bdr w:val="nil"/>
              </w:rPr>
            </w:pP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vyjádří svůj názor na užitečnost technologie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frázová slovesa, vyjádření budoucího děje, nulový člen, vyjádření „snad“, „možná“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domluví si schůzku s kamarádem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Gramatika: frázová </w:t>
            </w:r>
            <w:r>
              <w:rPr>
                <w:rFonts w:ascii="Calibri" w:eastAsia="Calibri" w:hAnsi="Calibri" w:cs="Calibri"/>
                <w:sz w:val="20"/>
                <w:bdr w:val="nil"/>
              </w:rPr>
              <w:t>slovesa, vyjádření budoucího děje, nulový člen, vyjádření „snad“, „možná“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napíše formální dopis – stížnost na funkčnost zakoupeného výrobku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Formální dopis - stížnost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Napíše krátkou zprávu kamarádovi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Zpráva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Média a mediální produkce</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porozumí z čteného textu, jak se </w:t>
            </w:r>
            <w:r>
              <w:rPr>
                <w:rFonts w:ascii="Calibri" w:eastAsia="Calibri" w:hAnsi="Calibri" w:cs="Calibri"/>
                <w:sz w:val="20"/>
                <w:bdr w:val="nil"/>
              </w:rPr>
              <w:t>chovat při stolování v zemi s jinou kulturou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Gesta, sociální aktivity, pozvání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postihne hlavní body čteného textu o oslavách běžného svátku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Gesta, sociální aktivity, pozvání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 slyšeném rozhovoru o dárcích postihne výpovědi jednotlivých mluvčích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Gesta, </w:t>
            </w:r>
            <w:r>
              <w:rPr>
                <w:rFonts w:ascii="Calibri" w:eastAsia="Calibri" w:hAnsi="Calibri" w:cs="Calibri"/>
                <w:sz w:val="20"/>
                <w:bdr w:val="nil"/>
              </w:rPr>
              <w:t>sociální aktivity, pozvání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postihne obsah pověry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Gesta, sociální aktivity, pozvání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postihne hlavní body populárně-naučného textu o pověrách v různých zemích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Gesta, sociální aktivity, pozvání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postihne hlavní myšlenku novinového článku o kulturních </w:t>
            </w:r>
            <w:r>
              <w:rPr>
                <w:rFonts w:ascii="Calibri" w:eastAsia="Calibri" w:hAnsi="Calibri" w:cs="Calibri"/>
                <w:sz w:val="20"/>
                <w:bdr w:val="nil"/>
              </w:rPr>
              <w:t>tradicích a vyhledá v textu specifické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Gesta, sociální aktivity, pozvání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ústně popíše, jakými způsoby se lidé v různých zemích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Gesta, sociální aktivity, pozvání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písemně uvede společenská a pracovní pravidla (včetně školních) v naší zem</w:t>
            </w:r>
            <w:r>
              <w:rPr>
                <w:rFonts w:ascii="Calibri" w:eastAsia="Calibri" w:hAnsi="Calibri" w:cs="Calibri"/>
                <w:sz w:val="20"/>
                <w:bdr w:val="nil"/>
              </w:rPr>
              <w: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Gesta, sociální aktivity, pozvání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frázová slovesa, slovesa „muset“, „nesmět“, „nemuset“, podmínkové věty – 1. kondicionál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gramaticky správně formuluje možné následky budoucí situace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Gramatika: frázová slovesa, slovesa „muset“, „nesmět“, </w:t>
            </w:r>
            <w:r>
              <w:rPr>
                <w:rFonts w:ascii="Calibri" w:eastAsia="Calibri" w:hAnsi="Calibri" w:cs="Calibri"/>
                <w:sz w:val="20"/>
                <w:bdr w:val="nil"/>
              </w:rPr>
              <w:t>„nemuset“, podmínkové věty – 1. kondicionál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odepíše neformálním způsobem na neformální pozvání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Pozvánka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povídá si s kamarádem o tom, jak se vítá a zdraví s lidmi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Gesta, sociální aktivity, pozvání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zeptá se kamaráda, jaké dárky dává obvykle svým </w:t>
            </w:r>
            <w:r>
              <w:rPr>
                <w:rFonts w:ascii="Calibri" w:eastAsia="Calibri" w:hAnsi="Calibri" w:cs="Calibri"/>
                <w:sz w:val="20"/>
                <w:bdr w:val="nil"/>
              </w:rPr>
              <w:t>nejbližším a na stejnou otázku odpoví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Gesta, sociální aktivity, pozvání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frázová slovesa, slovesa „muset“, „nesmět“, „nemuset“, podmínkové věty – 1. kondicionál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zeptá se na informacích na místní turistické atrakce a reaguje na upřesňující </w:t>
            </w:r>
            <w:r>
              <w:rPr>
                <w:rFonts w:ascii="Calibri" w:eastAsia="Calibri" w:hAnsi="Calibri" w:cs="Calibri"/>
                <w:sz w:val="20"/>
                <w:bdr w:val="nil"/>
              </w:rPr>
              <w:t>otázky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Gesta, sociální aktivity, pozvání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frázová slovesa, slovesa „muset“, „nesmět“, „nemuset“, podmínkové věty – 1. kondicionál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 slyšeném rozhovoru několika lidí pozná, o jaké přírodní katastrofě mluví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Globální problémy, rady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najde </w:t>
            </w:r>
            <w:r>
              <w:rPr>
                <w:rFonts w:ascii="Calibri" w:eastAsia="Calibri" w:hAnsi="Calibri" w:cs="Calibri"/>
                <w:sz w:val="20"/>
                <w:bdr w:val="nil"/>
              </w:rPr>
              <w:t>hlavní myšlenku, hlavní body novinového článku o recyklaci a vyhledá v něm konkrétní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Globální problémy, rady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 slyšeném rozhovoru o recyklaci postihne názory jednotlivých mluvčích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Globální problémy, rady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postihne hlavní body populárně-naučnéh</w:t>
            </w:r>
            <w:r>
              <w:rPr>
                <w:rFonts w:ascii="Calibri" w:eastAsia="Calibri" w:hAnsi="Calibri" w:cs="Calibri"/>
                <w:sz w:val="20"/>
                <w:bdr w:val="nil"/>
              </w:rPr>
              <w:t>o článku a velké přírodní katastrofě a vyhledá v něm podrobnější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Globální problémy, rady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ve slyšeném sdělení rozumí hlavním důvodům, proč se mluvčí rozhodl pro určitou činnost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Globální problémy, rady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 krátké reportáži ústně popíše známou pří</w:t>
            </w:r>
            <w:r>
              <w:rPr>
                <w:rFonts w:ascii="Calibri" w:eastAsia="Calibri" w:hAnsi="Calibri" w:cs="Calibri"/>
                <w:sz w:val="20"/>
                <w:bdr w:val="nil"/>
              </w:rPr>
              <w:t>rodní katastrofu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Globální problémy, rady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gramaticky správně formuluje, co by dělal, kdyby nastala nějaká výjimečná situace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přípony podstatných jmen, 2. kondicionál, vyjádření „Kéžby“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sdělí svůj názor k recyklaci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Globální problémy, rady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gramaticky správně vyjádří své přání změnit současný stav či situaci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přípony podstatných jmen, 2. kondicionál, vyjádření „Kéžby“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ústně prezentuje pravděpodobné následky velké přírodní katastrofy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Globální problémy, rady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vyměňuje si s kamaráde</w:t>
            </w:r>
            <w:r>
              <w:rPr>
                <w:rFonts w:ascii="Calibri" w:eastAsia="Calibri" w:hAnsi="Calibri" w:cs="Calibri"/>
                <w:sz w:val="20"/>
                <w:bdr w:val="nil"/>
              </w:rPr>
              <w:t>m názory, co by dělali za jistých podmínek či situace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Globální problémy, rady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pohovoří s kamarádem, jak by si přáli změnit současný stav nebo situaci v životě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Globální problémy, rady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 strukturované písemné práci navrhne, jak zlepšit život lidí v místě</w:t>
            </w:r>
            <w:r>
              <w:rPr>
                <w:rFonts w:ascii="Calibri" w:eastAsia="Calibri" w:hAnsi="Calibri" w:cs="Calibri"/>
                <w:sz w:val="20"/>
                <w:bdr w:val="nil"/>
              </w:rPr>
              <w:t>, kde bydlí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Esej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 čteném popisu příhody postihne sled jednotlivých událostí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Zločin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postihne hlavní body čteného příběhu legendární postavy a pochopí význam neznámých slov z kontextu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Zločin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 obsáhlejší novinové zprávě postihne, o jakých zločinech </w:t>
            </w:r>
            <w:r>
              <w:rPr>
                <w:rFonts w:ascii="Calibri" w:eastAsia="Calibri" w:hAnsi="Calibri" w:cs="Calibri"/>
                <w:sz w:val="20"/>
                <w:bdr w:val="nil"/>
              </w:rPr>
              <w:t>moderní doby zpráva informuje a vyhledá v ní specifické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Zločin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 základních rysech popíše běžné zločiny a projevy vandalismu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Zločin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gramaticky správně popíše sled jednotlivých událostí nějaké činnosti nebo příběhu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tvorba podstatnýc</w:t>
            </w:r>
            <w:r>
              <w:rPr>
                <w:rFonts w:ascii="Calibri" w:eastAsia="Calibri" w:hAnsi="Calibri" w:cs="Calibri"/>
                <w:sz w:val="20"/>
                <w:bdr w:val="nil"/>
              </w:rPr>
              <w:t>h jmen pomocí přípon, předminulý čas, nepřímá řeč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ve správné souslednosti reprodukuje něčí sdělení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Zločin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zaujme stanovisko k přečtené zprávě o zločinech moderní doby a sdělí svůj názor na jednotlivé zločiny a míru trestů za 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Zločin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diskutuje s kam</w:t>
            </w:r>
            <w:r>
              <w:rPr>
                <w:rFonts w:ascii="Calibri" w:eastAsia="Calibri" w:hAnsi="Calibri" w:cs="Calibri"/>
                <w:sz w:val="20"/>
                <w:bdr w:val="nil"/>
              </w:rPr>
              <w:t>arádem o závažnosti konkrétních trestních činů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Zločin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nahlásí na policejní stanici krádež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Zločin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vypovídá na policejní stanici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Zločin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opíše v e-mailu obvyklý zločin, jehož byl na veřejnosti svědkem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Email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 slyšeném rozhovoru postihne čtené otázky </w:t>
            </w:r>
            <w:r>
              <w:rPr>
                <w:rFonts w:ascii="Calibri" w:eastAsia="Calibri" w:hAnsi="Calibri" w:cs="Calibri"/>
                <w:sz w:val="20"/>
                <w:bdr w:val="nil"/>
              </w:rPr>
              <w:t>dotazníku na četbu literárních žánrů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Publikace, knihy a texty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postihne hlavní body čtené biografie známého spisovatele nebo dramatika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Publikace, knihy a texty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ve slyšeném rozhovoru o nácviku divadelní hry rozpozná, o jakou hru jde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Publikace, knihy a te</w:t>
            </w:r>
            <w:r>
              <w:rPr>
                <w:rFonts w:ascii="Calibri" w:eastAsia="Calibri" w:hAnsi="Calibri" w:cs="Calibri"/>
                <w:sz w:val="20"/>
                <w:bdr w:val="nil"/>
              </w:rPr>
              <w:t>xty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postihne hlavní myšlenku krátkého novinového článku o četbě literatury v elektronické podobě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Publikace, knihy a texty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pochopí hlavní myšlenku a hlavní body textu slyšené a čtené písně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Publikace, knihy a texty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postihne hlavní body obsahu </w:t>
            </w:r>
            <w:r>
              <w:rPr>
                <w:rFonts w:ascii="Calibri" w:eastAsia="Calibri" w:hAnsi="Calibri" w:cs="Calibri"/>
                <w:sz w:val="20"/>
                <w:bdr w:val="nil"/>
              </w:rPr>
              <w:t>neformálního dopisu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Publikace, knihy a texty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pojmenuje základní druhy tištěných publikací a stručně je charakterizuje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Publikace, knihy a texty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gramaticky správně popíše jednotlivé etapy procesu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trpný rod v přítomném a v minulém čase, předpří</w:t>
            </w:r>
            <w:r>
              <w:rPr>
                <w:rFonts w:ascii="Calibri" w:eastAsia="Calibri" w:hAnsi="Calibri" w:cs="Calibri"/>
                <w:sz w:val="20"/>
                <w:bdr w:val="nil"/>
              </w:rPr>
              <w:t>tomný čas a budoucnost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stručně charakterizuje známého českého spisovatele a jeho tvorbu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Publikace, knihy a texty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vyjmenuje výhody a nevýhody četby literatury v elektronické podobě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Publikace, knihy a texty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formuluje gramaticky správně svou vizi o </w:t>
            </w:r>
            <w:r>
              <w:rPr>
                <w:rFonts w:ascii="Calibri" w:eastAsia="Calibri" w:hAnsi="Calibri" w:cs="Calibri"/>
                <w:sz w:val="20"/>
                <w:bdr w:val="nil"/>
              </w:rPr>
              <w:t>budoucím podobě života lidí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trpný rod v přítomném a v minulém čase, předpřítomný čas a budoucnost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zeptá se kamaráda, jakou literaturu čte a proč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Publikace, knihy a texty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diskutuje s kamarádem, zda by chtěli být či nebýt spisovateli a proč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Pu</w:t>
            </w:r>
            <w:r>
              <w:rPr>
                <w:rFonts w:ascii="Calibri" w:eastAsia="Calibri" w:hAnsi="Calibri" w:cs="Calibri"/>
                <w:sz w:val="20"/>
                <w:bdr w:val="nil"/>
              </w:rPr>
              <w:t>blikace, knihy a texty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 telefonu si domluví schůzku s kamarádem při časově omezených možnostech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Publikace, knihy a texty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 neformálním dopise pozve blízkou osobu na návštěvu a na obdobný dopis reaguje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Delší neformální dopis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napíše neformální dopis,</w:t>
            </w:r>
            <w:r>
              <w:rPr>
                <w:rFonts w:ascii="Calibri" w:eastAsia="Calibri" w:hAnsi="Calibri" w:cs="Calibri"/>
                <w:sz w:val="20"/>
                <w:bdr w:val="nil"/>
              </w:rPr>
              <w:t xml:space="preserve"> ve kterém reaguje na osobní události pisatele a na jeho pozvání na návštěvu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Delší neformální dopis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Uvádějící dopis, formální a neformální výrazy v osobním dopise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podle slyšeného popisu oblečení rozpozná, která z vybraných osob je popisována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Popis </w:t>
            </w:r>
            <w:r>
              <w:rPr>
                <w:rFonts w:ascii="Calibri" w:eastAsia="Calibri" w:hAnsi="Calibri" w:cs="Calibri"/>
                <w:sz w:val="20"/>
                <w:bdr w:val="nil"/>
              </w:rPr>
              <w:t>oblečení, složená přídavná jména, negativní předpony přídavných jmen, ustálené výrazy se slovesem „look“ – vypadat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určí styl novinového článku a v textu najde jeho hlavní body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Popis oblečení, složená přídavná jména, negativní předpony přídavných jmen, </w:t>
            </w:r>
            <w:r>
              <w:rPr>
                <w:rFonts w:ascii="Calibri" w:eastAsia="Calibri" w:hAnsi="Calibri" w:cs="Calibri"/>
                <w:sz w:val="20"/>
                <w:bdr w:val="nil"/>
              </w:rPr>
              <w:t>ustálené výrazy se slovesem „look“ – vypadat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 slyšeném popisu způsobu života vybraného typu lidí rozliší význam dvou podobných slovesných spojení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Popis oblečení, složená přídavná jména, negativní předpony přídavných jmen, ustálené výrazy se slovesem „lo</w:t>
            </w:r>
            <w:r>
              <w:rPr>
                <w:rFonts w:ascii="Calibri" w:eastAsia="Calibri" w:hAnsi="Calibri" w:cs="Calibri"/>
                <w:sz w:val="20"/>
                <w:bdr w:val="nil"/>
              </w:rPr>
              <w:t>ok“ – vypadat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postihne hlavní myšlenku čteného novinového článku o zrakovém postižení mladého muže, rozumí jeho hlavním bodům a vyhledá v textu konkrétní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Popis oblečení, složená přídavná jména, negativní předpony přídavných jmen, ustálené výraz</w:t>
            </w:r>
            <w:r>
              <w:rPr>
                <w:rFonts w:ascii="Calibri" w:eastAsia="Calibri" w:hAnsi="Calibri" w:cs="Calibri"/>
                <w:sz w:val="20"/>
                <w:bdr w:val="nil"/>
              </w:rPr>
              <w:t>y se slovesem „look“ – vypadat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rozpozná formální a neformální výrazy v osobním dopise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Popis oblečení, složená přídavná jména, negativní předpony přídavných jmen, ustálené výrazy se slovesem „look“ – vypadat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podrobně popíše vzhled a kvalitu oblečení a v</w:t>
            </w:r>
            <w:r>
              <w:rPr>
                <w:rFonts w:ascii="Calibri" w:eastAsia="Calibri" w:hAnsi="Calibri" w:cs="Calibri"/>
                <w:sz w:val="20"/>
                <w:bdr w:val="nil"/>
              </w:rPr>
              <w:t>yjádří se k němu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Popis oblečení, složená přídavná jména, negativní předpony přídavných jmen, ustálené výrazy se slovesem „look“ – vypadat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 širší, ale běžnou slovní zásobou popíše aktuální a pravidelné činnosti, které vykonává on anebo jeho blízcí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Popis </w:t>
            </w:r>
            <w:r>
              <w:rPr>
                <w:rFonts w:ascii="Calibri" w:eastAsia="Calibri" w:hAnsi="Calibri" w:cs="Calibri"/>
                <w:sz w:val="20"/>
                <w:bdr w:val="nil"/>
              </w:rPr>
              <w:t>oblečení, složená přídavná jména, negativní předpony přídavných jmen, ustálené výrazy se slovesem „look“ – vypadat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Uvádějící dopis, formální a neformální výrazy v osobním dopise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sdělí svůj názor na kamerové sledování na veřejných místech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Popis </w:t>
            </w:r>
            <w:r>
              <w:rPr>
                <w:rFonts w:ascii="Calibri" w:eastAsia="Calibri" w:hAnsi="Calibri" w:cs="Calibri"/>
                <w:sz w:val="20"/>
                <w:bdr w:val="nil"/>
              </w:rPr>
              <w:t>oblečení, složená přídavná jména, negativní předpony přídavných jmen, ustálené výrazy se slovesem „look“ – vypadat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gramaticky správně formuluje dokonavý a nedokonavý děj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Gramatika: pořadí přídavných jmen ve větě, dynamická a stavová slovesa, vazba </w:t>
            </w:r>
            <w:r>
              <w:rPr>
                <w:rFonts w:ascii="Calibri" w:eastAsia="Calibri" w:hAnsi="Calibri" w:cs="Calibri"/>
                <w:sz w:val="20"/>
                <w:bdr w:val="nil"/>
              </w:rPr>
              <w:t>slovesa s infintivem a -ing formou, změna ve významu slovesa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podrobně popíše prostředí, dění a lidi na fotografii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Popis oblečení, složená přídavná jména, negativní předpony přídavných jmen, ustálené výrazy se slovesem „look“ – vypadat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napíše uvádějící </w:t>
            </w:r>
            <w:r>
              <w:rPr>
                <w:rFonts w:ascii="Calibri" w:eastAsia="Calibri" w:hAnsi="Calibri" w:cs="Calibri"/>
                <w:sz w:val="20"/>
                <w:bdr w:val="nil"/>
              </w:rPr>
              <w:t>dopis studentovi, s kterým se vymění ve škole, představí v něm sebe, svou školu a město a uvede/zeptá se na věci kolem příletu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Uvádějící dopis, formální a neformální výrazy v osobním dopise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vymění si s kamarádem své názory na módu a oblečení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Popis obleče</w:t>
            </w:r>
            <w:r>
              <w:rPr>
                <w:rFonts w:ascii="Calibri" w:eastAsia="Calibri" w:hAnsi="Calibri" w:cs="Calibri"/>
                <w:sz w:val="20"/>
                <w:bdr w:val="nil"/>
              </w:rPr>
              <w:t>ní, složená přídavná jména, negativní předpony přídavných jmen, ustálené výrazy se slovesem „look“ – vypadat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diskutuje ve skupině vrstevníků otázku kriminality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Popis oblečení, složená přídavná jména, negativní předpony přídavných jmen, ustálené výrazy se</w:t>
            </w:r>
            <w:r>
              <w:rPr>
                <w:rFonts w:ascii="Calibri" w:eastAsia="Calibri" w:hAnsi="Calibri" w:cs="Calibri"/>
                <w:sz w:val="20"/>
                <w:bdr w:val="nil"/>
              </w:rPr>
              <w:t xml:space="preserve"> slovesem „look“ – vypadat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ústně prezentuje svůj názor na danou problematiku před spolužáky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Popis oblečení, složená přídavná jména, negativní předpony přídavných jmen, ustálené výrazy se slovesem „look“ – vypadat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 slyšeném vyprávění zachytí, co se </w:t>
            </w:r>
            <w:r>
              <w:rPr>
                <w:rFonts w:ascii="Calibri" w:eastAsia="Calibri" w:hAnsi="Calibri" w:cs="Calibri"/>
                <w:sz w:val="20"/>
                <w:bdr w:val="nil"/>
              </w:rPr>
              <w:t>stalo a jak se lidi cítili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Pocity, amnézie, odvození/tvorba podstatného jména od slovesa/přídavného jména, válka, výročí události, fráze a časové údaje užívané při vyprávění, přídavná jména s příponami -ed/-ing, vybraná frázová slovesa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postihne hlavní </w:t>
            </w:r>
            <w:r>
              <w:rPr>
                <w:rFonts w:ascii="Calibri" w:eastAsia="Calibri" w:hAnsi="Calibri" w:cs="Calibri"/>
                <w:sz w:val="20"/>
                <w:bdr w:val="nil"/>
              </w:rPr>
              <w:t>myšlenku v čtením vyprávění osobního zážitku z hudebního koncertu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Pocity, amnézie, odvození/tvorba podstatného jména od slovesa/přídavného jména, válka, výročí události, fráze a časové údaje užívané při vyprávění, přídavná jména s příponami -ed/-ing, vybra</w:t>
            </w:r>
            <w:r>
              <w:rPr>
                <w:rFonts w:ascii="Calibri" w:eastAsia="Calibri" w:hAnsi="Calibri" w:cs="Calibri"/>
                <w:sz w:val="20"/>
                <w:bdr w:val="nil"/>
              </w:rPr>
              <w:t>ná frázová slovesa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 čteném příběhu postihne jeho hlavní body a vyhledá specifické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Pocity, amnézie, odvození/tvorba podstatného jména od slovesa/přídavného jména, válka, výročí události, fráze a časové údaje užívané při vyprávění, přídavná jmén</w:t>
            </w:r>
            <w:r>
              <w:rPr>
                <w:rFonts w:ascii="Calibri" w:eastAsia="Calibri" w:hAnsi="Calibri" w:cs="Calibri"/>
                <w:sz w:val="20"/>
                <w:bdr w:val="nil"/>
              </w:rPr>
              <w:t>a s příponami -ed/-ing, vybraná frázová slovesa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 textovou oporou postihne zápletku slyšeného popisu narozeninového večírku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Pocity, amnézie, odvození/tvorba podstatného jména od slovesa/přídavného jména, válka, výročí události, fráze a časové údaje užíva</w:t>
            </w:r>
            <w:r>
              <w:rPr>
                <w:rFonts w:ascii="Calibri" w:eastAsia="Calibri" w:hAnsi="Calibri" w:cs="Calibri"/>
                <w:sz w:val="20"/>
                <w:bdr w:val="nil"/>
              </w:rPr>
              <w:t>né při vyprávění, přídavná jména s příponami -ed/-ing, vybraná frázová slovesa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užití minulého času prostého, průběhového a předpřítomného času prostého, zvolací věty,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se slovní nápovědou popíše, jak se lidí cítí v danou chvíli podle jejich </w:t>
            </w:r>
            <w:r>
              <w:rPr>
                <w:rFonts w:ascii="Calibri" w:eastAsia="Calibri" w:hAnsi="Calibri" w:cs="Calibri"/>
                <w:sz w:val="20"/>
                <w:bdr w:val="nil"/>
              </w:rPr>
              <w:t>výrazu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Pocity, amnézie, odvození/tvorba podstatného jména od slovesa/přídavného jména, válka, výročí události, fráze a časové údaje užívané při vyprávění, přídavná jména s příponami -ed/-ing, vybraná frázová slovesa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převypráví svůj nevšední zážitek a sdě</w:t>
            </w:r>
            <w:r>
              <w:rPr>
                <w:rFonts w:ascii="Calibri" w:eastAsia="Calibri" w:hAnsi="Calibri" w:cs="Calibri"/>
                <w:sz w:val="20"/>
                <w:bdr w:val="nil"/>
              </w:rPr>
              <w:t>lí své tehdejší pocity a překvapení z události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Pocity, amnézie, odvození/tvorba podstatného jména od slovesa/přídavného jména, válka, výročí události, fráze a časové údaje užívané při vyprávění, přídavná jména s příponami -ed/-ing, vybraná frázová slovesa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užití minulého času prostého, průběhového a předpřítomného času prostého, zvolací věty,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pojmenuje známé státní svátky nebo památní dny a stručně vysvětlí jejich vznikústně popíše scénu a odvodí, jak se lidi v ní cítí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Pocity, amnézie, </w:t>
            </w:r>
            <w:r>
              <w:rPr>
                <w:rFonts w:ascii="Calibri" w:eastAsia="Calibri" w:hAnsi="Calibri" w:cs="Calibri"/>
                <w:sz w:val="20"/>
                <w:bdr w:val="nil"/>
              </w:rPr>
              <w:t>odvození/tvorba podstatného jména od slovesa/přídavného jména, válka, výročí události, fráze a časové údaje užívané při vyprávění, přídavná jména s příponami -ed/-ing, vybraná frázová slovesa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převypráví, co se přihodilo na večírku nebo soukromé oslavě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Pocity, amnézie, odvození/tvorba podstatného jména od slovesa/přídavného jména, válka, výročí události, fráze a časové údaje užívané při vyprávění, přídavná jména s příponami -ed/-ing, vybraná frázová slovesa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užití minulého času prostého, prů</w:t>
            </w:r>
            <w:r>
              <w:rPr>
                <w:rFonts w:ascii="Calibri" w:eastAsia="Calibri" w:hAnsi="Calibri" w:cs="Calibri"/>
                <w:sz w:val="20"/>
                <w:bdr w:val="nil"/>
              </w:rPr>
              <w:t>běhového a předpřítomného času prostého, zvolací věty,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sestaví písemné, strukturované vyprávění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Strukturované vyprávění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zeptá se kamaráda, jak se cítil v nějaké výjimečné situaci a na podobné otázky odpoví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Pocity, amnézie, odvození/tvorba podstatného </w:t>
            </w:r>
            <w:r>
              <w:rPr>
                <w:rFonts w:ascii="Calibri" w:eastAsia="Calibri" w:hAnsi="Calibri" w:cs="Calibri"/>
                <w:sz w:val="20"/>
                <w:bdr w:val="nil"/>
              </w:rPr>
              <w:t>jména od slovesa/přídavného jména, válka, výročí události, fráze a časové údaje užívané při vyprávění, přídavná jména s příponami -ed/-ing, vybraná frázová slovesa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zeptá se kamaráda na jeho dětství, jak se změnil on nebo jeho návyky a na podobné otázky o</w:t>
            </w:r>
            <w:r>
              <w:rPr>
                <w:rFonts w:ascii="Calibri" w:eastAsia="Calibri" w:hAnsi="Calibri" w:cs="Calibri"/>
                <w:sz w:val="20"/>
                <w:bdr w:val="nil"/>
              </w:rPr>
              <w:t>dpoví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Pocity, amnézie, odvození/tvorba podstatného jména od slovesa/přídavného jména, válka, výročí události, fráze a časové údaje užívané při vyprávění, přídavná jména s příponami -ed/-ing, vybraná frázová slovesa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Gramatika: užití minulého času </w:t>
            </w:r>
            <w:r>
              <w:rPr>
                <w:rFonts w:ascii="Calibri" w:eastAsia="Calibri" w:hAnsi="Calibri" w:cs="Calibri"/>
                <w:sz w:val="20"/>
                <w:bdr w:val="nil"/>
              </w:rPr>
              <w:t>prostého, průběhového a předpřítomného času prostého, zvolací věty,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odpoví na a formuluje doplňující otázky k zvláštní události, o které slyšel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Pocity, amnézie, odvození/tvorba podstatného jména od slovesa/přídavného jména, válka, výročí události, fráze </w:t>
            </w:r>
            <w:r>
              <w:rPr>
                <w:rFonts w:ascii="Calibri" w:eastAsia="Calibri" w:hAnsi="Calibri" w:cs="Calibri"/>
                <w:sz w:val="20"/>
                <w:bdr w:val="nil"/>
              </w:rPr>
              <w:t>a časové údaje užívané při vyprávění, přídavná jména s příponami -ed/-ing, vybraná frázová slovesa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Žijeme v Evropě</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Výchova k myšlení v evropských a </w:t>
            </w:r>
            <w:r>
              <w:rPr>
                <w:rFonts w:ascii="Calibri" w:eastAsia="Calibri" w:hAnsi="Calibri" w:cs="Calibri"/>
                <w:sz w:val="20"/>
                <w:bdr w:val="nil"/>
              </w:rPr>
              <w:t>globálních souvislostech - Globální problémy, jejich příčiny a důsledky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Média a mediální produkce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Environmentální výchova - Člověk a životní prostředí</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porozumí náplni práce z obsahu </w:t>
            </w:r>
            <w:r>
              <w:rPr>
                <w:rFonts w:ascii="Calibri" w:eastAsia="Calibri" w:hAnsi="Calibri" w:cs="Calibri"/>
                <w:sz w:val="20"/>
                <w:bdr w:val="nil"/>
              </w:rPr>
              <w:t>přečteného i slyšeného inzerátu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Profese a jejich rodoví zástupci, práce a pracovní doba, plat, pracovní vlastnosti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 čteném, krátkém novinovém článku popisující náplň práce neobvyklého povolání vyhledá specifickou informaci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Profese a jejich rodoví </w:t>
            </w:r>
            <w:r>
              <w:rPr>
                <w:rFonts w:ascii="Calibri" w:eastAsia="Calibri" w:hAnsi="Calibri" w:cs="Calibri"/>
                <w:sz w:val="20"/>
                <w:bdr w:val="nil"/>
              </w:rPr>
              <w:t>zástupci, práce a pracovní doba, plat, pracovní vlastnosti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 slyšeném rozhovoru postihne názory mluvčích na univerzitní vzdělání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Profese a jejich rodoví zástupci, práce a pracovní doba, plat, pracovní vlastnosti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Vyjádření názoru, souhlasu / nesouhlasu</w:t>
            </w:r>
            <w:r>
              <w:rPr>
                <w:rFonts w:ascii="Calibri" w:eastAsia="Calibri" w:hAnsi="Calibri" w:cs="Calibri"/>
                <w:sz w:val="20"/>
                <w:bdr w:val="nil"/>
              </w:rPr>
              <w: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identifikuje podstatné a nepodstatné informace v krátkém, čteném článku popisující náplň práce zajímavého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Profese a jejich rodoví zástupci, práce a pracovní doba, plat, pracovní vlastnosti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najde hlavní myšlenku a hlavní body v novinovém článku</w:t>
            </w:r>
            <w:r>
              <w:rPr>
                <w:rFonts w:ascii="Calibri" w:eastAsia="Calibri" w:hAnsi="Calibri" w:cs="Calibri"/>
                <w:sz w:val="20"/>
                <w:bdr w:val="nil"/>
              </w:rPr>
              <w:t xml:space="preserve"> o méně obvyklé profesi pro muže nebo ženu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Profese a jejich rodoví zástupci, práce a pracovní doba, plat, pracovní vlastnosti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odvodí, zda se někdo hodí na práci, o kterou žádá porovnáním jeho zkušeností a vlastností s náplni práce a požadavky zaměstnavat</w:t>
            </w:r>
            <w:r>
              <w:rPr>
                <w:rFonts w:ascii="Calibri" w:eastAsia="Calibri" w:hAnsi="Calibri" w:cs="Calibri"/>
                <w:sz w:val="20"/>
                <w:bdr w:val="nil"/>
              </w:rPr>
              <w:t>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Profese a jejich rodoví zástupci, práce a pracovní doba, plat, pracovní vlastnosti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ze slyšeného pracovního pohovoru odvodí, o jakou práci jde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Profese a jejich rodoví zástupci, práce a pracovní doba, plat, pracovní vlastnosti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vyjmenuje běžná i méně </w:t>
            </w:r>
            <w:r>
              <w:rPr>
                <w:rFonts w:ascii="Calibri" w:eastAsia="Calibri" w:hAnsi="Calibri" w:cs="Calibri"/>
                <w:sz w:val="20"/>
                <w:bdr w:val="nil"/>
              </w:rPr>
              <w:t>běžná povolání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Profese a jejich rodoví zástupci, práce a pracovní doba, plat, pracovní vlastnosti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odvodí profesi a náplň práce z obrázku/fotografie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Profese a jejich rodoví zástupci, práce a pracovní doba, plat, pracovní vlastnosti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sdělí, jaké povolání </w:t>
            </w:r>
            <w:r>
              <w:rPr>
                <w:rFonts w:ascii="Calibri" w:eastAsia="Calibri" w:hAnsi="Calibri" w:cs="Calibri"/>
                <w:sz w:val="20"/>
                <w:bdr w:val="nil"/>
              </w:rPr>
              <w:t>je mu blízké, vysvětlí proč a své názory podloží jemu dostupnými informacemi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Profese a jejich rodoví zástupci, práce a pracovní doba, plat, pracovní vlastnosti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rozvitým způsobem a detailně popíše charakter profese, práce, pracovní pomůcky nebo pracovního</w:t>
            </w:r>
            <w:r>
              <w:rPr>
                <w:rFonts w:ascii="Calibri" w:eastAsia="Calibri" w:hAnsi="Calibri" w:cs="Calibri"/>
                <w:sz w:val="20"/>
                <w:bdr w:val="nil"/>
              </w:rPr>
              <w:t xml:space="preserve">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Profese a jejich rodoví zástupci, práce a pracovní doba, plat, pracovní vlastnosti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odvození původce děje od slovesa – koncovky, vztažné věty definující/nedefinující, oddělitelná frázová slovesa, větné dodatky,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sdělí, zda plánuje </w:t>
            </w:r>
            <w:r>
              <w:rPr>
                <w:rFonts w:ascii="Calibri" w:eastAsia="Calibri" w:hAnsi="Calibri" w:cs="Calibri"/>
                <w:sz w:val="20"/>
                <w:bdr w:val="nil"/>
              </w:rPr>
              <w:t>nebo neplánuje pokračovat ve studiu na VŠ a vhodnými argumenty svoje záměry zdůvodní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Profese a jejich rodoví zástupci, práce a pracovní doba, plat, pracovní vlastnosti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Vyjádření názoru, souhlasu / nesouhlasu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vyjmenuje specifické vlastnosti pro výkon u</w:t>
            </w:r>
            <w:r>
              <w:rPr>
                <w:rFonts w:ascii="Calibri" w:eastAsia="Calibri" w:hAnsi="Calibri" w:cs="Calibri"/>
                <w:sz w:val="20"/>
                <w:bdr w:val="nil"/>
              </w:rPr>
              <w:t>rčitých povolání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Profese a jejich rodoví zástupci, práce a pracovní doba, plat, pracovní vlastnosti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odvození původce děje od slovesa – koncovky, vztažné věty definující/nedefinující, oddělitelná frázová slovesa, větné dodatky,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napíše </w:t>
            </w:r>
            <w:r>
              <w:rPr>
                <w:rFonts w:ascii="Calibri" w:eastAsia="Calibri" w:hAnsi="Calibri" w:cs="Calibri"/>
                <w:sz w:val="20"/>
                <w:bdr w:val="nil"/>
              </w:rPr>
              <w:t>strukturovanou žádost o inzerovanou práci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Formální korespondence - žádost o práci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odvození původce děje od slovesa – koncovky, vztažné věty definující/nedefinující, oddělitelná frázová slovesa, větné dodatky,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zapojí se do diskuse o výhodách</w:t>
            </w:r>
            <w:r>
              <w:rPr>
                <w:rFonts w:ascii="Calibri" w:eastAsia="Calibri" w:hAnsi="Calibri" w:cs="Calibri"/>
                <w:sz w:val="20"/>
                <w:bdr w:val="nil"/>
              </w:rPr>
              <w:t xml:space="preserve"> a nevýhodách univerzitního vzdělání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Profese a jejich rodoví zástupci, práce a pracovní doba, plat, pracovní vlastnosti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Vyjádření názoru, souhlasu / nesouhlasu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Gramatika: odvození původce děje od slovesa – koncovky, vztažné věty </w:t>
            </w:r>
            <w:r>
              <w:rPr>
                <w:rFonts w:ascii="Calibri" w:eastAsia="Calibri" w:hAnsi="Calibri" w:cs="Calibri"/>
                <w:sz w:val="20"/>
                <w:bdr w:val="nil"/>
              </w:rPr>
              <w:t>definující/nedefinující, oddělitelná frázová slovesa, větné dodatky,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simuluje se spolužákem pracovní pohovor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Profese a jejich rodoví zástupci, práce a pracovní doba, plat, pracovní vlastnosti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odvození původce děje od slovesa – koncovky, vzt</w:t>
            </w:r>
            <w:r>
              <w:rPr>
                <w:rFonts w:ascii="Calibri" w:eastAsia="Calibri" w:hAnsi="Calibri" w:cs="Calibri"/>
                <w:sz w:val="20"/>
                <w:bdr w:val="nil"/>
              </w:rPr>
              <w:t>ažné věty definující/nedefinující, oddělitelná frázová slovesa, větné dodatky,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 slyšeném rozhovoru pochopí správný význam idiomu, ve kterém je jedním slovem část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Části lidského těla, lidské orgány, idiomy ve spojení s lidským tělem, příznaky </w:t>
            </w:r>
            <w:r>
              <w:rPr>
                <w:rFonts w:ascii="Calibri" w:eastAsia="Calibri" w:hAnsi="Calibri" w:cs="Calibri"/>
                <w:sz w:val="20"/>
                <w:bdr w:val="nil"/>
              </w:rPr>
              <w:t>nemoci, jídlo a výživa, ustálené výrazy ve spojitosti se zákonem, homonyma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rozdíly v užití minulého času prostého a předpřítomného času, časová příslovce při užití minulého času prostého/předpřítomného času, užití předpřítomného času prostého</w:t>
            </w:r>
            <w:r>
              <w:rPr>
                <w:rFonts w:ascii="Calibri" w:eastAsia="Calibri" w:hAnsi="Calibri" w:cs="Calibri"/>
                <w:sz w:val="20"/>
                <w:bdr w:val="nil"/>
              </w:rPr>
              <w:t xml:space="preserve"> a průběhového, účelové věty, dávání rady/doporučení, rétorické otázky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 krátkém novinovém článku o adrenalinovém sportu postihne jeho hlavní body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Části lidského těla, lidské orgány, idiomy ve spojení s lidským tělem, příznaky nemoci, jídlo a výživa, ust</w:t>
            </w:r>
            <w:r>
              <w:rPr>
                <w:rFonts w:ascii="Calibri" w:eastAsia="Calibri" w:hAnsi="Calibri" w:cs="Calibri"/>
                <w:sz w:val="20"/>
                <w:bdr w:val="nil"/>
              </w:rPr>
              <w:t>álené výrazy ve spojitosti se zákonem, homonyma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 slyšených výpovědích identifikuje názory mluvčích k životosprávě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Části lidského těla, lidské orgány, idiomy ve spojení s lidským tělem, příznaky nemoci, jídlo a výživa, ustálené výrazy ve spojitosti se </w:t>
            </w:r>
            <w:r>
              <w:rPr>
                <w:rFonts w:ascii="Calibri" w:eastAsia="Calibri" w:hAnsi="Calibri" w:cs="Calibri"/>
                <w:sz w:val="20"/>
                <w:bdr w:val="nil"/>
              </w:rPr>
              <w:t>zákonem, homonyma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postihne hlavní myšlenku populárně-naučného článku o vědeckém výzkumu ve spolupráci s mladými dobrovolníky-účastníky pokusu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Části lidského těla, lidské orgány, idiomy ve spojení s lidským tělem, příznaky nemoci, jídlo a výživa, ustálené</w:t>
            </w:r>
            <w:r>
              <w:rPr>
                <w:rFonts w:ascii="Calibri" w:eastAsia="Calibri" w:hAnsi="Calibri" w:cs="Calibri"/>
                <w:sz w:val="20"/>
                <w:bdr w:val="nil"/>
              </w:rPr>
              <w:t xml:space="preserve"> výrazy ve spojitosti se zákonem, homonyma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čte s porozuměním populárně-naučný článek o síle mysle a vyhledá v něm specifické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Části lidského těla, lidské orgány, idiomy ve spojení s lidským tělem, příznaky nemoci, jídlo a výživa, ustálené výrazy</w:t>
            </w:r>
            <w:r>
              <w:rPr>
                <w:rFonts w:ascii="Calibri" w:eastAsia="Calibri" w:hAnsi="Calibri" w:cs="Calibri"/>
                <w:sz w:val="20"/>
                <w:bdr w:val="nil"/>
              </w:rPr>
              <w:t xml:space="preserve"> ve spojitosti se zákonem, homonyma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rozdíly v užití minulého času prostého a předpřítomného času, časová příslovce při užití minulého času prostého/předpřítomného času, užití předpřítomného času prostého a průběhového, účelové věty, dávání ra</w:t>
            </w:r>
            <w:r>
              <w:rPr>
                <w:rFonts w:ascii="Calibri" w:eastAsia="Calibri" w:hAnsi="Calibri" w:cs="Calibri"/>
                <w:sz w:val="20"/>
                <w:bdr w:val="nil"/>
              </w:rPr>
              <w:t>dy/doporučení, rétorické otázky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podrobně popíše lidské tělo a pojmenuje základní lidské orgány pojmenuje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Části lidského těla, lidské orgány, idiomy ve spojení s lidským tělem, příznaky nemoci, jídlo a výživa, ustálené výrazy ve spojitosti se zákonem, </w:t>
            </w:r>
            <w:r>
              <w:rPr>
                <w:rFonts w:ascii="Calibri" w:eastAsia="Calibri" w:hAnsi="Calibri" w:cs="Calibri"/>
                <w:sz w:val="20"/>
                <w:bdr w:val="nil"/>
              </w:rPr>
              <w:t>homonyma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poskytne informace a nutričním obsahu běžných potravin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Části lidského těla, lidské orgány, idiomy ve spojení s lidským tělem, příznaky nemoci, jídlo a výživa, ustálené výrazy ve spojitosti se zákonem, homonyma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přednese souvislý projev o své ži</w:t>
            </w:r>
            <w:r>
              <w:rPr>
                <w:rFonts w:ascii="Calibri" w:eastAsia="Calibri" w:hAnsi="Calibri" w:cs="Calibri"/>
                <w:sz w:val="20"/>
                <w:bdr w:val="nil"/>
              </w:rPr>
              <w:t>votosprávě, jak a proč ji změnit nebo nezměnit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Části lidského těla, lidské orgány, idiomy ve spojení s lidským tělem, příznaky nemoci, jídlo a výživa, ustálené výrazy ve spojitosti se zákonem, homonyma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formuluje své důvody pro výběr aktivní zábavy nebo o</w:t>
            </w:r>
            <w:r>
              <w:rPr>
                <w:rFonts w:ascii="Calibri" w:eastAsia="Calibri" w:hAnsi="Calibri" w:cs="Calibri"/>
                <w:sz w:val="20"/>
                <w:bdr w:val="nil"/>
              </w:rPr>
              <w:t>dpočinku z dané nabídky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Části lidského těla, lidské orgány, idiomy ve spojení s lidským tělem, příznaky nemoci, jídlo a výživa, ustálené výrazy ve spojitosti se zákonem, homonyma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zeptá se kamaráda se kamaráda na podrobnosti jeho činností v uplynulých dne</w:t>
            </w:r>
            <w:r>
              <w:rPr>
                <w:rFonts w:ascii="Calibri" w:eastAsia="Calibri" w:hAnsi="Calibri" w:cs="Calibri"/>
                <w:sz w:val="20"/>
                <w:bdr w:val="nil"/>
              </w:rPr>
              <w:t>ch a na stejné otázky odpoví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Části lidského těla, lidské orgány, idiomy ve spojení s lidským tělem, příznaky nemoci, jídlo a výživa, ustálené výrazy ve spojitosti se zákonem, homonyma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Gramatika: rozdíly v užití minulého času prostého a předpřítomného </w:t>
            </w:r>
            <w:r>
              <w:rPr>
                <w:rFonts w:ascii="Calibri" w:eastAsia="Calibri" w:hAnsi="Calibri" w:cs="Calibri"/>
                <w:sz w:val="20"/>
                <w:bdr w:val="nil"/>
              </w:rPr>
              <w:t>času, časová příslovce při užití minulého času prostého/předpřítomného času, užití předpřítomného času prostého a průběhového, účelové věty, dávání rady/doporučení, rétorické otázky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odpoví na otázku, proč se cítí tak, jak se cítí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Části lidského těla, lid</w:t>
            </w:r>
            <w:r>
              <w:rPr>
                <w:rFonts w:ascii="Calibri" w:eastAsia="Calibri" w:hAnsi="Calibri" w:cs="Calibri"/>
                <w:sz w:val="20"/>
                <w:bdr w:val="nil"/>
              </w:rPr>
              <w:t>ské orgány, idiomy ve spojení s lidským tělem, příznaky nemoci, jídlo a výživa, ustálené výrazy ve spojitosti se zákonem, homonyma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diskutuje s kamarády otázku sugesce a přenosu myšlenek, své názory podloží argumenty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Části lidského těla, lidské orgány, </w:t>
            </w:r>
            <w:r>
              <w:rPr>
                <w:rFonts w:ascii="Calibri" w:eastAsia="Calibri" w:hAnsi="Calibri" w:cs="Calibri"/>
                <w:sz w:val="20"/>
                <w:bdr w:val="nil"/>
              </w:rPr>
              <w:t>idiomy ve spojení s lidským tělem, příznaky nemoci, jídlo a výživa, ustálené výrazy ve spojitosti se zákonem, homonyma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lékaři své potíže a odpoví na jeho doplňující otázky k příznakům nemoci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Části lidského těla, lidské orgány, idiomy ve spojení s </w:t>
            </w:r>
            <w:r>
              <w:rPr>
                <w:rFonts w:ascii="Calibri" w:eastAsia="Calibri" w:hAnsi="Calibri" w:cs="Calibri"/>
                <w:sz w:val="20"/>
                <w:bdr w:val="nil"/>
              </w:rPr>
              <w:t>lidským tělem, příznaky nemoci, jídlo a výživa, ustálené výrazy ve spojitosti se zákonem, homonyma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rozdíly v užití minulého času prostého a předpřítomného času, časová příslovce při užití minulého času prostého/předpřítomného času, užití před</w:t>
            </w:r>
            <w:r>
              <w:rPr>
                <w:rFonts w:ascii="Calibri" w:eastAsia="Calibri" w:hAnsi="Calibri" w:cs="Calibri"/>
                <w:sz w:val="20"/>
                <w:bdr w:val="nil"/>
              </w:rPr>
              <w:t>přítomného času prostého a průběhového, účelové věty, dávání rady/doporučení, rétorické otázky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sestaví tištěnou upoutávku ve formě plakátu na sportovně-zábavnou akci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Upoutávka na sportovně-zábavnou akci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čte s porozuměním novinový článek o komputerizaci</w:t>
            </w:r>
            <w:r>
              <w:rPr>
                <w:rFonts w:ascii="Calibri" w:eastAsia="Calibri" w:hAnsi="Calibri" w:cs="Calibri"/>
                <w:sz w:val="20"/>
                <w:bdr w:val="nil"/>
              </w:rPr>
              <w:t xml:space="preserve"> světa a zaujme k hlavní myšlence své stanovisko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Internet, technologický vývoj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postihne hlavní myšlenku v čteném názoru vědce/odborníka na možnou podobu světa v důsledku současného způsobu života a chování lidí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Internet, technologický vývoj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 slyšeném </w:t>
            </w:r>
            <w:r>
              <w:rPr>
                <w:rFonts w:ascii="Calibri" w:eastAsia="Calibri" w:hAnsi="Calibri" w:cs="Calibri"/>
                <w:sz w:val="20"/>
                <w:bdr w:val="nil"/>
              </w:rPr>
              <w:t>rozhovoru identifikuje důvod, proč si volají a odvodí z jejich výrazů, kdo je víc zapálený se sejít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Internet, technologický vývoj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 e-mailové osobní korespondenci rozliší formální a neformální věty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Email delšího rozsahu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popíše funkce a možnosti </w:t>
            </w:r>
            <w:r>
              <w:rPr>
                <w:rFonts w:ascii="Calibri" w:eastAsia="Calibri" w:hAnsi="Calibri" w:cs="Calibri"/>
                <w:sz w:val="20"/>
                <w:bdr w:val="nil"/>
              </w:rPr>
              <w:t>moderního osobního telefonu nebo jiného komunikačního přístroje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Internet, technologický vývoj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gramaticky správně formuluje své názory na pravděpodobnost uskutečnění daných událostí týkající se jeho osoby nebo událostí mající celosvětový dopad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Gramatika: </w:t>
            </w:r>
            <w:r>
              <w:rPr>
                <w:rFonts w:ascii="Calibri" w:eastAsia="Calibri" w:hAnsi="Calibri" w:cs="Calibri"/>
                <w:sz w:val="20"/>
                <w:bdr w:val="nil"/>
              </w:rPr>
              <w:t>vyjádření stálé pravdy (nultý kondicionál), předpony podstatných jmen, vyjádření spekulace a předpovědi, podmínkové věty přítomné reálné, budoucí čas prostý a průběhový, užití různých časů k vyjádření budoucnosti, slovesa následovaná infinitivem a větou, č</w:t>
            </w:r>
            <w:r>
              <w:rPr>
                <w:rFonts w:ascii="Calibri" w:eastAsia="Calibri" w:hAnsi="Calibri" w:cs="Calibri"/>
                <w:sz w:val="20"/>
                <w:bdr w:val="nil"/>
              </w:rPr>
              <w:t>asové spojky a věty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sestaví písemné sdělení/poselství pro generaci za 1000 let a stručně popíše nejpalčivější problémy současného světa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Internet, technologický vývoj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gramaticky správně formuluje své názory na podobu života lidí za 50 let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vyj</w:t>
            </w:r>
            <w:r>
              <w:rPr>
                <w:rFonts w:ascii="Calibri" w:eastAsia="Calibri" w:hAnsi="Calibri" w:cs="Calibri"/>
                <w:sz w:val="20"/>
                <w:bdr w:val="nil"/>
              </w:rPr>
              <w:t>ádření stálé pravdy (nultý kondicionál), předpony podstatných jmen, vyjádření spekulace a předpovědi, podmínkové věty přítomné reálné, budoucí čas prostý a průběhový, užití různých časů k vyjádření budoucnosti, slovesa následovaná infinitivem a větou, časo</w:t>
            </w:r>
            <w:r>
              <w:rPr>
                <w:rFonts w:ascii="Calibri" w:eastAsia="Calibri" w:hAnsi="Calibri" w:cs="Calibri"/>
                <w:sz w:val="20"/>
                <w:bdr w:val="nil"/>
              </w:rPr>
              <w:t>vé spojky a věty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diskutuje s kamarádem, jak často a k čemu využívají počítač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Internet, technologický vývoj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před vrstevníky přednese své názory na vývoj budoucnosti za určitých podmínek a komentuje názory jiných k dané problematice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Internet, technologic</w:t>
            </w:r>
            <w:r>
              <w:rPr>
                <w:rFonts w:ascii="Calibri" w:eastAsia="Calibri" w:hAnsi="Calibri" w:cs="Calibri"/>
                <w:sz w:val="20"/>
                <w:bdr w:val="nil"/>
              </w:rPr>
              <w:t>ký vývoj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navrhne blízké osobě, co dělat o víkendu, akceptuje jeho návrhy a naopak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Návrh – jeho podání, přijetí a odmítnutí,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napíše e-dopis kamarádovi z jiné země, ve kterém mu stručně popíše své plány na léto a naznačí, kdy je nejvhodnější doba pro </w:t>
            </w:r>
            <w:r>
              <w:rPr>
                <w:rFonts w:ascii="Calibri" w:eastAsia="Calibri" w:hAnsi="Calibri" w:cs="Calibri"/>
                <w:sz w:val="20"/>
                <w:bdr w:val="nil"/>
              </w:rPr>
              <w:t>jeho zamýšlenou návštěvu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Email delšího rozsahu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 slyšeném rozhovoru policejních vyšetřovatelů identifikuje, k jakému kriminálnímu činu došlo a co tomu nasvědčuje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Zločin, kriminalita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 kontextu čteného úryvku kriminálního románu odvodí význam homonyma a</w:t>
            </w:r>
            <w:r>
              <w:rPr>
                <w:rFonts w:ascii="Calibri" w:eastAsia="Calibri" w:hAnsi="Calibri" w:cs="Calibri"/>
                <w:sz w:val="20"/>
                <w:bdr w:val="nil"/>
              </w:rPr>
              <w:t xml:space="preserve"> důvod chování ústředních postav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Zločin, kriminalita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postihne hlavní body čteného popisu slavné záhady a odvodí význam nových slovních spojení z kontextu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Zločin, kriminalita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ve slyšeném rozhovoru identifikuje vysvětlení jednotlivých mluvčích pro záhadn</w:t>
            </w:r>
            <w:r>
              <w:rPr>
                <w:rFonts w:ascii="Calibri" w:eastAsia="Calibri" w:hAnsi="Calibri" w:cs="Calibri"/>
                <w:sz w:val="20"/>
                <w:bdr w:val="nil"/>
              </w:rPr>
              <w:t>ou událost nebo příhodu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Zločin, kriminalita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 obrazovou nápovědou pojmenuje běžné vybavení pokoje a z jakého materiálu jsou jednotlivé předměty vyrobeny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Zločin, kriminalita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gramaticky správně převypráví něčí příhodu nebo zážitek a zaujme k její </w:t>
            </w:r>
            <w:r>
              <w:rPr>
                <w:rFonts w:ascii="Calibri" w:eastAsia="Calibri" w:hAnsi="Calibri" w:cs="Calibri"/>
                <w:sz w:val="20"/>
                <w:bdr w:val="nil"/>
              </w:rPr>
              <w:t>pravdivosti negativní stanovisko, které zdůvodní a podloží argumenty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Zločin, kriminalita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nepřímá řeč, nepřímé otázky, neoddělitelná frázová slovesa, spekulativní slovesa v minulém čase, slovesa ve vazbě s dvěma předměty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sdělí své pojetí </w:t>
            </w:r>
            <w:r>
              <w:rPr>
                <w:rFonts w:ascii="Calibri" w:eastAsia="Calibri" w:hAnsi="Calibri" w:cs="Calibri"/>
                <w:sz w:val="20"/>
                <w:bdr w:val="nil"/>
              </w:rPr>
              <w:t>kriminálního románu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Zločin, kriminalita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napíše formální dotaz na podrobnosti průběhu a zajištění turistické atrakce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Žádost o informaci ve formální korespondenci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diskutuje s kamarády nad důvody skrývání identity člověka ve filmovém příběhu a ve </w:t>
            </w:r>
            <w:r>
              <w:rPr>
                <w:rFonts w:ascii="Calibri" w:eastAsia="Calibri" w:hAnsi="Calibri" w:cs="Calibri"/>
                <w:sz w:val="20"/>
                <w:bdr w:val="nil"/>
              </w:rPr>
              <w:t>skutečnosti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Zločin, kriminalita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ze slyšeného rozhovoru o vztahu dvou lidí vyrozumí, jaký jejich vztah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Schůzky a vztahy, láska po internetu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postihne hlavní myšlenku čteného novinového článku o komunikaci lidí přes internetové sociální sítě a zaujme k</w:t>
            </w:r>
            <w:r>
              <w:rPr>
                <w:rFonts w:ascii="Calibri" w:eastAsia="Calibri" w:hAnsi="Calibri" w:cs="Calibri"/>
                <w:sz w:val="20"/>
                <w:bdr w:val="nil"/>
              </w:rPr>
              <w:t xml:space="preserve"> ní své stanovisko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Schůzky a vztahy, láska po internetu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čte s porozuměním nenáročnou poezii o lásce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Schůzky a vztahy, láska po internetu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odvodí význam neznámých, měně užívaných slov z kontextu věty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Schůzky a vztahy, láska po internetu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 rozhlasovém </w:t>
            </w:r>
            <w:r>
              <w:rPr>
                <w:rFonts w:ascii="Calibri" w:eastAsia="Calibri" w:hAnsi="Calibri" w:cs="Calibri"/>
                <w:sz w:val="20"/>
                <w:bdr w:val="nil"/>
              </w:rPr>
              <w:t>dokumentu o slavném spisovateli identifikuje, kterou části jeho života se dokument zabývá a postřehne v něm hledané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Schůzky a vztahy, láska po internetu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 slyšeném projevu identifikuje, pro které z nabízených restauračních zařízení se mluvčí ro</w:t>
            </w:r>
            <w:r>
              <w:rPr>
                <w:rFonts w:ascii="Calibri" w:eastAsia="Calibri" w:hAnsi="Calibri" w:cs="Calibri"/>
                <w:sz w:val="20"/>
                <w:bdr w:val="nil"/>
              </w:rPr>
              <w:t>zhodla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Schůzky a vztahy, láska po internetu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 čtené úvaze vyhledá argumenty podporující diskutované tvrzení a argumenty proti němu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Schůzky a vztahy, láska po internetu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stručně, ale s rozvinutou slovní zásobou popíše průběh vztahu dvou mladých lidí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Schů</w:t>
            </w:r>
            <w:r>
              <w:rPr>
                <w:rFonts w:ascii="Calibri" w:eastAsia="Calibri" w:hAnsi="Calibri" w:cs="Calibri"/>
                <w:sz w:val="20"/>
                <w:bdr w:val="nil"/>
              </w:rPr>
              <w:t>zky a vztahy, láska po internetu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porovná zážitky, události, pocity, vlastnosti se svými očekáváními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Schůzky a vztahy, láska po internetu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gramaticky správně formuluje svá reálná přání nebo změny situace a zdůvodní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Příslovečná určení času, frázová </w:t>
            </w:r>
            <w:r>
              <w:rPr>
                <w:rFonts w:ascii="Calibri" w:eastAsia="Calibri" w:hAnsi="Calibri" w:cs="Calibri"/>
                <w:sz w:val="20"/>
                <w:bdr w:val="nil"/>
              </w:rPr>
              <w:t>slovesa složená ze tří slov, idiomy se slovy „hlava“ a „srdce“, vazba podstatného jména a předložky, přídavná jména popisující místo konání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Gramatika: stupňování příslovcí, 3. stupeň a předpřítomný čas, porovnání jednoduché, dvojí porovnání, podmínkové </w:t>
            </w:r>
            <w:r>
              <w:rPr>
                <w:rFonts w:ascii="Calibri" w:eastAsia="Calibri" w:hAnsi="Calibri" w:cs="Calibri"/>
                <w:sz w:val="20"/>
                <w:bdr w:val="nil"/>
              </w:rPr>
              <w:t>věty přítomné nereálné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porovná prostředí různých typů stejných veřejných místností nebo míst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Schůzky a vztahy, láska po internetu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Příslovečná určení času, frázová slovesa složená ze tří slov, idiomy se slovy „hlava“ a „srdce“, vazba podstatného jména </w:t>
            </w:r>
            <w:r>
              <w:rPr>
                <w:rFonts w:ascii="Calibri" w:eastAsia="Calibri" w:hAnsi="Calibri" w:cs="Calibri"/>
                <w:sz w:val="20"/>
                <w:bdr w:val="nil"/>
              </w:rPr>
              <w:t>a předložky, přídavná jména popisující místo konání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argumenty zdůvodní výběr restaurace pro speciální příležitost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Schůzky a vztahy, láska po internetu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napíše strukturovanou úvahu na společenské téma, uvede názory pro a proti danému tvrzení a zaujme k </w:t>
            </w:r>
            <w:r>
              <w:rPr>
                <w:rFonts w:ascii="Calibri" w:eastAsia="Calibri" w:hAnsi="Calibri" w:cs="Calibri"/>
                <w:sz w:val="20"/>
                <w:bdr w:val="nil"/>
              </w:rPr>
              <w:t>němu svoje stanovisko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Schůzky a vztahy, láska po internetu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Úvaha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zapojí se do diskuse o tom, zda se dostává do konfliktu s rodiči kvůli svému oblečení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Schůzky a vztahy, láska po internetu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diskutuje o výhodách a nevýhodách seznámení a scházení se po </w:t>
            </w:r>
            <w:r>
              <w:rPr>
                <w:rFonts w:ascii="Calibri" w:eastAsia="Calibri" w:hAnsi="Calibri" w:cs="Calibri"/>
                <w:sz w:val="20"/>
                <w:bdr w:val="nil"/>
              </w:rPr>
              <w:t>internetu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Schůzky a vztahy, láska po internetu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Sociální komunikace</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 slyšeném </w:t>
            </w:r>
            <w:r>
              <w:rPr>
                <w:rFonts w:ascii="Calibri" w:eastAsia="Calibri" w:hAnsi="Calibri" w:cs="Calibri"/>
                <w:sz w:val="20"/>
                <w:bdr w:val="nil"/>
              </w:rPr>
              <w:t>slyšeném rozhovoru lidí rozpozná, kde se nachází a z jakého důvodu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Cestování, složená slova, výprava, turismus a turistické atrakce, formulace stížnosti, přídavná jména popisující místo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postihne hlavní body čteného, populárně naučného článku o vývoji a </w:t>
            </w:r>
            <w:r>
              <w:rPr>
                <w:rFonts w:ascii="Calibri" w:eastAsia="Calibri" w:hAnsi="Calibri" w:cs="Calibri"/>
                <w:sz w:val="20"/>
                <w:bdr w:val="nil"/>
              </w:rPr>
              <w:t>využití šlapacích kol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Cestování, složená slova, výprava, turismus a turistické atrakce, formulace stížnosti, přídavná jména popisující místo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postihne hlavní body delšího novinového článku o dobrodružné výpravě a odvodí význam neznámých slov pomocí výklad</w:t>
            </w:r>
            <w:r>
              <w:rPr>
                <w:rFonts w:ascii="Calibri" w:eastAsia="Calibri" w:hAnsi="Calibri" w:cs="Calibri"/>
                <w:sz w:val="20"/>
                <w:bdr w:val="nil"/>
              </w:rPr>
              <w:t>ového slovníku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Cestování, složená slova, výprava, turismus a turistické atrakce, formulace stížnosti, přídavná jména popisující místo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postihne specifické informace v slyšeném popisu známé expediční výpravy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Cestování, složená slova, výprava, turismus a tu</w:t>
            </w:r>
            <w:r>
              <w:rPr>
                <w:rFonts w:ascii="Calibri" w:eastAsia="Calibri" w:hAnsi="Calibri" w:cs="Calibri"/>
                <w:sz w:val="20"/>
                <w:bdr w:val="nil"/>
              </w:rPr>
              <w:t>ristické atrakce, formulace stížnosti, přídavná jména popisující místo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postihne hlavní myšlenku čteného novinového článku, ve kterém autor radí mladým lidem, jak se připravit a chovat na své první dovolené bez rodičů, rozliší jednotlivá témata článku a o</w:t>
            </w:r>
            <w:r>
              <w:rPr>
                <w:rFonts w:ascii="Calibri" w:eastAsia="Calibri" w:hAnsi="Calibri" w:cs="Calibri"/>
                <w:sz w:val="20"/>
                <w:bdr w:val="nil"/>
              </w:rPr>
              <w:t>dvodí význam neznámých slov z kontextu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Cestování, složená slova, výprava, turismus a turistické atrakce, formulace stížnosti, přídavná jména popisující místo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 slyšeném rozhovoru hosta a recepční v hotelu identifukuje problém hosta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Cestování, složená </w:t>
            </w:r>
            <w:r>
              <w:rPr>
                <w:rFonts w:ascii="Calibri" w:eastAsia="Calibri" w:hAnsi="Calibri" w:cs="Calibri"/>
                <w:sz w:val="20"/>
                <w:bdr w:val="nil"/>
              </w:rPr>
              <w:t>slova, výprava, turismus a turistické atrakce, formulace stížnosti, přídavná jména popisující místo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odvodí význam neznámých slov z kontextu podrobného popisu turisticky zajímavé lokality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Cestování, složená slova, výprava, turismus a turistické atrakce, f</w:t>
            </w:r>
            <w:r>
              <w:rPr>
                <w:rFonts w:ascii="Calibri" w:eastAsia="Calibri" w:hAnsi="Calibri" w:cs="Calibri"/>
                <w:sz w:val="20"/>
                <w:bdr w:val="nil"/>
              </w:rPr>
              <w:t>ormulace stížnosti, přídavná jména popisující místo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se slovní nápovědou vyjmenuje výhody a nevýhody cestování různými dopravními prostředky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Cestování, složená slova, výprava, turismus a turistické atrakce, formulace stížnosti, přídavná jména popisující </w:t>
            </w:r>
            <w:r>
              <w:rPr>
                <w:rFonts w:ascii="Calibri" w:eastAsia="Calibri" w:hAnsi="Calibri" w:cs="Calibri"/>
                <w:sz w:val="20"/>
                <w:bdr w:val="nil"/>
              </w:rPr>
              <w:t>místo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využívá širší slovní zásoby v komunikaci při cestování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Cestování, složená slova, výprava, turismus a turistické atrakce, formulace stížnosti, přídavná jména popisující místo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zapojí se do diskuse o průzkumných expedicích, jakých kvalit člověka je </w:t>
            </w:r>
            <w:r>
              <w:rPr>
                <w:rFonts w:ascii="Calibri" w:eastAsia="Calibri" w:hAnsi="Calibri" w:cs="Calibri"/>
                <w:sz w:val="20"/>
                <w:bdr w:val="nil"/>
              </w:rPr>
              <w:t>k ním třeba a na jaký typ výpravy by se podujal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Cestování, složená slova, výprava, turismus a turistické atrakce, formulace stížnosti, přídavná jména popisující místo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trpný rod, neurčitá zájmena, uvozující slovo „it“ - to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naplánuje s </w:t>
            </w:r>
            <w:r>
              <w:rPr>
                <w:rFonts w:ascii="Calibri" w:eastAsia="Calibri" w:hAnsi="Calibri" w:cs="Calibri"/>
                <w:sz w:val="20"/>
                <w:bdr w:val="nil"/>
              </w:rPr>
              <w:t>kamarády společnou dovolenou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Cestování, složená slova, výprava, turismus a turistické atrakce, formulace stížnosti, přídavná jména popisující místo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slušným způsobem formuluje svoji nespokojenost s kvalitou hotelové služby a zodpoví doplňující otázky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Cest</w:t>
            </w:r>
            <w:r>
              <w:rPr>
                <w:rFonts w:ascii="Calibri" w:eastAsia="Calibri" w:hAnsi="Calibri" w:cs="Calibri"/>
                <w:sz w:val="20"/>
                <w:bdr w:val="nil"/>
              </w:rPr>
              <w:t>ování, složená slova, výprava, turismus a turistické atrakce, formulace stížnosti, přídavná jména popisující místo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trpný rod, neurčitá zájmena, uvozující slovo „it“ - to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napíše podrobný popis svého kraje do turistického časopisu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Gramatika: </w:t>
            </w:r>
            <w:r>
              <w:rPr>
                <w:rFonts w:ascii="Calibri" w:eastAsia="Calibri" w:hAnsi="Calibri" w:cs="Calibri"/>
                <w:sz w:val="20"/>
                <w:bdr w:val="nil"/>
              </w:rPr>
              <w:t>trpný rod, neurčitá zájmena, uvozující slovo „it“ - to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Popis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porozumí významu vývěsek v obchodě nebo u stánku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Peníze a platby, nakupování, bankovní výrazy, reklama, umístění zboží,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 slyšeném rozhovoru nakupujících postihne hlavní body jejich </w:t>
            </w:r>
            <w:r>
              <w:rPr>
                <w:rFonts w:ascii="Calibri" w:eastAsia="Calibri" w:hAnsi="Calibri" w:cs="Calibri"/>
                <w:sz w:val="20"/>
                <w:bdr w:val="nil"/>
              </w:rPr>
              <w:t>rozhovoru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Peníze a platby, nakupování, bankovní výrazy, reklama, umístění zboží,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postihne hlavní informaci krátkého, čteného novinového článku, co si popisovaná osoba nechala se sebou udělat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Peníze a platby, nakupování, bankovní výrazy, reklama, umístění</w:t>
            </w:r>
            <w:r>
              <w:rPr>
                <w:rFonts w:ascii="Calibri" w:eastAsia="Calibri" w:hAnsi="Calibri" w:cs="Calibri"/>
                <w:sz w:val="20"/>
                <w:bdr w:val="nil"/>
              </w:rPr>
              <w:t xml:space="preserve"> zboží,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 slyšeném rozhovoru identifikuje názory mluvčích na komerční reklamu a zaujme k nim stanovisko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Peníze a platby, nakupování, bankovní výrazy, reklama, umístění zboží,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čte s porozuměním obšírnější novinový článek o vývoji a současných trendech u</w:t>
            </w:r>
            <w:r>
              <w:rPr>
                <w:rFonts w:ascii="Calibri" w:eastAsia="Calibri" w:hAnsi="Calibri" w:cs="Calibri"/>
                <w:sz w:val="20"/>
                <w:bdr w:val="nil"/>
              </w:rPr>
              <w:t>misťováni komerční reklamy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Peníze a platby, nakupování, bankovní výrazy, reklama, umístění zboží,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postihne hlavní myšlenku písně a odvodí význam hovorových výrazů z kontextu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Peníze a platby, nakupování, bankovní výrazy, reklama, umístění zboží,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identif</w:t>
            </w:r>
            <w:r>
              <w:rPr>
                <w:rFonts w:ascii="Calibri" w:eastAsia="Calibri" w:hAnsi="Calibri" w:cs="Calibri"/>
                <w:sz w:val="20"/>
                <w:bdr w:val="nil"/>
              </w:rPr>
              <w:t>ikuje předmět/důvod telefonního hovoru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Peníze a platby, nakupování, bankovní výrazy, reklama, umístění zboží,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svůj vztah k nakupování oblečení a obšírněji ho vysvětlí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Peníze a platby, nakupování, bankovní výrazy, reklama, umístění zboží,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obšírněji vypovídá o svých zkušenostech s nakupováním, co rád kupuje, co by si rád koupil a zda si na něco šetří peníze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Peníze a platby, nakupování, bankovní výrazy, reklama, umístění zboží,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gramaticky správně formuluje, kde si nechává něco spravit, upra</w:t>
            </w:r>
            <w:r>
              <w:rPr>
                <w:rFonts w:ascii="Calibri" w:eastAsia="Calibri" w:hAnsi="Calibri" w:cs="Calibri"/>
                <w:sz w:val="20"/>
                <w:bdr w:val="nil"/>
              </w:rPr>
              <w:t>vit nebo udělat běžné služby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Spekulace, podání informací a sdělení svého názoru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zvratná zájmena, podmínkové věty minulé nereálné, spojky a spojovací výrazy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 širší slovní zásobou vyjádří svůj názor na komerční reklamu a její vliv na lidi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Peníze a platby, nakupování, bankovní výrazy, reklama, umístění zboží,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Spekulace, podání informací a sdělení svého názoru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gramaticky správně sdělí, komu by věnoval případnou výhru v loterii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Gramatika: zvratná zájmena, podmínkové věty minulé nereálné, </w:t>
            </w:r>
            <w:r>
              <w:rPr>
                <w:rFonts w:ascii="Calibri" w:eastAsia="Calibri" w:hAnsi="Calibri" w:cs="Calibri"/>
                <w:sz w:val="20"/>
                <w:bdr w:val="nil"/>
              </w:rPr>
              <w:t>spojky a spojovací výrazy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napíše strukturovanou úvahu na zadané téma ze společenské oblasti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Písemné vyjádření názoru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porovná svůj názor na technickou stránku fotografie s tištěným, popularně-naučným vysvětlením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Hudba a hudebníci, umělci a umělecké </w:t>
            </w:r>
            <w:r>
              <w:rPr>
                <w:rFonts w:ascii="Calibri" w:eastAsia="Calibri" w:hAnsi="Calibri" w:cs="Calibri"/>
                <w:sz w:val="20"/>
                <w:bdr w:val="nil"/>
              </w:rPr>
              <w:t>činnosti, festival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postihne hlavní myšlenku a hlavní body novinového článku popisující nejpopulárnější hudební festivaly a vyhledá v něm specifická slovní spojení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Hudba a hudebníci, umělci a umělecké činnosti, festival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 slyšené konverzaci identifikuje</w:t>
            </w:r>
            <w:r>
              <w:rPr>
                <w:rFonts w:ascii="Calibri" w:eastAsia="Calibri" w:hAnsi="Calibri" w:cs="Calibri"/>
                <w:sz w:val="20"/>
                <w:bdr w:val="nil"/>
              </w:rPr>
              <w:t xml:space="preserve"> názory jednotlivých mluvčích na hudební festivaly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Hudba a hudebníci, umělci a umělecké činnosti, festival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 čteném životním příběhu umělce vyhledá požadovanou informaci a identifikuje hlavní události v jeho životě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Hudba a hudebníci, umělci a umělecké či</w:t>
            </w:r>
            <w:r>
              <w:rPr>
                <w:rFonts w:ascii="Calibri" w:eastAsia="Calibri" w:hAnsi="Calibri" w:cs="Calibri"/>
                <w:sz w:val="20"/>
                <w:bdr w:val="nil"/>
              </w:rPr>
              <w:t>nnosti, festival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ze slyšeného rozhovoru identifikuje, jaké umělecké představení si mluvčí vybrali z nabídky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Hudba a hudebníci, umělci a umělecké činnosti, festival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čte s porozuměním recenzi na knihu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Hudba a hudebníci, umělci a umělecké činnosti, </w:t>
            </w:r>
            <w:r>
              <w:rPr>
                <w:rFonts w:ascii="Calibri" w:eastAsia="Calibri" w:hAnsi="Calibri" w:cs="Calibri"/>
                <w:sz w:val="20"/>
                <w:bdr w:val="nil"/>
              </w:rPr>
              <w:t>festival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vyjmenuje různé hudební žánry, jaké hudební nástroje jsou s nimi spojované a kde je obvykle můžeme slyšet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Hudba a hudebníci, umělci a umělecké činnosti, festival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svůj výběr koncertu nebo druhu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Hudba a hudebníci, umělci a uměleck</w:t>
            </w:r>
            <w:r>
              <w:rPr>
                <w:rFonts w:ascii="Calibri" w:eastAsia="Calibri" w:hAnsi="Calibri" w:cs="Calibri"/>
                <w:sz w:val="20"/>
                <w:bdr w:val="nil"/>
              </w:rPr>
              <w:t>é činnosti, festival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vyjádří svůj vztah k hudebním festivalům a svůj postoj zdůvodní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Hudba a hudebníci, umělci a umělecké činnosti, festival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sdělí, jaké nadání a schopnosti by si přál mít a vysvětlí proč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Hudba a hudebníci, umělci a umělecké činnosti, </w:t>
            </w:r>
            <w:r>
              <w:rPr>
                <w:rFonts w:ascii="Calibri" w:eastAsia="Calibri" w:hAnsi="Calibri" w:cs="Calibri"/>
                <w:sz w:val="20"/>
                <w:bdr w:val="nil"/>
              </w:rPr>
              <w:t>festival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příčestí, determinující zájmena a příslovce, tak/takový, věty vložené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napíše strukturovanou recenzi na přečtenou knihu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Hudba a hudebníci, umělci a umělecké činnosti, festival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Popis obsahu knihy nebo příběhu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Gramatika: </w:t>
            </w:r>
            <w:r>
              <w:rPr>
                <w:rFonts w:ascii="Calibri" w:eastAsia="Calibri" w:hAnsi="Calibri" w:cs="Calibri"/>
                <w:sz w:val="20"/>
                <w:bdr w:val="nil"/>
              </w:rPr>
              <w:t>příčestí, determinující zájmena a příslovce, tak/takový, věty vložené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diskutuje a komentuje názory jiných na hudební festivaly a okolnosti s nimi spojené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Hudba a hudebníci, umělci a umělecké činnosti, festival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ústně prezentuje před spolužáky výsledky </w:t>
            </w:r>
            <w:r>
              <w:rPr>
                <w:rFonts w:ascii="Calibri" w:eastAsia="Calibri" w:hAnsi="Calibri" w:cs="Calibri"/>
                <w:sz w:val="20"/>
                <w:bdr w:val="nil"/>
              </w:rPr>
              <w:t>statistického průzkumu o uměleckých schopnostech vybrané skupiny mladých lidí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Hudba a hudebníci, umělci a umělecké činnosti, festival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Žijeme v Evropě</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Média a mediální produkce</w:t>
            </w:r>
          </w:p>
        </w:tc>
      </w:tr>
    </w:tbl>
    <w:p w:rsidR="00F674EA" w:rsidRDefault="00341A8E">
      <w:pPr>
        <w:rPr>
          <w:bdr w:val="nil"/>
        </w:rPr>
      </w:pPr>
      <w:r>
        <w:rPr>
          <w:bdr w:val="nil"/>
        </w:rPr>
        <w:t>    </w:t>
      </w:r>
    </w:p>
    <w:p w:rsidR="00F674EA" w:rsidRDefault="00341A8E">
      <w:pPr>
        <w:pStyle w:val="Nadpis2"/>
        <w:spacing w:before="299" w:after="299"/>
        <w:rPr>
          <w:bdr w:val="nil"/>
        </w:rPr>
      </w:pPr>
      <w:bookmarkStart w:id="32" w:name="_Toc256000033"/>
      <w:r>
        <w:rPr>
          <w:bdr w:val="nil"/>
        </w:rPr>
        <w:t>Další cizí jazyk</w:t>
      </w:r>
      <w:bookmarkEnd w:id="32"/>
      <w:r>
        <w:rPr>
          <w:bdr w:val="nil"/>
        </w:rPr>
        <w:t> </w:t>
      </w:r>
    </w:p>
    <w:p w:rsidR="00F674EA" w:rsidRDefault="00341A8E">
      <w:pPr>
        <w:pStyle w:val="Nadpis3"/>
        <w:spacing w:before="281" w:after="281"/>
        <w:rPr>
          <w:bdr w:val="nil"/>
        </w:rPr>
      </w:pPr>
      <w:bookmarkStart w:id="33" w:name="_Toc256000034"/>
      <w:r>
        <w:rPr>
          <w:sz w:val="28"/>
          <w:szCs w:val="28"/>
          <w:bdr w:val="nil"/>
        </w:rPr>
        <w:t>Německý jazyk</w:t>
      </w:r>
      <w:bookmarkEnd w:id="33"/>
      <w:r>
        <w:rPr>
          <w:sz w:val="28"/>
          <w:szCs w:val="28"/>
          <w:bdr w:val="nil"/>
        </w:rPr>
        <w:t> </w:t>
      </w:r>
    </w:p>
    <w:tbl>
      <w:tblPr>
        <w:tblStyle w:val="TabulkaP1"/>
        <w:tblW w:w="3000" w:type="pct"/>
        <w:tblCellMar>
          <w:left w:w="15" w:type="dxa"/>
          <w:right w:w="15" w:type="dxa"/>
        </w:tblCellMar>
        <w:tblLook w:val="04A0" w:firstRow="1" w:lastRow="0" w:firstColumn="1" w:lastColumn="0" w:noHBand="0" w:noVBand="1"/>
      </w:tblPr>
      <w:tblGrid>
        <w:gridCol w:w="1690"/>
        <w:gridCol w:w="1690"/>
        <w:gridCol w:w="1691"/>
        <w:gridCol w:w="1691"/>
        <w:gridCol w:w="1456"/>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Celkem</w:t>
            </w:r>
          </w:p>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12</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r>
    </w:tbl>
    <w:p w:rsidR="00F674EA" w:rsidRDefault="00341A8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Německý jazyk</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Jazyk a jazyková komunikace</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szCs w:val="18"/>
                <w:bdr w:val="nil"/>
              </w:rPr>
              <w:t xml:space="preserve">Vzdělávání v německém jazyce odpovídá vzdělávací oblasti Další cizí jazyk podle RVP G a směřuje k dosažení úrovně B1 podle Společného </w:t>
            </w:r>
            <w:r>
              <w:rPr>
                <w:rFonts w:ascii="Calibri" w:eastAsia="Calibri" w:hAnsi="Calibri" w:cs="Calibri"/>
                <w:szCs w:val="18"/>
                <w:bdr w:val="nil"/>
              </w:rPr>
              <w:t>evropského referenčního rámce pro jazyky.</w:t>
            </w:r>
          </w:p>
          <w:p w:rsidR="00F674EA" w:rsidRDefault="00341A8E">
            <w:pPr>
              <w:spacing w:line="240" w:lineRule="auto"/>
              <w:jc w:val="left"/>
              <w:rPr>
                <w:bdr w:val="nil"/>
              </w:rPr>
            </w:pPr>
            <w:r>
              <w:rPr>
                <w:rFonts w:ascii="Calibri" w:eastAsia="Calibri" w:hAnsi="Calibri" w:cs="Calibri"/>
                <w:szCs w:val="18"/>
                <w:bdr w:val="nil"/>
              </w:rPr>
              <w:t>Výuka německého jazyka je zaměřena na rozvoj všech řečových dovedností žáka, tj. receptivních, produktivních a interaktivních. Žáci pracují s učebnicemi a pracovními sešity, dvojjazyčnými a později výkladovými slov</w:t>
            </w:r>
            <w:r>
              <w:rPr>
                <w:rFonts w:ascii="Calibri" w:eastAsia="Calibri" w:hAnsi="Calibri" w:cs="Calibri"/>
                <w:szCs w:val="18"/>
                <w:bdr w:val="nil"/>
              </w:rPr>
              <w:t>níky. Výuka je doplněna materiály z internetu, DVD, jednoduchými texty z časopis a knih a prací s interaktivní tabulí, čímž se rozvíjí porozumění autentickým nahrávkám, čtení textů, ústní a písemný projev na základě osvojených jazykových prostředků. Postup</w:t>
            </w:r>
            <w:r>
              <w:rPr>
                <w:rFonts w:ascii="Calibri" w:eastAsia="Calibri" w:hAnsi="Calibri" w:cs="Calibri"/>
                <w:szCs w:val="18"/>
                <w:bdr w:val="nil"/>
              </w:rPr>
              <w:t>ně se prohlubuje obsahová, stylistická i gramatická stránka mluveného i psaného projevu.</w:t>
            </w:r>
          </w:p>
          <w:p w:rsidR="00F674EA" w:rsidRDefault="00341A8E">
            <w:pPr>
              <w:spacing w:line="240" w:lineRule="auto"/>
              <w:jc w:val="left"/>
              <w:rPr>
                <w:bdr w:val="nil"/>
              </w:rPr>
            </w:pPr>
            <w:r>
              <w:rPr>
                <w:rFonts w:ascii="Calibri" w:eastAsia="Calibri" w:hAnsi="Calibri" w:cs="Calibri"/>
                <w:szCs w:val="18"/>
                <w:bdr w:val="nil"/>
              </w:rPr>
              <w:t xml:space="preserve">Cílem výuky je, aby se žáci byli schopni dorozumět v cizojazyčném prostředí v běžných situacích. Do výuky jsou také zařazovány reálie německy mluvících zemí a </w:t>
            </w:r>
            <w:r>
              <w:rPr>
                <w:rFonts w:ascii="Calibri" w:eastAsia="Calibri" w:hAnsi="Calibri" w:cs="Calibri"/>
                <w:szCs w:val="18"/>
                <w:bdr w:val="nil"/>
              </w:rPr>
              <w:t>projektová výuka.</w:t>
            </w:r>
          </w:p>
          <w:p w:rsidR="00F674EA" w:rsidRDefault="00341A8E">
            <w:pPr>
              <w:spacing w:line="240" w:lineRule="auto"/>
              <w:jc w:val="left"/>
              <w:rPr>
                <w:bdr w:val="nil"/>
              </w:rPr>
            </w:pPr>
            <w:r>
              <w:rPr>
                <w:rFonts w:ascii="Calibri" w:eastAsia="Calibri" w:hAnsi="Calibri" w:cs="Calibri"/>
                <w:szCs w:val="18"/>
                <w:bdr w:val="nil"/>
              </w:rPr>
              <w:t>            V rámci partnerských vztahů s gymnáziem v německém městě Greiz mají žáci možnost zúčastnit se výměnných pobytů s touto školou.</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w:t>
            </w:r>
            <w:r>
              <w:rPr>
                <w:rFonts w:ascii="Calibri" w:eastAsia="Calibri" w:hAnsi="Calibri" w:cs="Calibri"/>
                <w:bdr w:val="nil"/>
              </w:rPr>
              <w:t>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szCs w:val="18"/>
                <w:bdr w:val="nil"/>
              </w:rPr>
              <w:t>Vyučovací předmět německý jazyk vychází ze vzdělávacího obsahu vzdělávacího oboru Druhý cizí jazyk. Předmět je dotován 3 vyučovacími hodinami týdně od sekundy. Žáci mají možnost. Ve 2. Nebo 3. ročníku složit zkoušku k získání Německého jazykov</w:t>
            </w:r>
            <w:r>
              <w:rPr>
                <w:rFonts w:ascii="Calibri" w:eastAsia="Calibri" w:hAnsi="Calibri" w:cs="Calibri"/>
                <w:szCs w:val="18"/>
                <w:bdr w:val="nil"/>
              </w:rPr>
              <w:t xml:space="preserve">ého diplomu DSD I na úrovni A2/B1 společného evropského referenčního rámce pro jazyky. </w:t>
            </w:r>
          </w:p>
          <w:p w:rsidR="00F674EA" w:rsidRDefault="00341A8E">
            <w:pPr>
              <w:spacing w:line="240" w:lineRule="auto"/>
              <w:ind w:firstLine="708"/>
              <w:jc w:val="left"/>
              <w:rPr>
                <w:bdr w:val="nil"/>
              </w:rPr>
            </w:pPr>
            <w:r>
              <w:rPr>
                <w:rFonts w:ascii="Calibri" w:eastAsia="Calibri" w:hAnsi="Calibri" w:cs="Calibri"/>
                <w:szCs w:val="18"/>
                <w:bdr w:val="nil"/>
              </w:rPr>
              <w:t xml:space="preserve">Výuka probíhá v dělených skupinách, často se pracuje ve skupinách nebo dvojicích. </w:t>
            </w:r>
          </w:p>
          <w:p w:rsidR="00F674EA" w:rsidRDefault="00341A8E">
            <w:pPr>
              <w:spacing w:line="240" w:lineRule="auto"/>
              <w:ind w:firstLine="708"/>
              <w:jc w:val="left"/>
              <w:rPr>
                <w:bdr w:val="nil"/>
              </w:rPr>
            </w:pPr>
            <w:r>
              <w:rPr>
                <w:rFonts w:ascii="Calibri" w:eastAsia="Calibri" w:hAnsi="Calibri" w:cs="Calibri"/>
                <w:szCs w:val="18"/>
                <w:bdr w:val="nil"/>
              </w:rPr>
              <w:t>Žáci se specifickými poruchami učení pracují a učivo si osvojují současně s ostatními</w:t>
            </w:r>
            <w:r>
              <w:rPr>
                <w:rFonts w:ascii="Calibri" w:eastAsia="Calibri" w:hAnsi="Calibri" w:cs="Calibri"/>
                <w:szCs w:val="18"/>
                <w:bdr w:val="nil"/>
              </w:rPr>
              <w:t xml:space="preserve"> žáky, k jejich poruchám je přihlíženo. Při přestupu žáka z jiné školy pomáhá vyučující žákovi překlenout případné rozdíly ve zvládnutí učiva tak, aby se žák mohl úspěšně zapojit do práce v nové skupině.</w:t>
            </w:r>
          </w:p>
          <w:p w:rsidR="00F674EA" w:rsidRDefault="00341A8E">
            <w:pPr>
              <w:spacing w:line="240" w:lineRule="auto"/>
              <w:jc w:val="left"/>
              <w:rPr>
                <w:bdr w:val="nil"/>
              </w:rPr>
            </w:pPr>
            <w:r>
              <w:rPr>
                <w:rFonts w:ascii="Calibri" w:eastAsia="Calibri" w:hAnsi="Calibri" w:cs="Calibri"/>
                <w:szCs w:val="18"/>
                <w:bdr w:val="nil"/>
              </w:rPr>
              <w:t xml:space="preserve">Německý jazyk zahrnuje zejména tato </w:t>
            </w:r>
            <w:r>
              <w:rPr>
                <w:rFonts w:ascii="Calibri" w:eastAsia="Calibri" w:hAnsi="Calibri" w:cs="Calibri"/>
                <w:b/>
                <w:bCs/>
                <w:szCs w:val="18"/>
                <w:bdr w:val="nil"/>
              </w:rPr>
              <w:t>průřezová témata</w:t>
            </w:r>
            <w:r>
              <w:rPr>
                <w:rFonts w:ascii="Calibri" w:eastAsia="Calibri" w:hAnsi="Calibri" w:cs="Calibri"/>
                <w:szCs w:val="18"/>
                <w:bdr w:val="nil"/>
              </w:rPr>
              <w:t>:</w:t>
            </w:r>
          </w:p>
          <w:p w:rsidR="00F674EA" w:rsidRDefault="00341A8E">
            <w:pPr>
              <w:numPr>
                <w:ilvl w:val="0"/>
                <w:numId w:val="17"/>
              </w:numPr>
              <w:spacing w:line="240" w:lineRule="auto"/>
              <w:jc w:val="left"/>
              <w:rPr>
                <w:bdr w:val="nil"/>
              </w:rPr>
            </w:pPr>
            <w:r>
              <w:rPr>
                <w:rFonts w:ascii="Calibri" w:eastAsia="Calibri" w:hAnsi="Calibri" w:cs="Calibri"/>
                <w:szCs w:val="18"/>
                <w:bdr w:val="nil"/>
              </w:rPr>
              <w:t>Osobnostní a sociální výchova</w:t>
            </w:r>
          </w:p>
          <w:p w:rsidR="00F674EA" w:rsidRDefault="00341A8E">
            <w:pPr>
              <w:numPr>
                <w:ilvl w:val="0"/>
                <w:numId w:val="17"/>
              </w:numPr>
              <w:spacing w:line="240" w:lineRule="auto"/>
              <w:jc w:val="left"/>
              <w:rPr>
                <w:bdr w:val="nil"/>
              </w:rPr>
            </w:pPr>
            <w:r>
              <w:rPr>
                <w:rFonts w:ascii="Calibri" w:eastAsia="Calibri" w:hAnsi="Calibri" w:cs="Calibri"/>
                <w:szCs w:val="18"/>
                <w:bdr w:val="nil"/>
              </w:rPr>
              <w:t>Výchova demokratického občana</w:t>
            </w:r>
          </w:p>
          <w:p w:rsidR="00F674EA" w:rsidRDefault="00341A8E">
            <w:pPr>
              <w:numPr>
                <w:ilvl w:val="0"/>
                <w:numId w:val="17"/>
              </w:numPr>
              <w:spacing w:line="240" w:lineRule="auto"/>
              <w:jc w:val="left"/>
              <w:rPr>
                <w:bdr w:val="nil"/>
              </w:rPr>
            </w:pPr>
            <w:r>
              <w:rPr>
                <w:rFonts w:ascii="Calibri" w:eastAsia="Calibri" w:hAnsi="Calibri" w:cs="Calibri"/>
                <w:szCs w:val="18"/>
                <w:bdr w:val="nil"/>
              </w:rPr>
              <w:t>Výchova k myšlení v evropských a globálních souvislostech</w:t>
            </w:r>
          </w:p>
          <w:p w:rsidR="00F674EA" w:rsidRDefault="00341A8E">
            <w:pPr>
              <w:numPr>
                <w:ilvl w:val="0"/>
                <w:numId w:val="17"/>
              </w:numPr>
              <w:spacing w:line="240" w:lineRule="auto"/>
              <w:jc w:val="left"/>
              <w:rPr>
                <w:bdr w:val="nil"/>
              </w:rPr>
            </w:pPr>
            <w:r>
              <w:rPr>
                <w:rFonts w:ascii="Calibri" w:eastAsia="Calibri" w:hAnsi="Calibri" w:cs="Calibri"/>
                <w:szCs w:val="18"/>
                <w:bdr w:val="nil"/>
              </w:rPr>
              <w:t>Multikulturní výchova</w:t>
            </w:r>
          </w:p>
          <w:p w:rsidR="00F674EA" w:rsidRDefault="00341A8E">
            <w:pPr>
              <w:numPr>
                <w:ilvl w:val="0"/>
                <w:numId w:val="17"/>
              </w:numPr>
              <w:spacing w:line="240" w:lineRule="auto"/>
              <w:jc w:val="left"/>
              <w:rPr>
                <w:bdr w:val="nil"/>
              </w:rPr>
            </w:pPr>
            <w:r>
              <w:rPr>
                <w:rFonts w:ascii="Calibri" w:eastAsia="Calibri" w:hAnsi="Calibri" w:cs="Calibri"/>
                <w:szCs w:val="18"/>
                <w:bdr w:val="nil"/>
              </w:rPr>
              <w:t>Mediální výchova</w:t>
            </w:r>
          </w:p>
        </w:tc>
      </w:tr>
      <w:tr w:rsidR="00F674E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
                <w:bCs/>
                <w:bdr w:val="nil"/>
              </w:rPr>
              <w:t>Kompetence komunikativní:</w:t>
            </w:r>
          </w:p>
        </w:tc>
      </w:tr>
      <w:tr w:rsidR="00F674EA">
        <w:tc>
          <w:tcPr>
            <w:tcW w:w="1500" w:type="pct"/>
            <w:vMerge/>
            <w:tcBorders>
              <w:top w:val="inset" w:sz="6" w:space="0" w:color="808080"/>
              <w:left w:val="inset" w:sz="6" w:space="0" w:color="808080"/>
              <w:bottom w:val="inset" w:sz="6" w:space="0" w:color="808080"/>
              <w:right w:val="inset" w:sz="6" w:space="0" w:color="808080"/>
            </w:tcBorders>
          </w:tcPr>
          <w:p w:rsidR="00F674EA" w:rsidRDefault="00F674E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
                <w:bCs/>
                <w:bdr w:val="nil"/>
              </w:rPr>
              <w:t>Kompetence sociální a personální:</w:t>
            </w:r>
          </w:p>
        </w:tc>
      </w:tr>
      <w:tr w:rsidR="00F674EA">
        <w:tc>
          <w:tcPr>
            <w:tcW w:w="1500" w:type="pct"/>
            <w:vMerge/>
            <w:tcBorders>
              <w:top w:val="inset" w:sz="6" w:space="0" w:color="808080"/>
              <w:left w:val="inset" w:sz="6" w:space="0" w:color="808080"/>
              <w:bottom w:val="inset" w:sz="6" w:space="0" w:color="808080"/>
              <w:right w:val="inset" w:sz="6" w:space="0" w:color="808080"/>
            </w:tcBorders>
          </w:tcPr>
          <w:p w:rsidR="00F674EA" w:rsidRDefault="00F674E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
                <w:bCs/>
                <w:bdr w:val="nil"/>
              </w:rPr>
              <w:t>Kompetence občanská:</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szCs w:val="18"/>
                <w:bdr w:val="nil"/>
              </w:rPr>
              <w:t>Žáci jsou průběžně hodnoceni písemně a ústně,  hodnotí se také prezentace a projektová práce a přihlíží se k aktivnímu přístupu k předmětu v průběhu vyučování.</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používá pravidla německé výslovnosti, používá</w:t>
            </w:r>
            <w:r>
              <w:rPr>
                <w:rFonts w:ascii="Calibri" w:eastAsia="Calibri" w:hAnsi="Calibri" w:cs="Calibri"/>
                <w:sz w:val="20"/>
                <w:bdr w:val="nil"/>
              </w:rPr>
              <w:t xml:space="preserve"> německou abecedu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Pozdravy, osobní údaje, země a jazyky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pozdraví a rozĺoučí se, představí se, zeptá se na osobní údaje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Pozdravy, osobní údaje, země a jazyky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mluví o domácích mazlíčcích a rodině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Domácí mazlíčci a rodina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Gramatika - přivlastňovací </w:t>
            </w:r>
            <w:r>
              <w:rPr>
                <w:rFonts w:ascii="Calibri" w:eastAsia="Calibri" w:hAnsi="Calibri" w:cs="Calibri"/>
                <w:sz w:val="20"/>
                <w:bdr w:val="nil"/>
              </w:rPr>
              <w:t>zájmena, členy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řekne, co právě dělá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 přítomný čas slovesa "sein""haben"a pravidelných sloves, osobní a tázací zájmena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zeptá se na cenu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Jídlo, nápoje, potraviny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činnost ve volném čase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Domácí mazlíčci a rodina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Záliby ve volném </w:t>
            </w:r>
            <w:r>
              <w:rPr>
                <w:rFonts w:ascii="Calibri" w:eastAsia="Calibri" w:hAnsi="Calibri" w:cs="Calibri"/>
                <w:sz w:val="20"/>
                <w:bdr w:val="nil"/>
              </w:rPr>
              <w:t>čase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 přítomný čas nepravidelných sloves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vyjádří, že ho něco baví a nebaví, domluví si schůzku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Vyjádření záporu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dovede si objednat v restauraci, orientuje se v jídelním lístku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Jídlo, nápoje, potraviny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Gramatika - sloveso "mögen, ich </w:t>
            </w:r>
            <w:r>
              <w:rPr>
                <w:rFonts w:ascii="Calibri" w:eastAsia="Calibri" w:hAnsi="Calibri" w:cs="Calibri"/>
                <w:sz w:val="20"/>
                <w:bdr w:val="nil"/>
              </w:rPr>
              <w:t>möchte"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vyjádří co rád a nerad jí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Vyjádření záporu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Jídlo, nápoje, potraviny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 sloveso "mögen, ich möchte"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školu a rozvrh hodin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Škola, školní předměty, povolání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zeptá se, jaké má kdo povolání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Škola, školní předměty, povolání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své bydlení, pokoje a jejich vybavení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 předložky s 3., 4. a 3.a 4. pádem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Bydlení - typy bydlení, nábytek, barvy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dokáže se zeptat na cestu a popsat cestu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 předložky s 3., 4. a 3.a 4. pádem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Orientace ve městě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popíše </w:t>
            </w:r>
            <w:r>
              <w:rPr>
                <w:rFonts w:ascii="Calibri" w:eastAsia="Calibri" w:hAnsi="Calibri" w:cs="Calibri"/>
                <w:sz w:val="20"/>
                <w:bdr w:val="nil"/>
              </w:rPr>
              <w:t>svůj denní režim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Roční období, měsíce, dny v týdnu, hodiny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Denní program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 minulý čas "haben", "sein"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vyjádří jaké je počasí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Roční období, měsíce, dny v týdnu, hodiny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Počasí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rozumí mluvenému textu a jednoduchému videu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poslech s </w:t>
            </w:r>
            <w:r>
              <w:rPr>
                <w:rFonts w:ascii="Calibri" w:eastAsia="Calibri" w:hAnsi="Calibri" w:cs="Calibri"/>
                <w:sz w:val="20"/>
                <w:bdr w:val="nil"/>
              </w:rPr>
              <w:t>porozuměním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Environmentální výchova - Člověk a životní prostředí</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Spolupráce a soutěž</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vyjádří, jak tráví prázdniny, kam jezdí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Prázdniny, cestování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používá způsobová slovesa v typických frázích a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 způsobová slovesa, předložky se zeměpisnými názvy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graf a porovná jednotlivé údaje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Gramatika - způsobová </w:t>
            </w:r>
            <w:r>
              <w:rPr>
                <w:rFonts w:ascii="Calibri" w:eastAsia="Calibri" w:hAnsi="Calibri" w:cs="Calibri"/>
                <w:sz w:val="20"/>
                <w:bdr w:val="nil"/>
              </w:rPr>
              <w:t>slovesa, předložky se zeměpisnými názvy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Číslovky 100 a výše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seznámí se s reáliemi německy mluvících zemí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Nakupování, obchody, názvy obchodů, návštěva restaurace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rezervuje si místo v restauraci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Nakupování, obchody, názvy obchodů, návštěva restaurace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dokáže porovnávat osoby a věci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 stupňování přídavných jmen a příslovcí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napíše pozvánku na oslavu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volný čas, svátky, oslavy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potvrdí nebo odmítne pozvání na akci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volný čas, svátky, oslavy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popřeje k narozeninám a svátkům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volný čas, svátky, </w:t>
            </w:r>
            <w:r>
              <w:rPr>
                <w:rFonts w:ascii="Calibri" w:eastAsia="Calibri" w:hAnsi="Calibri" w:cs="Calibri"/>
                <w:sz w:val="20"/>
                <w:bdr w:val="nil"/>
              </w:rPr>
              <w:t>oslavy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vyjádří, jaké sporty má rád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Sport - druhy sportu, olympijské hry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uvede základní informace o olympijských hrách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Sport - druhy sportu, olympijské hry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napíše krátkou zprávu o sportovní akci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Sport - druhy sportu, olympijské hry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Gramatika - </w:t>
            </w:r>
            <w:r>
              <w:rPr>
                <w:rFonts w:ascii="Calibri" w:eastAsia="Calibri" w:hAnsi="Calibri" w:cs="Calibri"/>
                <w:sz w:val="20"/>
                <w:bdr w:val="nil"/>
              </w:rPr>
              <w:t>perfektum a nepravidelných sloves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svůj zdravotní stav a vede rozhovor s lékařem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Zdraví ,části těla, nemoci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 rozkazovací způsob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zásady zdravého životního stylu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Zdraví ,části těla, nemoci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porozumí čtenému a slyšenému </w:t>
            </w:r>
            <w:r>
              <w:rPr>
                <w:rFonts w:ascii="Calibri" w:eastAsia="Calibri" w:hAnsi="Calibri" w:cs="Calibri"/>
                <w:sz w:val="20"/>
                <w:bdr w:val="nil"/>
              </w:rPr>
              <w:t>jednoduchému autentickému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Čtení s porozuměním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Poslech s porozuměním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Mediální výchova - Média a </w:t>
            </w:r>
            <w:r>
              <w:rPr>
                <w:rFonts w:ascii="Calibri" w:eastAsia="Calibri" w:hAnsi="Calibri" w:cs="Calibri"/>
                <w:sz w:val="20"/>
                <w:bdr w:val="nil"/>
              </w:rPr>
              <w:t>mediální produkce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Žijeme v Evropě</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Environmentální výchova - Člověk a životní prostředí</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oblíbené oblečení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Oblečení a móda,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Gramatika - </w:t>
            </w:r>
            <w:r>
              <w:rPr>
                <w:rFonts w:ascii="Calibri" w:eastAsia="Calibri" w:hAnsi="Calibri" w:cs="Calibri"/>
                <w:sz w:val="20"/>
                <w:bdr w:val="nil"/>
              </w:rPr>
              <w:t>osobní zájmena v dativu, zvratná slovesa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vzhled osoby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Oblečení a móda,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 osobní zájmena v dativu, zvratná slovesa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reálie Německa - Berlín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Berlín - památky a budovy ve městě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a doporučí svě oblíbené filmy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Kino a filmy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Osobnosti a jejich život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dokáže vyjádřit názor, spokojenost, radost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Kino a filmy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klady a zápory života na venkově a ve městě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 souřadné spojky bez změny slovosledu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Život ve městě a na venkově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vyjádří přání a spokojenost či </w:t>
            </w:r>
            <w:r>
              <w:rPr>
                <w:rFonts w:ascii="Calibri" w:eastAsia="Calibri" w:hAnsi="Calibri" w:cs="Calibri"/>
                <w:sz w:val="20"/>
                <w:bdr w:val="nil"/>
              </w:rPr>
              <w:t>nespokojenost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 vedlejší věty s "weil", Konjunktiv II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běžné aktivity v domácnosti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Domácí práce, problémy v domě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napíše vzkaz kamarádovi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 vedlejší věty s "weil", Konjunktiv II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popíše konflikt se sousedem a navrhne jeho </w:t>
            </w:r>
            <w:r>
              <w:rPr>
                <w:rFonts w:ascii="Calibri" w:eastAsia="Calibri" w:hAnsi="Calibri" w:cs="Calibri"/>
                <w:sz w:val="20"/>
                <w:bdr w:val="nil"/>
              </w:rPr>
              <w:t>řešení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Domácí práce, problémy v domě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pochopí problémovou situaci a navrhne její řešení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 modální slovesa v préteritu, vedlejší věty se spojkou "wenn"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vyjádří přání a plány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 modální slovesa v préteritu, vedlejší věty se spojkou "wen</w:t>
            </w:r>
            <w:r>
              <w:rPr>
                <w:rFonts w:ascii="Calibri" w:eastAsia="Calibri" w:hAnsi="Calibri" w:cs="Calibri"/>
                <w:sz w:val="20"/>
                <w:bdr w:val="nil"/>
              </w:rPr>
              <w:t>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Stresové situace, přání, plány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porozumí čtenému a slyšenému autentickému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Poslech s porozuměním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Čtení s porozuměním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w:t>
            </w:r>
            <w:r>
              <w:rPr>
                <w:rFonts w:ascii="Calibri" w:eastAsia="Calibri" w:hAnsi="Calibri" w:cs="Calibri"/>
                <w:sz w:val="20"/>
                <w:bdr w:val="nil"/>
              </w:rPr>
              <w:t xml:space="preserve"> - Seberegulace, organizační dovednosti a efektivní řešení problémů</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Globální problémy, jejich příčiny a důsledky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Média a m</w:t>
            </w:r>
            <w:r>
              <w:rPr>
                <w:rFonts w:ascii="Calibri" w:eastAsia="Calibri" w:hAnsi="Calibri" w:cs="Calibri"/>
                <w:sz w:val="20"/>
                <w:bdr w:val="nil"/>
              </w:rPr>
              <w:t>ediální produkce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Environmentální výchova - Člověk a životní prostředí</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zorientuje se ve zprávě novinového typu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Kulturní události, slavnosti, festivaly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napíše článek o proběhlé kulturní události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Zpráva z </w:t>
            </w:r>
            <w:r>
              <w:rPr>
                <w:rFonts w:ascii="Calibri" w:eastAsia="Calibri" w:hAnsi="Calibri" w:cs="Calibri"/>
                <w:sz w:val="20"/>
                <w:bdr w:val="nil"/>
              </w:rPr>
              <w:t>akce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 spojka "trotzdem"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dovede vyprávět v minulém čase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Praha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 préteritum pravidelných a nepravidelných sloves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seznámí se s reáliemi Rakouska, dokáže je popsat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Čtení s porozuměním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Rakousko - zeměpisné pojmy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vypráví o </w:t>
            </w:r>
            <w:r>
              <w:rPr>
                <w:rFonts w:ascii="Calibri" w:eastAsia="Calibri" w:hAnsi="Calibri" w:cs="Calibri"/>
                <w:sz w:val="20"/>
                <w:bdr w:val="nil"/>
              </w:rPr>
              <w:t>zážitcích z výletu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 préteritum pravidelných a nepravidelných sloves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 časové spojky "wenn" a "als", nepřímé otázky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představí hlavní město Rakouska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Vídeň - pamětihodnosti a architektonické stavby, kavárenská kultura - video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zeptá</w:t>
            </w:r>
            <w:r>
              <w:rPr>
                <w:rFonts w:ascii="Calibri" w:eastAsia="Calibri" w:hAnsi="Calibri" w:cs="Calibri"/>
                <w:sz w:val="20"/>
                <w:bdr w:val="nil"/>
              </w:rPr>
              <w:t xml:space="preserve"> se, kde se něco nachází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Vídeň - pamětihodnosti a architektonické stavby, kavárenská kultura - video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seznámí se s tradicí vídeňských kaváren a popíše ji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Poslech s porozuměním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Vídeň - pamětihodnosti a architektonické stavby, kavárenská kultura - video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dokáže popsat obrázky a porovnat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Rakousko - zeměpisné pojmy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 skloňování přídavných jmen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 vztažné věty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vypráví o svém životním stylu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Zdravý životní styl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 skloňování přídavných jmen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Gramatika - slovesné </w:t>
            </w:r>
            <w:r>
              <w:rPr>
                <w:rFonts w:ascii="Calibri" w:eastAsia="Calibri" w:hAnsi="Calibri" w:cs="Calibri"/>
                <w:sz w:val="20"/>
                <w:bdr w:val="nil"/>
              </w:rPr>
              <w:t>vazby, zájmenná příslovce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své stravovací návyky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Zdravý životní styl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napíše formální dopis, e-mail - žádost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Formální dopis , e-mail - žádost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hovoří o budoucnosti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Vyjádření budoucnosti - sloveso "werden"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vyjádří svůj vztah k médiím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Média a </w:t>
            </w:r>
            <w:r>
              <w:rPr>
                <w:rFonts w:ascii="Calibri" w:eastAsia="Calibri" w:hAnsi="Calibri" w:cs="Calibri"/>
                <w:sz w:val="20"/>
                <w:bdr w:val="nil"/>
              </w:rPr>
              <w:t>komunikace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porozumí populárně-naučnému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Čtení s porozuměním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naučí se pravidla správného prezentování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Prezentace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Výchova k myšlení v evropských a </w:t>
            </w:r>
            <w:r>
              <w:rPr>
                <w:rFonts w:ascii="Calibri" w:eastAsia="Calibri" w:hAnsi="Calibri" w:cs="Calibri"/>
                <w:sz w:val="20"/>
                <w:bdr w:val="nil"/>
              </w:rPr>
              <w:t>globálních souvislostech - Globální problémy, jejich příčiny a důsledky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Žijeme v Evropě</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Environmentální výchova - Člověk a životní prostředí</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Mediální produkty a jejich významy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Účinky mediální produkce a vliv médií</w:t>
            </w:r>
          </w:p>
        </w:tc>
      </w:tr>
    </w:tbl>
    <w:p w:rsidR="00F674EA" w:rsidRDefault="00341A8E">
      <w:pPr>
        <w:rPr>
          <w:bdr w:val="nil"/>
        </w:rPr>
      </w:pPr>
      <w:r>
        <w:rPr>
          <w:bdr w:val="nil"/>
        </w:rPr>
        <w:t>   </w:t>
      </w:r>
    </w:p>
    <w:p w:rsidR="00F674EA" w:rsidRDefault="00341A8E">
      <w:pPr>
        <w:pStyle w:val="Nadpis3"/>
        <w:spacing w:before="281" w:after="281"/>
        <w:rPr>
          <w:bdr w:val="nil"/>
        </w:rPr>
      </w:pPr>
      <w:bookmarkStart w:id="34" w:name="_Toc256000035"/>
      <w:r>
        <w:rPr>
          <w:sz w:val="28"/>
          <w:szCs w:val="28"/>
          <w:bdr w:val="nil"/>
        </w:rPr>
        <w:t>Španělský jazyk</w:t>
      </w:r>
      <w:bookmarkEnd w:id="34"/>
      <w:r>
        <w:rPr>
          <w:sz w:val="28"/>
          <w:szCs w:val="28"/>
          <w:bdr w:val="nil"/>
        </w:rPr>
        <w:t> </w:t>
      </w:r>
    </w:p>
    <w:tbl>
      <w:tblPr>
        <w:tblStyle w:val="TabulkaP1"/>
        <w:tblW w:w="3000" w:type="pct"/>
        <w:tblCellMar>
          <w:left w:w="15" w:type="dxa"/>
          <w:right w:w="15" w:type="dxa"/>
        </w:tblCellMar>
        <w:tblLook w:val="04A0" w:firstRow="1" w:lastRow="0" w:firstColumn="1" w:lastColumn="0" w:noHBand="0" w:noVBand="1"/>
      </w:tblPr>
      <w:tblGrid>
        <w:gridCol w:w="1690"/>
        <w:gridCol w:w="1690"/>
        <w:gridCol w:w="1691"/>
        <w:gridCol w:w="1691"/>
        <w:gridCol w:w="1456"/>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Celkem</w:t>
            </w:r>
          </w:p>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12</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r>
    </w:tbl>
    <w:p w:rsidR="00F674EA" w:rsidRDefault="00341A8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Španělský jazyk</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Jazyk a jazyková komunikace</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 xml:space="preserve">Vzdělávání ve španělském jazyce odpovídá vzdělávací oblasti Další cizí jazyk podle RVP G a směřuje k dosažení úrovně B1 podle Společného </w:t>
            </w:r>
            <w:r>
              <w:rPr>
                <w:rFonts w:ascii="Calibri" w:eastAsia="Calibri" w:hAnsi="Calibri" w:cs="Calibri"/>
                <w:bdr w:val="nil"/>
              </w:rPr>
              <w:t>evropského referenčního rámce pro jazyky.</w:t>
            </w:r>
          </w:p>
          <w:p w:rsidR="00F674EA" w:rsidRDefault="00341A8E">
            <w:pPr>
              <w:spacing w:line="240" w:lineRule="auto"/>
              <w:jc w:val="left"/>
              <w:rPr>
                <w:bdr w:val="nil"/>
              </w:rPr>
            </w:pPr>
            <w:r>
              <w:rPr>
                <w:rFonts w:ascii="Calibri" w:eastAsia="Calibri" w:hAnsi="Calibri" w:cs="Calibri"/>
                <w:bdr w:val="nil"/>
              </w:rPr>
              <w:t>Výuka španělského jazyka je zaměřena na rozvoj všech řečových dovedností žáka, tj. receptivních, produktivních a interaktivních. Během hodin se rozvíjí porozumění autentickým nahrávkám, čtení textů, ústní a písemný</w:t>
            </w:r>
            <w:r>
              <w:rPr>
                <w:rFonts w:ascii="Calibri" w:eastAsia="Calibri" w:hAnsi="Calibri" w:cs="Calibri"/>
                <w:bdr w:val="nil"/>
              </w:rPr>
              <w:t xml:space="preserve"> projev na základě osvojených jazykových prostředků - gramatiky, slovní zásoby, výslovnosti a pravopisu. Postupně se prohlubuje obsahová, stylistická i gramatická stránka mluveného i psaného projevu. </w:t>
            </w:r>
          </w:p>
          <w:p w:rsidR="00F674EA" w:rsidRDefault="00341A8E">
            <w:pPr>
              <w:spacing w:line="240" w:lineRule="auto"/>
              <w:jc w:val="left"/>
              <w:rPr>
                <w:bdr w:val="nil"/>
              </w:rPr>
            </w:pPr>
            <w:r>
              <w:rPr>
                <w:rFonts w:ascii="Calibri" w:eastAsia="Calibri" w:hAnsi="Calibri" w:cs="Calibri"/>
                <w:bdr w:val="nil"/>
              </w:rPr>
              <w:t>Cílem výuky je, aby se žáci byli schopni dorozumět v ci</w:t>
            </w:r>
            <w:r>
              <w:rPr>
                <w:rFonts w:ascii="Calibri" w:eastAsia="Calibri" w:hAnsi="Calibri" w:cs="Calibri"/>
                <w:bdr w:val="nil"/>
              </w:rPr>
              <w:t xml:space="preserve">zojazyčném prostředí v běžných situacích. Znalost cizího jazyka by žákům měla umožnit seznámení se s odlišnou kulturou a získání přístupu k cizojazyčným zdrojům informací. </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 xml:space="preserve">Obsahové, časové a organizační vymezení předmětu (specifické informace o předmětu </w:t>
            </w:r>
            <w:r>
              <w:rPr>
                <w:rFonts w:ascii="Calibri" w:eastAsia="Calibri" w:hAnsi="Calibri" w:cs="Calibri"/>
                <w:bdr w:val="nil"/>
              </w:rPr>
              <w:t>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Ve všech ročnících gymnázia jsou španělskému jazyku věnovány 3 hodiny týdně.</w:t>
            </w:r>
          </w:p>
          <w:p w:rsidR="00F674EA" w:rsidRDefault="00341A8E">
            <w:pPr>
              <w:spacing w:line="240" w:lineRule="auto"/>
              <w:jc w:val="left"/>
              <w:rPr>
                <w:bdr w:val="nil"/>
              </w:rPr>
            </w:pPr>
            <w:r>
              <w:rPr>
                <w:rFonts w:ascii="Calibri" w:eastAsia="Calibri" w:hAnsi="Calibri" w:cs="Calibri"/>
                <w:bdr w:val="nil"/>
              </w:rPr>
              <w:t xml:space="preserve">Výuka probíhá v dělených skupinách ve specializovaných jazykových učebnách, vybavených moderní audiovizuální technikou. </w:t>
            </w:r>
          </w:p>
          <w:p w:rsidR="00F674EA" w:rsidRDefault="00341A8E">
            <w:pPr>
              <w:spacing w:line="240" w:lineRule="auto"/>
              <w:jc w:val="left"/>
              <w:rPr>
                <w:bdr w:val="nil"/>
              </w:rPr>
            </w:pPr>
            <w:r>
              <w:rPr>
                <w:rFonts w:ascii="Calibri" w:eastAsia="Calibri" w:hAnsi="Calibri" w:cs="Calibri"/>
                <w:bdr w:val="nil"/>
              </w:rPr>
              <w:t>Španělský jazyk zahrnuje před</w:t>
            </w:r>
            <w:r>
              <w:rPr>
                <w:rFonts w:ascii="Calibri" w:eastAsia="Calibri" w:hAnsi="Calibri" w:cs="Calibri"/>
                <w:bdr w:val="nil"/>
              </w:rPr>
              <w:t xml:space="preserve">evším tato </w:t>
            </w:r>
            <w:r>
              <w:rPr>
                <w:rFonts w:ascii="Calibri" w:eastAsia="Calibri" w:hAnsi="Calibri" w:cs="Calibri"/>
                <w:b/>
                <w:bCs/>
                <w:bdr w:val="nil"/>
              </w:rPr>
              <w:t>průřezová témata:</w:t>
            </w:r>
          </w:p>
          <w:p w:rsidR="00F674EA" w:rsidRDefault="00341A8E">
            <w:pPr>
              <w:numPr>
                <w:ilvl w:val="0"/>
                <w:numId w:val="18"/>
              </w:numPr>
              <w:spacing w:line="240" w:lineRule="auto"/>
              <w:jc w:val="left"/>
              <w:rPr>
                <w:bdr w:val="nil"/>
              </w:rPr>
            </w:pPr>
            <w:r>
              <w:rPr>
                <w:rFonts w:ascii="Calibri" w:eastAsia="Calibri" w:hAnsi="Calibri" w:cs="Calibri"/>
                <w:bdr w:val="nil"/>
              </w:rPr>
              <w:t>osobnostní a sociální výchova</w:t>
            </w:r>
          </w:p>
          <w:p w:rsidR="00F674EA" w:rsidRDefault="00341A8E">
            <w:pPr>
              <w:numPr>
                <w:ilvl w:val="0"/>
                <w:numId w:val="18"/>
              </w:numPr>
              <w:spacing w:line="240" w:lineRule="auto"/>
              <w:jc w:val="left"/>
              <w:rPr>
                <w:bdr w:val="nil"/>
              </w:rPr>
            </w:pPr>
            <w:r>
              <w:rPr>
                <w:rFonts w:ascii="Calibri" w:eastAsia="Calibri" w:hAnsi="Calibri" w:cs="Calibri"/>
                <w:bdr w:val="nil"/>
              </w:rPr>
              <w:t>výchova k myšlení v evropských a globálních souvislostech</w:t>
            </w:r>
          </w:p>
          <w:p w:rsidR="00F674EA" w:rsidRDefault="00341A8E">
            <w:pPr>
              <w:numPr>
                <w:ilvl w:val="0"/>
                <w:numId w:val="18"/>
              </w:numPr>
              <w:spacing w:line="240" w:lineRule="auto"/>
              <w:jc w:val="left"/>
              <w:rPr>
                <w:bdr w:val="nil"/>
              </w:rPr>
            </w:pPr>
            <w:r>
              <w:rPr>
                <w:rFonts w:ascii="Calibri" w:eastAsia="Calibri" w:hAnsi="Calibri" w:cs="Calibri"/>
                <w:bdr w:val="nil"/>
              </w:rPr>
              <w:t>multikulturní výchova</w:t>
            </w:r>
          </w:p>
          <w:p w:rsidR="00F674EA" w:rsidRDefault="00341A8E">
            <w:pPr>
              <w:numPr>
                <w:ilvl w:val="0"/>
                <w:numId w:val="18"/>
              </w:numPr>
              <w:spacing w:line="240" w:lineRule="auto"/>
              <w:jc w:val="left"/>
              <w:rPr>
                <w:bdr w:val="nil"/>
              </w:rPr>
            </w:pPr>
            <w:r>
              <w:rPr>
                <w:rFonts w:ascii="Calibri" w:eastAsia="Calibri" w:hAnsi="Calibri" w:cs="Calibri"/>
                <w:bdr w:val="nil"/>
              </w:rPr>
              <w:t>environmentální výchova</w:t>
            </w:r>
          </w:p>
          <w:p w:rsidR="00F674EA" w:rsidRDefault="00341A8E">
            <w:pPr>
              <w:numPr>
                <w:ilvl w:val="0"/>
                <w:numId w:val="18"/>
              </w:numPr>
              <w:spacing w:line="240" w:lineRule="auto"/>
              <w:jc w:val="left"/>
              <w:rPr>
                <w:bdr w:val="nil"/>
              </w:rPr>
            </w:pPr>
            <w:r>
              <w:rPr>
                <w:rFonts w:ascii="Calibri" w:eastAsia="Calibri" w:hAnsi="Calibri" w:cs="Calibri"/>
                <w:bdr w:val="nil"/>
              </w:rPr>
              <w:t>mediální výchova</w:t>
            </w:r>
          </w:p>
          <w:p w:rsidR="00F674EA" w:rsidRDefault="00341A8E">
            <w:pPr>
              <w:spacing w:line="240" w:lineRule="auto"/>
              <w:jc w:val="left"/>
              <w:rPr>
                <w:bdr w:val="nil"/>
              </w:rPr>
            </w:pPr>
            <w:r>
              <w:rPr>
                <w:rFonts w:ascii="Calibri" w:eastAsia="Calibri" w:hAnsi="Calibri" w:cs="Calibri"/>
                <w:bdr w:val="nil"/>
              </w:rPr>
              <w:t>V rámci výuky probíhají soutěže a výjezdy do zahraničí, kdy mohou žáci své n</w:t>
            </w:r>
            <w:r>
              <w:rPr>
                <w:rFonts w:ascii="Calibri" w:eastAsia="Calibri" w:hAnsi="Calibri" w:cs="Calibri"/>
                <w:bdr w:val="nil"/>
              </w:rPr>
              <w:t>abyté znalosti použít v praxi.</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Žáci jsou hodnoceni výslednou známkou na základě podkladů získaných z písemných prací, testů, ústních prezentací a za aktivitu v hodinách.</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Španělský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identifikuje strukturu jednoduchého textu a rozliší hlavní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Interpunkční znaménka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Oficiální jazyky Španělska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Španělština ve světě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Granada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Alhambra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Autonomní oblasti Španělska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Počasí a příroda ve Španělsku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Příjmení ve španělsky</w:t>
            </w:r>
            <w:r>
              <w:rPr>
                <w:rFonts w:ascii="Calibri" w:eastAsia="Calibri" w:hAnsi="Calibri" w:cs="Calibri"/>
                <w:sz w:val="20"/>
                <w:bdr w:val="nil"/>
              </w:rPr>
              <w:t xml:space="preserve"> mluvícím světě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Španělské svátky a oslavy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jednoduše a souvisle popíše své okolí, své zájmy a činnosti s nimi související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Španělská výslovnost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Přízvuk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Číslovky 0-100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Země světa, národnosti, jazyky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Školní pomůcky a vybavení tříd, školní </w:t>
            </w:r>
            <w:r>
              <w:rPr>
                <w:rFonts w:ascii="Calibri" w:eastAsia="Calibri" w:hAnsi="Calibri" w:cs="Calibri"/>
                <w:sz w:val="20"/>
                <w:bdr w:val="nil"/>
              </w:rPr>
              <w:t>předměty, učebny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Barvy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Prázdninové a volnočasové aktivity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Části dne a každodenní činnosti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Prázdniny a dovolená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Místa v přírodě a ve městě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Popis míst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Povolání a místa výkonu povolání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Osobní údaje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Roční období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Počasí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Rodina, </w:t>
            </w:r>
            <w:r>
              <w:rPr>
                <w:rFonts w:ascii="Calibri" w:eastAsia="Calibri" w:hAnsi="Calibri" w:cs="Calibri"/>
                <w:sz w:val="20"/>
                <w:bdr w:val="nil"/>
              </w:rPr>
              <w:t>příbuzenské vztahy a rodinný stav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Povahové vlastnosti osob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Vzhled osob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Měsíce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Pozdravy, rozloučení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Popsat své prázdniny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Pohled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E-mail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Vyplnit dotazník s osobními údaji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reaguje adekvátně a gramaticky správně v běžných, každodenních</w:t>
            </w:r>
            <w:r>
              <w:rPr>
                <w:rFonts w:ascii="Calibri" w:eastAsia="Calibri" w:hAnsi="Calibri" w:cs="Calibri"/>
                <w:sz w:val="20"/>
                <w:bdr w:val="nil"/>
              </w:rPr>
              <w:t xml:space="preserve"> situacích užitím jednoduchých,</w:t>
            </w:r>
            <w:r>
              <w:rPr>
                <w:rFonts w:ascii="Calibri" w:eastAsia="Calibri" w:hAnsi="Calibri" w:cs="Calibri"/>
                <w:sz w:val="20"/>
                <w:bdr w:val="nil"/>
              </w:rPr>
              <w:br/>
              <w:t>vhodných výrazů a frazeologických obratů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Abeceda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Přízvuk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Osobní zájmena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Přítomný čas (presente de indicativo) pravidelných sloves 1., 2., a 3. třídy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Přítomný čas nepravidelných sloves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Zvratná slovesa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Zápor </w:t>
            </w:r>
            <w:r>
              <w:rPr>
                <w:rFonts w:ascii="Calibri" w:eastAsia="Calibri" w:hAnsi="Calibri" w:cs="Calibri"/>
                <w:sz w:val="20"/>
                <w:bdr w:val="nil"/>
              </w:rPr>
              <w:t>u sloves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Zvratná zájmena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Tázací zájmena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Tvoření otázek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Sloveso gustar, preferir a querer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Člen určitý a neurčitý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Rod a číslo podstatných jmen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Neosobní slovesný tvar hay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Vazba para + infinitiv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Použití sloves ser-estar-hay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Předložky de, en, 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Spojky y, o ni, pero, solo, por eso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Přídavná jména bueno a malo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Srovnávání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Přechylování podstatných jmen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Zájmena usted a ustedes, vykání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Přivlastňovací zájmena nesamostatná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Příslovce muy, bastante, un poco, nada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Třetí stupeň přídavných jmen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Vyjádřit názor (Creo que..)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Zeptat se na adresu, e-mail a telefonní číslo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Zeptat se na věk a na narozeniny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Určit datum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rozumí hlavním bodům či myšlenkám autentického ústního projevu i psaného textu na běžné a </w:t>
            </w:r>
            <w:r>
              <w:rPr>
                <w:rFonts w:ascii="Calibri" w:eastAsia="Calibri" w:hAnsi="Calibri" w:cs="Calibri"/>
                <w:sz w:val="20"/>
                <w:bdr w:val="nil"/>
              </w:rPr>
              <w:t>známé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Španělská výslovnost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Přízvuk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Osobní zájmena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Přítomný čas (presente de indicativo) pravidelných sloves 1., 2., a 3. třídy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Přítomný čas nepravidelných sloves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Zvratná slovesa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Zápor u sloves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Zvratná zájmena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Tázací zájmena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Tvoření otázek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Sloveso gustar, preferir a querer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Člen určitý a neurčitý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Rod a číslo podstatných jmen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Neosobní slovesný tvar hay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Vazba para + infinitiv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Použití sloves ser-estar-hay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Předložky de, en, 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Spojky y, o ni, pero, solo, por </w:t>
            </w:r>
            <w:r>
              <w:rPr>
                <w:rFonts w:ascii="Calibri" w:eastAsia="Calibri" w:hAnsi="Calibri" w:cs="Calibri"/>
                <w:sz w:val="20"/>
                <w:bdr w:val="nil"/>
              </w:rPr>
              <w:t>eso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Přídavná jména bueno a malo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Srovnávání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Přechylování podstatných jmen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Zájmena usted a ustedes, vykání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Přivlastňovací zájmena nesamostatná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Příslovce muy, bastante, un poco, nada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Třetí stupeň přídavných jmen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Oficiální jazyky </w:t>
            </w:r>
            <w:r>
              <w:rPr>
                <w:rFonts w:ascii="Calibri" w:eastAsia="Calibri" w:hAnsi="Calibri" w:cs="Calibri"/>
                <w:sz w:val="20"/>
                <w:bdr w:val="nil"/>
              </w:rPr>
              <w:t>Španělska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Španělština ve světě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Granada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Alhambra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Autonomní oblasti Španělska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Počasí a příroda ve Španělsku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Příjmení ve španělsky mluvícím světě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Španělské svátky a oslavy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shrne a ústně i písemně sdělí běžné, obsahově jednoduché </w:t>
            </w:r>
            <w:r>
              <w:rPr>
                <w:rFonts w:ascii="Calibri" w:eastAsia="Calibri" w:hAnsi="Calibri" w:cs="Calibri"/>
                <w:sz w:val="20"/>
                <w:bdr w:val="nil"/>
              </w:rPr>
              <w:t>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Španělská výslovnost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Osobní zájmena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Přítomný čas (presente de indicativo) pravidelných sloves 1., 2., a 3. třídy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Přítomný čas nepravidelných sloves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Zvratná slovesa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Zápor u sloves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Zvratná zájmena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Tázací zájmena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Tvoření </w:t>
            </w:r>
            <w:r>
              <w:rPr>
                <w:rFonts w:ascii="Calibri" w:eastAsia="Calibri" w:hAnsi="Calibri" w:cs="Calibri"/>
                <w:sz w:val="20"/>
                <w:bdr w:val="nil"/>
              </w:rPr>
              <w:t>otázek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Sloveso gustar, preferir a querer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Člen určitý a neurčitý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Rod a číslo podstatných jmen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Neosobní slovesný tvar hay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Vazba para + infinitiv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Použití sloves ser-estar-hay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Předložky de, en, 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Spojky y, o ni, pero, solo, por eso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Přídavná jména bueno a malo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Srovnávání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Přechylování podstatných jmen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Zájmena usted a ustedes, vykání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Přivlastňovací zájmena nesamostatná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Příslovce muy, bastante, un poco, nada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Třetí stupeň přídavných jmen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Číslovky 0-100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Země světa, </w:t>
            </w:r>
            <w:r>
              <w:rPr>
                <w:rFonts w:ascii="Calibri" w:eastAsia="Calibri" w:hAnsi="Calibri" w:cs="Calibri"/>
                <w:sz w:val="20"/>
                <w:bdr w:val="nil"/>
              </w:rPr>
              <w:t>národnosti, jazyky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Školní pomůcky a vybavení tříd, školní předměty, učebny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Barvy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Prázdninové a volnočasové aktivity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Části dne a každodenní činnosti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Prázdniny a dovolená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Místa v přírodě a ve městě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Popis míst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Povolání a místa výkonu </w:t>
            </w:r>
            <w:r>
              <w:rPr>
                <w:rFonts w:ascii="Calibri" w:eastAsia="Calibri" w:hAnsi="Calibri" w:cs="Calibri"/>
                <w:sz w:val="20"/>
                <w:bdr w:val="nil"/>
              </w:rPr>
              <w:t>povolání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Osobní údaje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Roční období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Počasí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Rodina, příbuzenské vztahy a rodinný stav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Povahové vlastnosti osob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Vzhled osob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Měsíce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Pozdravy, rozloučení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Popsat své prázdniny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Zeptat se na adresu, e-mail a telefonní číslo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Zeptat </w:t>
            </w:r>
            <w:r>
              <w:rPr>
                <w:rFonts w:ascii="Calibri" w:eastAsia="Calibri" w:hAnsi="Calibri" w:cs="Calibri"/>
                <w:sz w:val="20"/>
                <w:bdr w:val="nil"/>
              </w:rPr>
              <w:t>se na věk a na narozeniny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Určit datum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Pohled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E-mail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Vyplnit dotazník s osobními údaji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využívá různé druhy slovníků při čtení nekomplikovaných faktografických textů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Oficiální jazyky Španělska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Španělština ve světě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Granada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Alhambra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Autonomní oblasti Španělska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Počasí a příroda ve Španělsku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Příjmení ve španělsky mluvícím světě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Španělské svátky a oslavy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formuluje svůj názor ústně i písemně na jednoduché, běžné téma srozumitelně, gramaticky správně a stručně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Španělská </w:t>
            </w:r>
            <w:r>
              <w:rPr>
                <w:rFonts w:ascii="Calibri" w:eastAsia="Calibri" w:hAnsi="Calibri" w:cs="Calibri"/>
                <w:sz w:val="20"/>
                <w:bdr w:val="nil"/>
              </w:rPr>
              <w:t>výslovnost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Přízvuk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Osobní zájmena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Přítomný čas (presente de indicativo) pravidelných sloves 1., 2., a 3. třídy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Přítomný čas nepravidelných sloves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Zvratná slovesa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Zápor u sloves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Zvratná zájmena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Tázací zájmena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Tvoření otázek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Sloveso gustar, preferir a querer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Člen určitý a neurčitý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Rod a číslo podstatných jmen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Neosobní slovesný tvar hay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Vazba para + infinitiv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Použití sloves ser-estar-hay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Předložky de, en, 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Spojky y, o ni, pero, solo, por eso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Přídavná </w:t>
            </w:r>
            <w:r>
              <w:rPr>
                <w:rFonts w:ascii="Calibri" w:eastAsia="Calibri" w:hAnsi="Calibri" w:cs="Calibri"/>
                <w:sz w:val="20"/>
                <w:bdr w:val="nil"/>
              </w:rPr>
              <w:t>jména bueno a malo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Srovnávání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Přechylování podstatných jmen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Zájmena usted a ustedes, vykání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Přivlastňovací zájmena nesamostatná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Příslovce muy, bastante, un poco, nada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Třetí stupeň přídavných jmen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Vyjádřit názor (Creo que..)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orientuje</w:t>
            </w:r>
            <w:r>
              <w:rPr>
                <w:rFonts w:ascii="Calibri" w:eastAsia="Calibri" w:hAnsi="Calibri" w:cs="Calibri"/>
                <w:sz w:val="20"/>
                <w:bdr w:val="nil"/>
              </w:rPr>
              <w:t xml:space="preserve"> se v základních španělských reáliích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Oficiální jazyky Španělska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Španělština ve světě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Granada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Alhambra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Autonomní oblasti Španělska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Počasí a příroda ve Španělsku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Příjmení ve španělsky mluvícím světě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Španělské svátky a oslavy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w:t>
            </w:r>
            <w:r>
              <w:rPr>
                <w:rFonts w:ascii="Calibri" w:eastAsia="Calibri" w:hAnsi="Calibri" w:cs="Calibri"/>
                <w:b/>
                <w:bCs/>
                <w:sz w:val="20"/>
                <w:bdr w:val="nil"/>
              </w:rPr>
              <w:t xml:space="preserve">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Žijeme v Evropě</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Morálka všedního dne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w:t>
            </w:r>
            <w:r>
              <w:rPr>
                <w:rFonts w:ascii="Calibri" w:eastAsia="Calibri" w:hAnsi="Calibri" w:cs="Calibri"/>
                <w:sz w:val="20"/>
                <w:bdr w:val="nil"/>
              </w:rPr>
              <w:t>chova - Sociální komunikace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Vzdělávání v Evropě a ve světě</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Multikulturní výchova - Základní problémy sociokulturních rozdílů</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Environmentální výchova - Člověk a životní prostředí</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Multikulturní </w:t>
            </w:r>
            <w:r>
              <w:rPr>
                <w:rFonts w:ascii="Calibri" w:eastAsia="Calibri" w:hAnsi="Calibri" w:cs="Calibri"/>
                <w:sz w:val="20"/>
                <w:bdr w:val="nil"/>
              </w:rPr>
              <w:t>výchova - Vztah k multilingvní situaci a ke spolupráci mezi lidmi z různého kulturního prostředí</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Média a mediální produkce</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Španělský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formuluje svůj názor ústně i písemně na jednoduché, běžné </w:t>
            </w:r>
            <w:r>
              <w:rPr>
                <w:rFonts w:ascii="Calibri" w:eastAsia="Calibri" w:hAnsi="Calibri" w:cs="Calibri"/>
                <w:sz w:val="20"/>
                <w:bdr w:val="nil"/>
              </w:rPr>
              <w:t>téma srozumitelně, gramaticky správně a stručně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Slovesa gustar, encantar, interesar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Zájmena předmětu přímého a nepřímého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Vztažné zájmeno que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Zápor ve větě, dvojí zápor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Příslovce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Slovesná vazba ir a + infinitiv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Vazby tener que + infinitiv </w:t>
            </w:r>
            <w:r>
              <w:rPr>
                <w:rFonts w:ascii="Calibri" w:eastAsia="Calibri" w:hAnsi="Calibri" w:cs="Calibri"/>
                <w:sz w:val="20"/>
                <w:bdr w:val="nil"/>
              </w:rPr>
              <w:t>a poder + infinitiv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Nepravidelná slovesa v přítomném čase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Sloveso ser pro určení doby a místa konání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Vazby antes de/después de + infinitiv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Neurčitá zájmena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Použití sloves estar, hay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Přivlastňovací zájmena samostatná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Neosobní vazby hay </w:t>
            </w:r>
            <w:r>
              <w:rPr>
                <w:rFonts w:ascii="Calibri" w:eastAsia="Calibri" w:hAnsi="Calibri" w:cs="Calibri"/>
                <w:sz w:val="20"/>
                <w:bdr w:val="nil"/>
              </w:rPr>
              <w:t>que, no se puede, está prohibido + infinitiv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Příslovce a předložky pro určení polohy předmětu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Rozkazovací způsob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Ukazovací zájmena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Spojka si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Trpný rod a zvratné se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Záliby, zájmy, volný čas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Filmy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Vyjádření frekvence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Město, místa </w:t>
            </w:r>
            <w:r>
              <w:rPr>
                <w:rFonts w:ascii="Calibri" w:eastAsia="Calibri" w:hAnsi="Calibri" w:cs="Calibri"/>
                <w:sz w:val="20"/>
                <w:bdr w:val="nil"/>
              </w:rPr>
              <w:t>ve městě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Dopravní prostředky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Orientace ve městě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Kulturní události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Dny v týdnu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Části domu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Nábytek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Cestování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Jídlo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Obchody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Nakupování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Návštěva restaurace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Pohled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E-mail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identifikuje strukturu jednoduchého textu a </w:t>
            </w:r>
            <w:r>
              <w:rPr>
                <w:rFonts w:ascii="Calibri" w:eastAsia="Calibri" w:hAnsi="Calibri" w:cs="Calibri"/>
                <w:sz w:val="20"/>
                <w:bdr w:val="nil"/>
              </w:rPr>
              <w:t>rozliší hlavní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Barcelona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Španělská jména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Běžný den ve Španělsku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Otevírací hodiny ve Španělsku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Španělská jídla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jednoduše a souvisle popíše své okolí, své zájmy a činnosti s nimi související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Záliby, zájmy, volný čas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Filmy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Vyjádření frekvence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Město, místa ve městě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Dopravní prostředky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Orientace ve městě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Kulturní události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Dny v týdnu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Části domu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Nábytek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Cestování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Jídlo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Obchody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Nakupování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Návštěva restaurace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Popsat běžný den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Popsat své </w:t>
            </w:r>
            <w:r>
              <w:rPr>
                <w:rFonts w:ascii="Calibri" w:eastAsia="Calibri" w:hAnsi="Calibri" w:cs="Calibri"/>
                <w:sz w:val="20"/>
                <w:bdr w:val="nil"/>
              </w:rPr>
              <w:t>plány, říct co budete dělat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Říct a zeptat se kolik je hodin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Domluvit si schůzku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Přijmout nebo odmítnou pozvání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Zeptat se, kdy a kde se koná určitá událost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Zeptat se na cestu a popsat ji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Popsat věc, kterou neznáte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Určit, kde se věci </w:t>
            </w:r>
            <w:r>
              <w:rPr>
                <w:rFonts w:ascii="Calibri" w:eastAsia="Calibri" w:hAnsi="Calibri" w:cs="Calibri"/>
                <w:sz w:val="20"/>
                <w:bdr w:val="nil"/>
              </w:rPr>
              <w:t>nacházejí a komu patří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Popsat dům nebo byt a jeho části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Popsat výhody a nevýhody místa bydliště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Říci, co je dovoleno a co zakázáno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Vyprávět o stravovacích návycích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Umět si objednat v restauraci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logicky a jasně strukturuje středně dlouhý </w:t>
            </w:r>
            <w:r>
              <w:rPr>
                <w:rFonts w:ascii="Calibri" w:eastAsia="Calibri" w:hAnsi="Calibri" w:cs="Calibri"/>
                <w:sz w:val="20"/>
                <w:bdr w:val="nil"/>
              </w:rPr>
              <w:t>písemný projev, formální i neformální text na běžné či známé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Pohled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E-mail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reaguje adekvátně a gramaticky správně v běžných, každodenních situacích užitím jednoduchých,</w:t>
            </w:r>
            <w:r>
              <w:rPr>
                <w:rFonts w:ascii="Calibri" w:eastAsia="Calibri" w:hAnsi="Calibri" w:cs="Calibri"/>
                <w:sz w:val="20"/>
                <w:bdr w:val="nil"/>
              </w:rPr>
              <w:br/>
              <w:t>vhodných výrazů a frazeologických obratů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Slovesa gustar, encantar, interesar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Zájmena předmětu přímého a nepřímého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Vztažné zájmeno que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Zápor ve větě, dvojí zápor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Příslovce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Slovesná vazba ir a + infinitiv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Vazby tener que + infinitiv a poder + infinitiv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Nepravidelná slovesa v přítomném čase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Sloveso ser pro </w:t>
            </w:r>
            <w:r>
              <w:rPr>
                <w:rFonts w:ascii="Calibri" w:eastAsia="Calibri" w:hAnsi="Calibri" w:cs="Calibri"/>
                <w:sz w:val="20"/>
                <w:bdr w:val="nil"/>
              </w:rPr>
              <w:t>určení doby a místa konání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Vazby antes de/después de + infinitiv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Neurčitá zájmena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Použití sloves estar, hay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Přivlastňovací zájmena samostatná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Neosobní vazby hay que, no se puede, está prohibido + infinitiv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Příslovce a předložky pro určení</w:t>
            </w:r>
            <w:r>
              <w:rPr>
                <w:rFonts w:ascii="Calibri" w:eastAsia="Calibri" w:hAnsi="Calibri" w:cs="Calibri"/>
                <w:sz w:val="20"/>
                <w:bdr w:val="nil"/>
              </w:rPr>
              <w:t xml:space="preserve"> polohy předmětu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Rozkazovací způsob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Ukazovací zájmena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Spojka si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Trpný rod a zvratné se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Popsat běžný den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Popsat své plány, říct co budete dělat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Říct a zeptat se kolik je hodin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Domluvit si schůzku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Přijmout nebo odmítnou pozvání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Zeptat se, kdy a kde se koná určitá událost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Zeptat se na cestu a popsat ji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Popsat věc, kterou neznáte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Určit, kde se věci nacházejí a komu patří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Popsat dům nebo byt a jeho části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Popsat výhody a nevýhody místa bydliště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Říci, co je dovoleno </w:t>
            </w:r>
            <w:r>
              <w:rPr>
                <w:rFonts w:ascii="Calibri" w:eastAsia="Calibri" w:hAnsi="Calibri" w:cs="Calibri"/>
                <w:sz w:val="20"/>
                <w:bdr w:val="nil"/>
              </w:rPr>
              <w:t>a co zakázáno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Vyprávět o stravovacích návycích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Umět si objednat v restauraci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rozumí hlavním bodům či myšlenkám autentického ústního projevu i psaného textu na běžné a známé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Slovesa gustar, encantar, interesar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Zájmena předmětu přímého a </w:t>
            </w:r>
            <w:r>
              <w:rPr>
                <w:rFonts w:ascii="Calibri" w:eastAsia="Calibri" w:hAnsi="Calibri" w:cs="Calibri"/>
                <w:sz w:val="20"/>
                <w:bdr w:val="nil"/>
              </w:rPr>
              <w:t>nepřímého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Vztažné zájmeno que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Zápor ve větě, dvojí zápor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Příslovce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Slovesná vazba ir a + infinitiv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Vazby tener que + infinitiv a poder + infinitiv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Nepravidelná slovesa v přítomném čase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Sloveso ser pro určení doby a místa konání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Vazby antes de/después de + infinitiv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Neurčitá zájmena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Použití sloves estar, hay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Přivlastňovací zájmena samostatná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Neosobní vazby hay que, no se puede, está prohibido + infinitiv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Příslovce a předložky pro určení polohy předmětu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Rozkazovací způsob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Ukazovací zájmena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Spojka si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Trpný rod a zvratné se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Záliby, zájmy, volný čas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Filmy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Vyjádření frekvence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Město, místa ve městě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Dopravní prostředky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Orientace ve městě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Kulturní události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Dny v týdnu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Části </w:t>
            </w:r>
            <w:r>
              <w:rPr>
                <w:rFonts w:ascii="Calibri" w:eastAsia="Calibri" w:hAnsi="Calibri" w:cs="Calibri"/>
                <w:sz w:val="20"/>
                <w:bdr w:val="nil"/>
              </w:rPr>
              <w:t>domu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Nábytek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Cestování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Jídlo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Obchody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Nakupování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Návštěva restaurace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Barcelona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Španělská jména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Běžný den ve Španělsku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Otevírací hodiny ve Španělsku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Španělská jídla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 jistou mírou sebedůvěry komunikuje foneticky správně s </w:t>
            </w:r>
            <w:r>
              <w:rPr>
                <w:rFonts w:ascii="Calibri" w:eastAsia="Calibri" w:hAnsi="Calibri" w:cs="Calibri"/>
                <w:sz w:val="20"/>
                <w:bdr w:val="nil"/>
              </w:rPr>
              <w:t>použitím osvojené slovní zásoby</w:t>
            </w:r>
            <w:r>
              <w:rPr>
                <w:rFonts w:ascii="Calibri" w:eastAsia="Calibri" w:hAnsi="Calibri" w:cs="Calibri"/>
                <w:sz w:val="20"/>
                <w:bdr w:val="nil"/>
              </w:rPr>
              <w:br/>
              <w:t>a gramatických prostředků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Slovesa gustar, encantar, interesar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Zájmena předmětu přímého a nepřímého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Vztažné zájmeno que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Zápor ve větě, dvojí zápor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Příslovce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Slovesná vazba ir a + infinitiv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Vazby tener que + </w:t>
            </w:r>
            <w:r>
              <w:rPr>
                <w:rFonts w:ascii="Calibri" w:eastAsia="Calibri" w:hAnsi="Calibri" w:cs="Calibri"/>
                <w:sz w:val="20"/>
                <w:bdr w:val="nil"/>
              </w:rPr>
              <w:t>infinitiv a poder + infinitiv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Nepravidelná slovesa v přítomném čase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Sloveso ser pro určení doby a místa konání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Vazby antes de/después de + infinitiv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Neurčitá zájmena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Použití sloves estar, hay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Přivlastňovací zájmena samostatná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Neosobní </w:t>
            </w:r>
            <w:r>
              <w:rPr>
                <w:rFonts w:ascii="Calibri" w:eastAsia="Calibri" w:hAnsi="Calibri" w:cs="Calibri"/>
                <w:sz w:val="20"/>
                <w:bdr w:val="nil"/>
              </w:rPr>
              <w:t>vazby hay que, no se puede, está prohibido + infinitiv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Příslovce a předložky pro určení polohy předmětu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Rozkazovací způsob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Ukazovací zájmena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Spojka si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Trpný rod a zvratné se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Záliby, zájmy, volný čas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Filmy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Vyjádření frekvence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Město, místa ve městě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Dopravní prostředky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Orientace ve městě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Kulturní události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Dny v týdnu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Části domu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Nábytek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Cestování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Jídlo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Obchody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Nakupování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Návštěva restaurace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Popsat běžný den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Popsat své plány, říct co budete </w:t>
            </w:r>
            <w:r>
              <w:rPr>
                <w:rFonts w:ascii="Calibri" w:eastAsia="Calibri" w:hAnsi="Calibri" w:cs="Calibri"/>
                <w:sz w:val="20"/>
                <w:bdr w:val="nil"/>
              </w:rPr>
              <w:t>dělat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Říct a zeptat se kolik je hodin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Domluvit si schůzku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Přijmout nebo odmítnou pozvání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Zeptat se, kdy a kde se koná určitá událost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Zeptat se na cestu a popsat ji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Popsat věc, kterou neznáte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Určit, kde se věci nacházejí a komu patří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Popsat dům nebo byt a jeho části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Popsat výhody a nevýhody místa bydliště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Říci, co je dovoleno a co zakázáno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Vyprávět o stravovacích návycích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Umět si objednat v restauraci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sestaví ústně i písemně souvislý text na jednoduché téma jako lineární</w:t>
            </w:r>
            <w:r>
              <w:rPr>
                <w:rFonts w:ascii="Calibri" w:eastAsia="Calibri" w:hAnsi="Calibri" w:cs="Calibri"/>
                <w:sz w:val="20"/>
                <w:bdr w:val="nil"/>
              </w:rPr>
              <w:t xml:space="preserve"> sled myšlenek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Pohled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E-mail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shrne a ústně i písemně sdělí běžné, obsahově jednoduché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Slovesa gustar, encantar, interesar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Zájmena předmětu přímého a nepřímého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Vztažné zájmeno que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Zápor ve větě, dvojí zápor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Příslovce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Slovesná </w:t>
            </w:r>
            <w:r>
              <w:rPr>
                <w:rFonts w:ascii="Calibri" w:eastAsia="Calibri" w:hAnsi="Calibri" w:cs="Calibri"/>
                <w:sz w:val="20"/>
                <w:bdr w:val="nil"/>
              </w:rPr>
              <w:t>vazba ir a + infinitiv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Vazby tener que + infinitiv a poder + infinitiv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Nepravidelná slovesa v přítomném čase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Sloveso ser pro určení doby a místa konání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Vazby antes de/después de + infinitiv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Neurčitá zájmena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Použití sloves estar, hay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Přivlastňovací zájmena samostatná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Neosobní vazby hay que, no se puede, está prohibido + infinitiv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Příslovce a předložky pro určení polohy předmětu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Rozkazovací způsob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Ukazovací zájmena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Spojka si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Trpný rod a zvratné se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Záliby, zájmy, </w:t>
            </w:r>
            <w:r>
              <w:rPr>
                <w:rFonts w:ascii="Calibri" w:eastAsia="Calibri" w:hAnsi="Calibri" w:cs="Calibri"/>
                <w:sz w:val="20"/>
                <w:bdr w:val="nil"/>
              </w:rPr>
              <w:t>volný čas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Filmy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Vyjádření frekvence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Město, místa ve městě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Dopravní prostředky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Orientace ve městě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Kulturní události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Dny v týdnu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Části domu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Nábytek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Cestování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Jídlo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Obchody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Nakupování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Návštěva restaurace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Pohled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E-mail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srozumitelně reprodukuje přečtený nebo vyslechnutý, méně náročný autentický text se slovní zásobou na běžná témata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Barcelona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Španělská jména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Běžný den ve Španělsku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Otevírací hodiny ve Španělsku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Španělská jídla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využívá různé druhy </w:t>
            </w:r>
            <w:r>
              <w:rPr>
                <w:rFonts w:ascii="Calibri" w:eastAsia="Calibri" w:hAnsi="Calibri" w:cs="Calibri"/>
                <w:sz w:val="20"/>
                <w:bdr w:val="nil"/>
              </w:rPr>
              <w:t>slovníků při čtení nekomplikovaných faktografických textů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Barcelona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Španělská jména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Běžný den ve Španělsku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Otevírací hodiny ve Španělsku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Španělská jídla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orientuje se v základních španělských reáliích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Barcelona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Španělská jména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Běžný den </w:t>
            </w:r>
            <w:r>
              <w:rPr>
                <w:rFonts w:ascii="Calibri" w:eastAsia="Calibri" w:hAnsi="Calibri" w:cs="Calibri"/>
                <w:sz w:val="20"/>
                <w:bdr w:val="nil"/>
              </w:rPr>
              <w:t>ve Španělsku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Otevírací hodiny ve Španělsku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Španělská jídla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Seberegulace, organizační dovednosti a efektivní řešení problémů</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Multikulturní výchova - Psychosociální aspekty interkulturality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Multikulturní výchova - Základní problémy sociokulturních rozdílů</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Žijeme v Evropě</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Osobnostní a sociální výchova - Poznávání a </w:t>
            </w:r>
            <w:r>
              <w:rPr>
                <w:rFonts w:ascii="Calibri" w:eastAsia="Calibri" w:hAnsi="Calibri" w:cs="Calibri"/>
                <w:sz w:val="20"/>
                <w:bdr w:val="nil"/>
              </w:rPr>
              <w:t>rozvoj vlastní osobnosti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Mediální produkty a jejich významy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Účinky mediální produkce a vliv médií</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Média a mediální produkce</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Španělský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formuluje svůj názor</w:t>
            </w:r>
            <w:r>
              <w:rPr>
                <w:rFonts w:ascii="Calibri" w:eastAsia="Calibri" w:hAnsi="Calibri" w:cs="Calibri"/>
                <w:sz w:val="20"/>
                <w:bdr w:val="nil"/>
              </w:rPr>
              <w:t xml:space="preserve"> ústně i písemně na jednoduché, běžné téma srozumitelně, gramaticky správně a stručně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Minulý čas jednoduchý pravidelných sloves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Minulý čas jednoduchý nepravidelných sloves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výrazy pro hodnocení zážitků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hudba ve Španělsku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pokyny, rady a </w:t>
            </w:r>
            <w:r>
              <w:rPr>
                <w:rFonts w:ascii="Calibri" w:eastAsia="Calibri" w:hAnsi="Calibri" w:cs="Calibri"/>
                <w:sz w:val="20"/>
                <w:bdr w:val="nil"/>
              </w:rPr>
              <w:t>doporučení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obchody a druhy zboží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oblečení a móda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názor na věc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Fair trade a kolumbijská káva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životní prostředí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souhlas či nesouhlas s názory druhých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imperfektum minulého času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vyprávění příhod z minulosti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porovnat současný a minulý</w:t>
            </w:r>
            <w:r>
              <w:rPr>
                <w:rFonts w:ascii="Calibri" w:eastAsia="Calibri" w:hAnsi="Calibri" w:cs="Calibri"/>
                <w:sz w:val="20"/>
                <w:bdr w:val="nil"/>
              </w:rPr>
              <w:t xml:space="preserve"> život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identifikuje strukturu jednoduchého textu a rozliší hlavní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Minulý čas jednoduchý pravidelných sloves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Minulý čas jednoduchý nepravidelných sloves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hudba ve Španělsku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popsat hotel, rezervovat si ubytování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obchody a druhy zboží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oblečení a móda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Fair trade a kolumbijská káva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životní prostředí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zvířata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přítomný čas průběhový (estar + gerundium)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přítomný čas prostý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estar + přídavné jméno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Galapágy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imperfektum minulého času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slovesné vazby s infinitivem </w:t>
            </w:r>
            <w:r>
              <w:rPr>
                <w:rFonts w:ascii="Calibri" w:eastAsia="Calibri" w:hAnsi="Calibri" w:cs="Calibri"/>
                <w:sz w:val="20"/>
                <w:bdr w:val="nil"/>
              </w:rPr>
              <w:t>(estar a punto de, acabar de, volver a, dejar de)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kontrast minulého času jednoduchého a minulého imperfekta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vyprávění příhod z minulosti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porovnat současný a minulý život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Isabel Allende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jednoduše a souvisle popíše své okolí, své zájmy a činnos</w:t>
            </w:r>
            <w:r>
              <w:rPr>
                <w:rFonts w:ascii="Calibri" w:eastAsia="Calibri" w:hAnsi="Calibri" w:cs="Calibri"/>
                <w:sz w:val="20"/>
                <w:bdr w:val="nil"/>
              </w:rPr>
              <w:t>ti s nimi související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výrazy pro hodnocení zážitků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popsat hotel, rezervovat si ubytování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popis stavu věcí a míst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předložky por/para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spojky pero/sino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obchody a druhy zboží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oblečení a móda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názor na věc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číslovky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životní prostředí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zvířata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přítomný čas průběhový (estar + gerundium)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přítomný čas prostý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pocity a nálady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logicky a jasně strukturuje středně dlouhý písemný projev, formální i neformální text na běžné či známé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Minulý čas jednoduchý pravidelných sloves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Minulý čas jednoduchý nepravidelných sloves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Příslovečná určení času vztahující se do minulosti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hudba ve Španělsku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popsat hotel, rezervovat si ubytování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vazba al + infinitiv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spojky pero/sino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životní prostředí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přítomný čas průběhový </w:t>
            </w:r>
            <w:r>
              <w:rPr>
                <w:rFonts w:ascii="Calibri" w:eastAsia="Calibri" w:hAnsi="Calibri" w:cs="Calibri"/>
                <w:sz w:val="20"/>
                <w:bdr w:val="nil"/>
              </w:rPr>
              <w:t>(estar + gerundium)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přítomný čas prostý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souhlas či nesouhlas s názory druhých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imperfektum minulého času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kontrast minulého času jednoduchého a minulého imperfekta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vyprávění příhod z minulosti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porovnat současný a minulý život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odhadne </w:t>
            </w:r>
            <w:r>
              <w:rPr>
                <w:rFonts w:ascii="Calibri" w:eastAsia="Calibri" w:hAnsi="Calibri" w:cs="Calibri"/>
                <w:sz w:val="20"/>
                <w:bdr w:val="nil"/>
              </w:rPr>
              <w:t>význam neznámých slov na základě již osvojené slovní zásoby a kontextu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Rozkazovací způsob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hudba ve Španělsku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popsat hotel, rezervovat si ubytování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oblečení a móda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číslovky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životní prostředí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zvířata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přítomný čas průběhový (estar + </w:t>
            </w:r>
            <w:r>
              <w:rPr>
                <w:rFonts w:ascii="Calibri" w:eastAsia="Calibri" w:hAnsi="Calibri" w:cs="Calibri"/>
                <w:sz w:val="20"/>
                <w:bdr w:val="nil"/>
              </w:rPr>
              <w:t>gerundium)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přítomný čas prostý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příslovce a jejich tvoření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reaguje adekvátně a gramaticky správně v běžných, každodenních situacích užitím jednoduchých,</w:t>
            </w:r>
            <w:r>
              <w:rPr>
                <w:rFonts w:ascii="Calibri" w:eastAsia="Calibri" w:hAnsi="Calibri" w:cs="Calibri"/>
                <w:sz w:val="20"/>
                <w:bdr w:val="nil"/>
              </w:rPr>
              <w:br/>
              <w:t>vhodných výrazů a frazeologických obratů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Minulý čas jednoduchý pravidelných sloves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Minulý čas</w:t>
            </w:r>
            <w:r>
              <w:rPr>
                <w:rFonts w:ascii="Calibri" w:eastAsia="Calibri" w:hAnsi="Calibri" w:cs="Calibri"/>
                <w:sz w:val="20"/>
                <w:bdr w:val="nil"/>
              </w:rPr>
              <w:t xml:space="preserve"> jednoduchý nepravidelných sloves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Příslovečná určení času vztahující se do minulosti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popsat hotel, rezervovat si ubytování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pokyny, rady a doporučení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popis stavu věcí a míst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obchody a druhy zboží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oblečení a móda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názor na věc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předmět </w:t>
            </w:r>
            <w:r>
              <w:rPr>
                <w:rFonts w:ascii="Calibri" w:eastAsia="Calibri" w:hAnsi="Calibri" w:cs="Calibri"/>
                <w:sz w:val="20"/>
                <w:bdr w:val="nil"/>
              </w:rPr>
              <w:t>přímý a nepřímý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číslovky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životní prostředí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zvířata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přítomný čas průběhový (estar + gerundium)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přítomný čas prostý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estar + přídavné jméno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pocity a nálady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souhlas či nesouhlas s názory druhých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imperfektum minulého času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slovesné </w:t>
            </w:r>
            <w:r>
              <w:rPr>
                <w:rFonts w:ascii="Calibri" w:eastAsia="Calibri" w:hAnsi="Calibri" w:cs="Calibri"/>
                <w:sz w:val="20"/>
                <w:bdr w:val="nil"/>
              </w:rPr>
              <w:t>vazby s infinitivem (estar a punto de, acabar de, volver a, dejar de)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příslovce a jejich tvoření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kontrast minulého času jednoduchého a minulého imperfekta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vyprávění příhod z minulosti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porovnat současný a minulý život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rozumí hlavním bodům či </w:t>
            </w:r>
            <w:r>
              <w:rPr>
                <w:rFonts w:ascii="Calibri" w:eastAsia="Calibri" w:hAnsi="Calibri" w:cs="Calibri"/>
                <w:sz w:val="20"/>
                <w:bdr w:val="nil"/>
              </w:rPr>
              <w:t>myšlenkám autentického ústního projevu i psaného textu na běžné a známé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Minulý čas jednoduchý pravidelných sloves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Minulý čas jednoduchý nepravidelných sloves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Příslovečná určení času vztahující se do minulosti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výrazy pro hodnocení zážitků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Rozkazovací způsob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pokyny, rady a doporučení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obchody a druhy zboží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oblečení a móda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názor na věc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předmět přímý a nepřímý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Fair trade a kolumbijská káva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životní prostředí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zvířata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přítomný čas průběhový (estar + gerundium)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přítomný čas prostý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souhlas či nesouhlas s názory druhých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Galapágy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imperfektum minulého času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kontrast minulého času jednoduchého a minulého imperfekta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vyprávění příhod z minulosti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porovnat současný a minulý život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Isabel Allende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španělské a latinskoamerické reálie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 jistou mírou sebedůvěry komunikuje foneticky správně s použitím osvojené slovní zásoby</w:t>
            </w:r>
            <w:r>
              <w:rPr>
                <w:rFonts w:ascii="Calibri" w:eastAsia="Calibri" w:hAnsi="Calibri" w:cs="Calibri"/>
                <w:sz w:val="20"/>
                <w:bdr w:val="nil"/>
              </w:rPr>
              <w:br/>
              <w:t>a gramatických prostředků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Minulý čas jednoduchý pravidelných sloves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Minulý čas jednoduchý nepravidelných sloves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Příslovečná</w:t>
            </w:r>
            <w:r>
              <w:rPr>
                <w:rFonts w:ascii="Calibri" w:eastAsia="Calibri" w:hAnsi="Calibri" w:cs="Calibri"/>
                <w:sz w:val="20"/>
                <w:bdr w:val="nil"/>
              </w:rPr>
              <w:t xml:space="preserve"> určení času vztahující se do minulosti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výrazy pro hodnocení zážitků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Rozkazovací způsob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hudba ve Španělsku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popsat hotel, rezervovat si ubytování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pokyny, rady a doporučení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popis stavu věcí a míst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obchody a druhy zboží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oblečení a </w:t>
            </w:r>
            <w:r>
              <w:rPr>
                <w:rFonts w:ascii="Calibri" w:eastAsia="Calibri" w:hAnsi="Calibri" w:cs="Calibri"/>
                <w:sz w:val="20"/>
                <w:bdr w:val="nil"/>
              </w:rPr>
              <w:t>móda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názor na věc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životní prostředí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zvířata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přítomný čas průběhový (estar + gerundium)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přítomný čas prostý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estar + přídavné jméno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pocity a nálady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souhlas či nesouhlas s názory druhých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imperfektum minulého času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kontrast </w:t>
            </w:r>
            <w:r>
              <w:rPr>
                <w:rFonts w:ascii="Calibri" w:eastAsia="Calibri" w:hAnsi="Calibri" w:cs="Calibri"/>
                <w:sz w:val="20"/>
                <w:bdr w:val="nil"/>
              </w:rPr>
              <w:t>minulého času jednoduchého a minulého imperfekta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vyprávění příhod z minulosti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porovnat současný a minulý život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sestaví ústně i písemně souvislý text na jednoduché téma jako lineární sled myšlenek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Minulý čas jednoduchý pravidelných sloves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Minulý </w:t>
            </w:r>
            <w:r>
              <w:rPr>
                <w:rFonts w:ascii="Calibri" w:eastAsia="Calibri" w:hAnsi="Calibri" w:cs="Calibri"/>
                <w:sz w:val="20"/>
                <w:bdr w:val="nil"/>
              </w:rPr>
              <w:t>čas jednoduchý nepravidelných sloves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Příslovečná určení času vztahující se do minulosti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výrazy pro hodnocení zážitků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Rozkazovací způsob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popsat hotel, rezervovat si ubytování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pokyny, rady a doporučení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popis stavu věcí a míst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předložky </w:t>
            </w:r>
            <w:r>
              <w:rPr>
                <w:rFonts w:ascii="Calibri" w:eastAsia="Calibri" w:hAnsi="Calibri" w:cs="Calibri"/>
                <w:sz w:val="20"/>
                <w:bdr w:val="nil"/>
              </w:rPr>
              <w:t>por/para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vazba al + infinitiv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spojky pero/sino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oblečení a móda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názor na věc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předmět přímý a nepřímý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číslovky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životní prostředí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zvířata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přítomný čas průběhový (estar + gerundium)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přítomný čas prostý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estar + přídavné jméno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pocity a nálady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souhlas či nesouhlas s názory druhých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imperfektum minulého času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slovesné vazby s infinitivem (estar a punto de, acabar de, volver a, dejar de)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kontrast minulého času jednoduchého a minulého imperfekta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vyprávění příhod z </w:t>
            </w:r>
            <w:r>
              <w:rPr>
                <w:rFonts w:ascii="Calibri" w:eastAsia="Calibri" w:hAnsi="Calibri" w:cs="Calibri"/>
                <w:sz w:val="20"/>
                <w:bdr w:val="nil"/>
              </w:rPr>
              <w:t>minulosti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porovnat současný a minulý život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španělské a latinskoamerické reálie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shrne a ústně i písemně sdělí běžné, obsahově jednoduché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Minulý čas jednoduchý pravidelných sloves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Minulý čas jednoduchý nepravidelných sloves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Příslovečná určení času vztahující se do minulosti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hudba ve Španělsku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popsat hotel, rezervovat si ubytování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popis stavu věcí a míst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vazba al + infinitiv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obchody a druhy zboží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oblečení a móda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názor na věc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číslovky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Fair trade a </w:t>
            </w:r>
            <w:r>
              <w:rPr>
                <w:rFonts w:ascii="Calibri" w:eastAsia="Calibri" w:hAnsi="Calibri" w:cs="Calibri"/>
                <w:sz w:val="20"/>
                <w:bdr w:val="nil"/>
              </w:rPr>
              <w:t>kolumbijská káva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životní prostředí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zvířata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přítomný čas průběhový (estar + gerundium)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přítomný čas prostý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pocity a nálady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souhlas či nesouhlas s názory druhých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Galapágy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kontrast minulého času jednoduchého a minulého imperfekta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vyprávění příhod z minulosti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porovnat současný a minulý život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Isabel Allende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španělské a latinskoamerické reálie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srozumitelně reprodukuje přečtený nebo vyslechnutý, méně náročný autentický text se slovní zásobou na běžná témata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Minulý čas </w:t>
            </w:r>
            <w:r>
              <w:rPr>
                <w:rFonts w:ascii="Calibri" w:eastAsia="Calibri" w:hAnsi="Calibri" w:cs="Calibri"/>
                <w:sz w:val="20"/>
                <w:bdr w:val="nil"/>
              </w:rPr>
              <w:t>jednoduchý pravidelných sloves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Minulý čas jednoduchý nepravidelných sloves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Příslovečná určení času vztahující se do minulosti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výrazy pro hodnocení zážitků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Rozkazovací způsob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hudba ve Španělsku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popsat hotel, rezervovat si ubytování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pokyny, rady a doporučení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popis stavu věcí a míst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spojky pero/sino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obchody a druhy zboží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oblečení a móda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názor na věc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číslovky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Fair trade a kolumbijská káva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životní prostředí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zvířata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přítomný čas průběhový (estar + gerundium)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přítomný čas prostý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estar + přídavné jméno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pocity a nálady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souhlas či nesouhlas s názory druhých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Galapágy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imperfektum minulého času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kontrast minulého času jednoduchého a minulého imperfekta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vyprávění příhod z minulosti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porovnat </w:t>
            </w:r>
            <w:r>
              <w:rPr>
                <w:rFonts w:ascii="Calibri" w:eastAsia="Calibri" w:hAnsi="Calibri" w:cs="Calibri"/>
                <w:sz w:val="20"/>
                <w:bdr w:val="nil"/>
              </w:rPr>
              <w:t>současný a minulý život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Isabel Allende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užívá různé techniky čtení dle typu textu a účelu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Minulý čas jednoduchý pravidelných sloves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Minulý čas jednoduchý nepravidelných sloves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Příslovečná určení času vztahující se do minulosti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hudba ve </w:t>
            </w:r>
            <w:r>
              <w:rPr>
                <w:rFonts w:ascii="Calibri" w:eastAsia="Calibri" w:hAnsi="Calibri" w:cs="Calibri"/>
                <w:sz w:val="20"/>
                <w:bdr w:val="nil"/>
              </w:rPr>
              <w:t>Španělsku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předložky por/para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vazba al + infinitiv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Fair trade a kolumbijská káva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životní prostředí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zvířata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Galapágy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imperfektum minulého času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kontrast minulého času jednoduchého a minulého imperfekta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vyprávění příhod z minulosti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porovnat současný a minulý život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Isabel Allende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španělské a latinskoamerické reálie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gramaticky správně své názory a stanoviska písemnou i ústní formou a v krátkém a jednoduchém</w:t>
            </w:r>
            <w:r>
              <w:rPr>
                <w:rFonts w:ascii="Calibri" w:eastAsia="Calibri" w:hAnsi="Calibri" w:cs="Calibri"/>
                <w:sz w:val="20"/>
                <w:bdr w:val="nil"/>
              </w:rPr>
              <w:br/>
              <w:t>projevu na téma osobních zájmů nebo každodenního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Minulý čas jednoduchý pravidelných sloves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Minulý čas jednoduchý nepravidelných sloves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Příslovečná určení času vztahující se do minulosti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výrazy pro hodnocení zážitků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Rozkazovací způsob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hudba ve Španělsku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popsat hotel, rezervovat si </w:t>
            </w:r>
            <w:r>
              <w:rPr>
                <w:rFonts w:ascii="Calibri" w:eastAsia="Calibri" w:hAnsi="Calibri" w:cs="Calibri"/>
                <w:sz w:val="20"/>
                <w:bdr w:val="nil"/>
              </w:rPr>
              <w:t>ubytování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pokyny, rady a doporučení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popis stavu věcí a míst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předložky por/para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vazba al + infinitiv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spojky pero/sino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obchody a druhy zboží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oblečení a móda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názor na věc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předmět přímý a nepřímý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číslovky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Fair trade a </w:t>
            </w:r>
            <w:r>
              <w:rPr>
                <w:rFonts w:ascii="Calibri" w:eastAsia="Calibri" w:hAnsi="Calibri" w:cs="Calibri"/>
                <w:sz w:val="20"/>
                <w:bdr w:val="nil"/>
              </w:rPr>
              <w:t>kolumbijská káva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životní prostředí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zvířata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přítomný čas průběhový (estar + gerundium)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přítomný čas prostý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souhlas či nesouhlas s názory druhých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příslovce a jejich tvoření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kontrast minulého času jednoduchého a minulého imperfekta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vyprávění příhod z minulosti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porovnat současný a minulý život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využívá překladové slovníky při zpracování písemného projevu na méně běžné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Minulý čas jednoduchý pravidelných sloves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Minulý čas jednoduchý nepravidelných sloves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Příslovečná </w:t>
            </w:r>
            <w:r>
              <w:rPr>
                <w:rFonts w:ascii="Calibri" w:eastAsia="Calibri" w:hAnsi="Calibri" w:cs="Calibri"/>
                <w:sz w:val="20"/>
                <w:bdr w:val="nil"/>
              </w:rPr>
              <w:t>určení času vztahující se do minulosti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výrazy pro hodnocení zážitků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hudba ve Španělsku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popsat hotel, rezervovat si ubytování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pokyny, rady a doporučení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předložky por/para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vazba al + infinitiv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spojky pero/sino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obchody a druhy zboží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oblečení a móda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názor na věc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předmět přímý a nepřímý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číslovky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životní prostředí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zvířata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přítomný čas průběhový (estar + gerundium)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přítomný čas prostý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estar + přídavné jméno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souhlas či nesouhlas s názory druhých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imperfektum </w:t>
            </w:r>
            <w:r>
              <w:rPr>
                <w:rFonts w:ascii="Calibri" w:eastAsia="Calibri" w:hAnsi="Calibri" w:cs="Calibri"/>
                <w:sz w:val="20"/>
                <w:bdr w:val="nil"/>
              </w:rPr>
              <w:t>minulého času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slovesné vazby s infinitivem (estar a punto de, acabar de, volver a, dejar de)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kontrast minulého času jednoduchého a minulého imperfekta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vyprávění příhod z minulosti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porovnat současný a minulý život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španělské a latinskoamerické</w:t>
            </w:r>
            <w:r>
              <w:rPr>
                <w:rFonts w:ascii="Calibri" w:eastAsia="Calibri" w:hAnsi="Calibri" w:cs="Calibri"/>
                <w:sz w:val="20"/>
                <w:bdr w:val="nil"/>
              </w:rPr>
              <w:t xml:space="preserve"> reálie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využívá různé druhy slovníků při čtení nekomplikovaných faktografických textů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Minulý čas jednoduchý pravidelných sloves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Minulý čas jednoduchý nepravidelných sloves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Příslovečná určení času vztahující se do minulosti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hudba ve Španělsku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popis stavu věcí a míst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Fair trade a kolumbijská káva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životní prostředí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zvířata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přítomný čas prostý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Galapágy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imperfektum minulého času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kontrast minulého času jednoduchého a minulého imperfekta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vyprávění příhod z minulosti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Isabel </w:t>
            </w:r>
            <w:r>
              <w:rPr>
                <w:rFonts w:ascii="Calibri" w:eastAsia="Calibri" w:hAnsi="Calibri" w:cs="Calibri"/>
                <w:sz w:val="20"/>
                <w:bdr w:val="nil"/>
              </w:rPr>
              <w:t>Allende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španělské a latinskoamerické reálie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zapojí se, případně s menšími obtížemi, do rozhovoru s rodilými mluvčími na běžné a známé téma</w:t>
            </w:r>
            <w:r>
              <w:rPr>
                <w:rFonts w:ascii="Calibri" w:eastAsia="Calibri" w:hAnsi="Calibri" w:cs="Calibri"/>
                <w:sz w:val="20"/>
                <w:bdr w:val="nil"/>
              </w:rPr>
              <w:br/>
              <w:t>v předvídatelných každodenních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pokyny, rady a doporučení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předložky por/para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vazba al + </w:t>
            </w:r>
            <w:r>
              <w:rPr>
                <w:rFonts w:ascii="Calibri" w:eastAsia="Calibri" w:hAnsi="Calibri" w:cs="Calibri"/>
                <w:sz w:val="20"/>
                <w:bdr w:val="nil"/>
              </w:rPr>
              <w:t>infinitiv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spojky pero/sino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obchody a druhy zboží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názor na věc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číslovky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zvířata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přítomný čas průběhový (estar + gerundium)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přítomný čas prostý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estar + přídavné jméno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pocity a nálady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souhlas či nesouhlas s názory druhých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prezentuje nabyté znalosti ze španělských/latinskoamerických reálií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španělské a latinskoamerické reálie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w:t>
            </w:r>
            <w:r>
              <w:rPr>
                <w:rFonts w:ascii="Calibri" w:eastAsia="Calibri" w:hAnsi="Calibri" w:cs="Calibri"/>
                <w:sz w:val="20"/>
                <w:bdr w:val="nil"/>
              </w:rPr>
              <w:t xml:space="preserve"> - Globální problémy, jejich příčiny a důsledky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Globalizační a rozvojové procesy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Seberegulac</w:t>
            </w:r>
            <w:r>
              <w:rPr>
                <w:rFonts w:ascii="Calibri" w:eastAsia="Calibri" w:hAnsi="Calibri" w:cs="Calibri"/>
                <w:sz w:val="20"/>
                <w:bdr w:val="nil"/>
              </w:rPr>
              <w:t>e, organizační dovednosti a efektivní řešení problémů</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Humanitární pomoc a mezinárodní rozvojová spolupráce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Multikulturní výchova - Základní problémy sociokulturních rozdílů</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Výchova k myšlení v </w:t>
            </w:r>
            <w:r>
              <w:rPr>
                <w:rFonts w:ascii="Calibri" w:eastAsia="Calibri" w:hAnsi="Calibri" w:cs="Calibri"/>
                <w:sz w:val="20"/>
                <w:bdr w:val="nil"/>
              </w:rPr>
              <w:t>evropských a globálních souvislostech - Žijeme v Evropě</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Multikulturní výchova - Psychosociální aspekty interkulturality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Environmentální výchova - Člověk a životní prostředí</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Mediální produkty a jejich významy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Uživat</w:t>
            </w:r>
            <w:r>
              <w:rPr>
                <w:rFonts w:ascii="Calibri" w:eastAsia="Calibri" w:hAnsi="Calibri" w:cs="Calibri"/>
                <w:sz w:val="20"/>
                <w:bdr w:val="nil"/>
              </w:rPr>
              <w:t>elé</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Role médií v moderních dějinách</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Účinky mediální produkce a vliv médií</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Španělský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formuluje svůj názor ústně i písemně na jednoduché, běžné téma srozumitelně, gramaticky </w:t>
            </w:r>
            <w:r>
              <w:rPr>
                <w:rFonts w:ascii="Calibri" w:eastAsia="Calibri" w:hAnsi="Calibri" w:cs="Calibri"/>
                <w:sz w:val="20"/>
                <w:bdr w:val="nil"/>
              </w:rPr>
              <w:t>správně a stručně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vazba soler + infinitiv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subjunktiv v přítomném čase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qué x que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oslavy, svátky, narozeniny, dárky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předat vzkaz, gratulaci, přání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vyjádření záměru a účelu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podmiňovací způsob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slovesa jako gustar (molestar, dar pena, dar </w:t>
            </w:r>
            <w:r>
              <w:rPr>
                <w:rFonts w:ascii="Calibri" w:eastAsia="Calibri" w:hAnsi="Calibri" w:cs="Calibri"/>
                <w:sz w:val="20"/>
                <w:bdr w:val="nil"/>
              </w:rPr>
              <w:t>rabia,...)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předložkové vazby sloves a přídavných jmen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mezilidské vztahy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rozkazovací způsob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slovesa ser, estar + přídavné jméno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gerundium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situace u lékaře a v nemocnici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rady, doporučení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lidské tělo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osobní hygiena a péče o vzhled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kontrast jednoduchého minilého času a minulého imperfekta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estar v imperfektu + gerundium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vyprávění příhod a zážitků z minulosti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vyprávět smyšlené příběhy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identifikuje strukturu jednoduchého textu a rozliší hlavní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vazba soler + </w:t>
            </w:r>
            <w:r>
              <w:rPr>
                <w:rFonts w:ascii="Calibri" w:eastAsia="Calibri" w:hAnsi="Calibri" w:cs="Calibri"/>
                <w:sz w:val="20"/>
                <w:bdr w:val="nil"/>
              </w:rPr>
              <w:t>infinitiv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subjunktiv v přítomném čase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zájmena předmětu přímého a nepřímého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qué x que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oslavy, svátky, narozeniny, dárky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předat vzkaz, gratulaci, přání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vyjádření záměru a účelu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Vánoce a jiné svátky ve španělsky hovořících zemích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podmiňovací způsob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slovesa jako gustar (molestar, dar pena, dar rabia,...)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popis vlastností osob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mezilidské vztahy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telenovely a časopisy o životě slavných osobností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škola a vyučování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Argentinci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rozkazovací způsob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zvratná slovesa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slovesa ser, estar + přídavné jméno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gerundium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Salsa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situace u lékaře a v nemocnici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rady, doporučení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lidské tělo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osobní hygiena a péče o vzhled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kontrast jednoduchého minilého času a minulého imperfekta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estar v imperfektu + gerundium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imperfektum v nepřímé řeči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vyprávění příhod a zážitků z minulosti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vyprávět smyšlené příběhy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jednoduše a souvisle popíše své okolí, své zájmy a činnosti s nimi související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vazba soler + infinitiv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subjunktiv v přítomném čase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zájmena předmětu</w:t>
            </w:r>
            <w:r>
              <w:rPr>
                <w:rFonts w:ascii="Calibri" w:eastAsia="Calibri" w:hAnsi="Calibri" w:cs="Calibri"/>
                <w:sz w:val="20"/>
                <w:bdr w:val="nil"/>
              </w:rPr>
              <w:t xml:space="preserve"> přímého a nepřímého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qué x que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oslavy, svátky, narozeniny, dárky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podmiňovací způsob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zpodstatňování přídavných jmen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slovesa jako gustar (molestar, dar pena, dar rabia,...)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předložkové vazby sloves a přídavných jmen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popis vlastností </w:t>
            </w:r>
            <w:r>
              <w:rPr>
                <w:rFonts w:ascii="Calibri" w:eastAsia="Calibri" w:hAnsi="Calibri" w:cs="Calibri"/>
                <w:sz w:val="20"/>
                <w:bdr w:val="nil"/>
              </w:rPr>
              <w:t>osob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mezilidské vztahy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telenovely a časopisy o životě slavných osobností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škola a vyučování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zvratná slovesa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slovesa ser, estar + přídavné jméno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gerundium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situace u lékaře a v nemocnici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rady, doporučení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lidské tělo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osobní </w:t>
            </w:r>
            <w:r>
              <w:rPr>
                <w:rFonts w:ascii="Calibri" w:eastAsia="Calibri" w:hAnsi="Calibri" w:cs="Calibri"/>
                <w:sz w:val="20"/>
                <w:bdr w:val="nil"/>
              </w:rPr>
              <w:t>hygiena a péče o vzhled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logicky a jasně strukturuje středně dlouhý písemný projev, formální i neformální text na běžné či známé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vazba soler + infinitiv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subjunktiv v přítomném čase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zájmena předmětu přímého a nepřímého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qué x que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vyjádření </w:t>
            </w:r>
            <w:r>
              <w:rPr>
                <w:rFonts w:ascii="Calibri" w:eastAsia="Calibri" w:hAnsi="Calibri" w:cs="Calibri"/>
                <w:sz w:val="20"/>
                <w:bdr w:val="nil"/>
              </w:rPr>
              <w:t>záměru a účelu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podmiňovací způsob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zpodstatňování přídavných jmen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slovesa jako gustar (molestar, dar pena, dar rabia,...)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předložkové vazby sloves a přídavných jmen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mezilidské vztahy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rozkazovací způsob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zvratná slovesa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slovesa ser, </w:t>
            </w:r>
            <w:r>
              <w:rPr>
                <w:rFonts w:ascii="Calibri" w:eastAsia="Calibri" w:hAnsi="Calibri" w:cs="Calibri"/>
                <w:sz w:val="20"/>
                <w:bdr w:val="nil"/>
              </w:rPr>
              <w:t>estar + přídavné jméno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gerundium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situace u lékaře a v nemocnici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rady, doporučení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osobní hygiena a péče o vzhled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kontrast jednoduchého minilého času a minulého imperfekta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estar v imperfektu + gerundium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imperfektum v nepřímé řeči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vyprávění příhod a zážitků z minulosti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vyprávět smyšlené příběhy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španělské a latinskoamerické reálie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odhadne význam neznámých slov na základě již osvojené slovní zásoby a kontextu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vazba soler + infinitiv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subjunktiv v přítomném čase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podmiňovací způsob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zpodstatňování přídavných jmen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slovesa jako gustar (molestar, dar pena, dar rabia,...)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rozkazovací způsob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zvratná slovesa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gerundium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kontrast jednoduchého minilého času a minulého imperfekta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estar v imperfektu + </w:t>
            </w:r>
            <w:r>
              <w:rPr>
                <w:rFonts w:ascii="Calibri" w:eastAsia="Calibri" w:hAnsi="Calibri" w:cs="Calibri"/>
                <w:sz w:val="20"/>
                <w:bdr w:val="nil"/>
              </w:rPr>
              <w:t>gerundium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imperfektum v nepřímé řeči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reaguje adekvátně a gramaticky správně v běžných, každodenních situacích užitím jednoduchých, vhodných výrazů a frazeologických obratů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vazba soler + infinitiv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subjunktiv v přítomném čase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oslavy, svátky, </w:t>
            </w:r>
            <w:r>
              <w:rPr>
                <w:rFonts w:ascii="Calibri" w:eastAsia="Calibri" w:hAnsi="Calibri" w:cs="Calibri"/>
                <w:sz w:val="20"/>
                <w:bdr w:val="nil"/>
              </w:rPr>
              <w:t>narozeniny, dárky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předat vzkaz, gratulaci, přání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vyjádření záměru a účelu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podmiňovací způsob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zpodstatňování přídavných jmen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slovesa jako gustar (molestar, dar pena, dar rabia,...)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mezilidské vztahy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rozkazovací způsob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zvratná </w:t>
            </w:r>
            <w:r>
              <w:rPr>
                <w:rFonts w:ascii="Calibri" w:eastAsia="Calibri" w:hAnsi="Calibri" w:cs="Calibri"/>
                <w:sz w:val="20"/>
                <w:bdr w:val="nil"/>
              </w:rPr>
              <w:t>slovesa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slovesa ser, estar + přídavné jméno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gerundium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situace u lékaře a v nemocnici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rady, doporučení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osobní hygiena a péče o vzhled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rozliší v mluveném projevu jednotlivé mluvčí, identifikuje různé styly a citová zabarvení promluvy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oslavy,</w:t>
            </w:r>
            <w:r>
              <w:rPr>
                <w:rFonts w:ascii="Calibri" w:eastAsia="Calibri" w:hAnsi="Calibri" w:cs="Calibri"/>
                <w:sz w:val="20"/>
                <w:bdr w:val="nil"/>
              </w:rPr>
              <w:t xml:space="preserve"> svátky, narozeniny, dárky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předat vzkaz, gratulaci, přání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Vánoce a jiné svátky ve španělsky hovořících zemích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podmiňovací způsob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telenovely a časopisy o životě slavných osobností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Argentinci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zvratná slovesa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gerundium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situace u lékaře</w:t>
            </w:r>
            <w:r>
              <w:rPr>
                <w:rFonts w:ascii="Calibri" w:eastAsia="Calibri" w:hAnsi="Calibri" w:cs="Calibri"/>
                <w:sz w:val="20"/>
                <w:bdr w:val="nil"/>
              </w:rPr>
              <w:t xml:space="preserve"> a v nemocnici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rady, doporučení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estar v imperfektu + gerundium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imperfektum v nepřímé řeči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vyprávění příhod a zážitků z minulosti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rozumí hlavním bodům či myšlenkám autentického ústního projevu i psaného textu na běžné a známé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vazba soler </w:t>
            </w:r>
            <w:r>
              <w:rPr>
                <w:rFonts w:ascii="Calibri" w:eastAsia="Calibri" w:hAnsi="Calibri" w:cs="Calibri"/>
                <w:sz w:val="20"/>
                <w:bdr w:val="nil"/>
              </w:rPr>
              <w:t>+ infinitiv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subjunktiv v přítomném čase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oslavy, svátky, narozeniny, dárky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předat vzkaz, gratulaci, přání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Vánoce a jiné svátky ve španělsky hovořících zemích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mezilidské vztahy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telenovely a časopisy o životě slavných osobností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škola a </w:t>
            </w:r>
            <w:r>
              <w:rPr>
                <w:rFonts w:ascii="Calibri" w:eastAsia="Calibri" w:hAnsi="Calibri" w:cs="Calibri"/>
                <w:sz w:val="20"/>
                <w:bdr w:val="nil"/>
              </w:rPr>
              <w:t>vyučování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Argentinci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gerundium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Salsa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situace u lékaře a v nemocnici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rady, doporučení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lidské tělo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osobní hygiena a péče o vzhled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kontrast jednoduchého minilého času a minulého imperfekta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estar v imperfektu + gerundium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imperfektum v nepřímé řeči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vyprávění příhod a zážitků z minulosti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vyprávět smyšlené příběhy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španělské a latinskoamerické reálie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 jistou mírou sebedůvěry komunikuje foneticky správně s použitím osvojené slovní zásoby a gramatických prostředků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vazba soler + infinitiv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subjunktiv v přítomném čase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zájmena předmětu přímého a nepřímého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qué x que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oslavy, svátky, narozeniny, dárky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předat vzkaz, gratulaci, přání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vyjádření záměru a účelu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Vánoce a jiné svátky ve španělsky hovořících </w:t>
            </w:r>
            <w:r>
              <w:rPr>
                <w:rFonts w:ascii="Calibri" w:eastAsia="Calibri" w:hAnsi="Calibri" w:cs="Calibri"/>
                <w:sz w:val="20"/>
                <w:bdr w:val="nil"/>
              </w:rPr>
              <w:t>zemích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podmiňovací způsob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zpodstatňování přídavných jmen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slovesa jako gustar (molestar, dar pena, dar rabia,...)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předložkové vazby sloves a přídavných jmen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popis vlastností osob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mezilidské vztahy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telenovely a časopisy o životě slavných</w:t>
            </w:r>
            <w:r>
              <w:rPr>
                <w:rFonts w:ascii="Calibri" w:eastAsia="Calibri" w:hAnsi="Calibri" w:cs="Calibri"/>
                <w:sz w:val="20"/>
                <w:bdr w:val="nil"/>
              </w:rPr>
              <w:t xml:space="preserve"> osobností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škola a vyučování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Argentinci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rozkazovací způsob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zvratná slovesa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slovesa ser, estar + přídavné jméno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gerundium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Salsa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situace u lékaře a v nemocnici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rady, doporučení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lidské tělo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osobní hygiena a péče o vzhled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kontrast jednoduchého minilého času a minulého imperfekta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estar v imperfektu + gerundium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imperfektum v nepřímé řeči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vyprávění příhod a zážitků z minulosti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vyprávět smyšlené příběhy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španělské a latinskoamerické reálie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sestaví ústně i </w:t>
            </w:r>
            <w:r>
              <w:rPr>
                <w:rFonts w:ascii="Calibri" w:eastAsia="Calibri" w:hAnsi="Calibri" w:cs="Calibri"/>
                <w:sz w:val="20"/>
                <w:bdr w:val="nil"/>
              </w:rPr>
              <w:t>písemně souvislý text na jednoduché téma jako lineární sled myšlenek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vazba soler + infinitiv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subjunktiv v přítomném čase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oslavy, svátky, narozeniny, dárky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Vánoce a jiné svátky ve španělsky hovořících zemích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podmiňovací způsob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mezilidské </w:t>
            </w:r>
            <w:r>
              <w:rPr>
                <w:rFonts w:ascii="Calibri" w:eastAsia="Calibri" w:hAnsi="Calibri" w:cs="Calibri"/>
                <w:sz w:val="20"/>
                <w:bdr w:val="nil"/>
              </w:rPr>
              <w:t>vztahy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telenovely a časopisy o životě slavných osobností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škola a vyučování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zvratná slovesa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gerundium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situace u lékaře a v nemocnici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rady, doporučení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lidské tělo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osobní hygiena a péče o vzhled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kontrast jednoduchého minilého času a</w:t>
            </w:r>
            <w:r>
              <w:rPr>
                <w:rFonts w:ascii="Calibri" w:eastAsia="Calibri" w:hAnsi="Calibri" w:cs="Calibri"/>
                <w:sz w:val="20"/>
                <w:bdr w:val="nil"/>
              </w:rPr>
              <w:t xml:space="preserve"> minulého imperfekta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estar v imperfektu + gerundium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imperfektum v nepřímé řeči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vyprávění příhod a zážitků z minulosti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vyprávět smyšlené příběhy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španělské a latinskoamerické reálie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shrne a ústně i písemně sdělí běžné, obsahově jednoduché in</w:t>
            </w:r>
            <w:r>
              <w:rPr>
                <w:rFonts w:ascii="Calibri" w:eastAsia="Calibri" w:hAnsi="Calibri" w:cs="Calibri"/>
                <w:sz w:val="20"/>
                <w:bdr w:val="nil"/>
              </w:rPr>
              <w:t>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vazba soler + infinitiv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subjunktiv v přítomném čase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oslavy, svátky, narozeniny, dárky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vyjádření záměru a účelu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Vánoce a jiné svátky ve španělsky hovořících zemích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podmiňovací způsob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mezilidské vztahy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telenovely a časopisy o </w:t>
            </w:r>
            <w:r>
              <w:rPr>
                <w:rFonts w:ascii="Calibri" w:eastAsia="Calibri" w:hAnsi="Calibri" w:cs="Calibri"/>
                <w:sz w:val="20"/>
                <w:bdr w:val="nil"/>
              </w:rPr>
              <w:t>životě slavných osobností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škola a vyučování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Argentinci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zvratná slovesa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slovesa ser, estar + přídavné jméno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gerundium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Salsa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situace u lékaře a v nemocnici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rady, doporučení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lidské tělo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osobní hygiena a péče o vzhled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kontrast </w:t>
            </w:r>
            <w:r>
              <w:rPr>
                <w:rFonts w:ascii="Calibri" w:eastAsia="Calibri" w:hAnsi="Calibri" w:cs="Calibri"/>
                <w:sz w:val="20"/>
                <w:bdr w:val="nil"/>
              </w:rPr>
              <w:t>jednoduchého minilého času a minulého imperfekta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estar v imperfektu + gerundium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imperfektum v nepřímé řeči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vyprávění příhod a zážitků z minulosti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vyprávět smyšlené příběhy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španělské a latinskoamerické reálie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srozumitelně reprodukuje </w:t>
            </w:r>
            <w:r>
              <w:rPr>
                <w:rFonts w:ascii="Calibri" w:eastAsia="Calibri" w:hAnsi="Calibri" w:cs="Calibri"/>
                <w:sz w:val="20"/>
                <w:bdr w:val="nil"/>
              </w:rPr>
              <w:t>přečtený nebo vyslechnutý, méně náročný autentický text se slovní zásobou na běžná témata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vazba soler + infinitiv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subjunktiv v přítomném čase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qué x que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oslavy, svátky, narozeniny, dárky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Vánoce a jiné svátky ve španělsky hovořících zemích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podmiňovací způsob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popis vlastností osob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mezilidské vztahy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škola a vyučování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Salsa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situace u lékaře a v nemocnici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lidské tělo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osobní hygiena a péče o vzhled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kontrast jednoduchého minilého času a minulého imperfekta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estar v </w:t>
            </w:r>
            <w:r>
              <w:rPr>
                <w:rFonts w:ascii="Calibri" w:eastAsia="Calibri" w:hAnsi="Calibri" w:cs="Calibri"/>
                <w:sz w:val="20"/>
                <w:bdr w:val="nil"/>
              </w:rPr>
              <w:t>imperfektu + gerundium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imperfektum v nepřímé řeči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vyprávění příhod a zážitků z minulosti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vyprávět smyšlené příběhy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užívá různé techniky čtení dle typu textu a účelu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vazba soler + infinitiv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subjunktiv v přítomném čase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zájmena předmětu</w:t>
            </w:r>
            <w:r>
              <w:rPr>
                <w:rFonts w:ascii="Calibri" w:eastAsia="Calibri" w:hAnsi="Calibri" w:cs="Calibri"/>
                <w:sz w:val="20"/>
                <w:bdr w:val="nil"/>
              </w:rPr>
              <w:t xml:space="preserve"> přímého a nepřímého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qué x que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oslavy, svátky, narozeniny, dárky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předat vzkaz, gratulaci, přání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vyjádření záměru a účelu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Vánoce a jiné svátky ve španělsky hovořících zemích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podmiňovací způsob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zpodstatňování přídavných jmen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slovesa </w:t>
            </w:r>
            <w:r>
              <w:rPr>
                <w:rFonts w:ascii="Calibri" w:eastAsia="Calibri" w:hAnsi="Calibri" w:cs="Calibri"/>
                <w:sz w:val="20"/>
                <w:bdr w:val="nil"/>
              </w:rPr>
              <w:t>jako gustar (molestar, dar pena, dar rabia,...)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předložkové vazby sloves a přídavných jmen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popis vlastností osob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mezilidské vztahy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telenovely a časopisy o životě slavných osobností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škola a vyučování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Argentinci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rozkazovací způsob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zvratná slovesa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slovesa ser, estar + přídavné jméno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gerundium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Salsa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situace u lékaře a v nemocnici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rady, doporučení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lidské tělo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osobní hygiena a péče o vzhled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kontrast jednoduchého minilého času a minulého imperfekta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estar v </w:t>
            </w:r>
            <w:r>
              <w:rPr>
                <w:rFonts w:ascii="Calibri" w:eastAsia="Calibri" w:hAnsi="Calibri" w:cs="Calibri"/>
                <w:sz w:val="20"/>
                <w:bdr w:val="nil"/>
              </w:rPr>
              <w:t>imperfektu + gerundium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imperfektum v nepřímé řeči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vyprávění příhod a zážitků z minulosti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vyprávět smyšlené příběhy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španělské a latinskoamerické reálie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gramaticky správně své názory a stanoviska písemnou i ústní formou a v krátkém a j</w:t>
            </w:r>
            <w:r>
              <w:rPr>
                <w:rFonts w:ascii="Calibri" w:eastAsia="Calibri" w:hAnsi="Calibri" w:cs="Calibri"/>
                <w:sz w:val="20"/>
                <w:bdr w:val="nil"/>
              </w:rPr>
              <w:t>ednoduchém projevu na téma osobních zájmů nebo každodenního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vazba soler + infinitiv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subjunktiv v přítomném čase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oslavy, svátky, narozeniny, dárky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vyjádření záměru a účelu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podmiňovací způsob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slovesa jako gustar (molestar, dar pena, dar</w:t>
            </w:r>
            <w:r>
              <w:rPr>
                <w:rFonts w:ascii="Calibri" w:eastAsia="Calibri" w:hAnsi="Calibri" w:cs="Calibri"/>
                <w:sz w:val="20"/>
                <w:bdr w:val="nil"/>
              </w:rPr>
              <w:t xml:space="preserve"> rabia,...)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mezilidské vztahy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zvratná slovesa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slovesa ser, estar + přídavné jméno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rady, doporučení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kontrast jednoduchého minilého času a minulého imperfekta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estar v imperfektu + gerundium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využívá překladové slovníky při zpracování </w:t>
            </w:r>
            <w:r>
              <w:rPr>
                <w:rFonts w:ascii="Calibri" w:eastAsia="Calibri" w:hAnsi="Calibri" w:cs="Calibri"/>
                <w:sz w:val="20"/>
                <w:bdr w:val="nil"/>
              </w:rPr>
              <w:t>písemného projevu na méně běžné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Vánoce a jiné svátky ve španělsky hovořících zemích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mezilidské vztahy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telenovely a časopisy o životě slavných osobností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škola a vyučování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osobní hygiena a péče o vzhled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kontrast jednoduchého minilého času</w:t>
            </w:r>
            <w:r>
              <w:rPr>
                <w:rFonts w:ascii="Calibri" w:eastAsia="Calibri" w:hAnsi="Calibri" w:cs="Calibri"/>
                <w:sz w:val="20"/>
                <w:bdr w:val="nil"/>
              </w:rPr>
              <w:t xml:space="preserve"> a minulého imperfekta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estar v imperfektu + gerundium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imperfektum v nepřímé řeči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vyprávění příhod a zážitků z minulosti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vyprávět smyšlené příběhy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španělské a latinskoamerické reálie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využívá různé druhy slovníků při čtení nekomplikovaných </w:t>
            </w:r>
            <w:r>
              <w:rPr>
                <w:rFonts w:ascii="Calibri" w:eastAsia="Calibri" w:hAnsi="Calibri" w:cs="Calibri"/>
                <w:sz w:val="20"/>
                <w:bdr w:val="nil"/>
              </w:rPr>
              <w:t>faktografických textů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oslavy, svátky, narozeniny, dárky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Vánoce a jiné svátky ve španělsky hovořících zemích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mezilidské vztahy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telenovely a časopisy o životě slavných osobností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škola a vyučování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Argentinci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Salsa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situace u lékaře a v </w:t>
            </w:r>
            <w:r>
              <w:rPr>
                <w:rFonts w:ascii="Calibri" w:eastAsia="Calibri" w:hAnsi="Calibri" w:cs="Calibri"/>
                <w:sz w:val="20"/>
                <w:bdr w:val="nil"/>
              </w:rPr>
              <w:t>nemocnici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lidské tělo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osobní hygiena a péče o vzhled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imperfektum v nepřímé řeči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španělské a latinskoamerické reálie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zapojí se, případně s menšími obtížemi, do rozhovoru s rodilými mluvčími na běžné a známé téma v předvídatelných každodenních </w:t>
            </w:r>
            <w:r>
              <w:rPr>
                <w:rFonts w:ascii="Calibri" w:eastAsia="Calibri" w:hAnsi="Calibri" w:cs="Calibri"/>
                <w:sz w:val="20"/>
                <w:bdr w:val="nil"/>
              </w:rPr>
              <w:t>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vazba soler + infinitiv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oslavy, svátky, narozeniny, dárky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předat vzkaz, gratulaci, přání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vyjádření záměru a účelu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podmiňovací způsob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slovesa jako gustar (molestar, dar pena, dar rabia,...)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mezilidské vztahy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zvratná slovesa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slovesa ser, estar + přídavné jméno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gerundium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situace u lékaře a v nemocnici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rady, doporučení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prezentuje nabyté znalosti ze španělských/latinskoamerických reálií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španělské a latinskoamerické reálie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Vzdělávání v Evropě a ve světě</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Humanitární pomoc a mezinárodní rozvojová spolupráce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Multikulturní výchova - Psychosociální aspekty int</w:t>
            </w:r>
            <w:r>
              <w:rPr>
                <w:rFonts w:ascii="Calibri" w:eastAsia="Calibri" w:hAnsi="Calibri" w:cs="Calibri"/>
                <w:sz w:val="20"/>
                <w:bdr w:val="nil"/>
              </w:rPr>
              <w:t>erkulturality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Média a mediální produkce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Multikulturní výchova - Vztah k multilingvní situaci a ke spolupráci mezi lidmi z různého kulturního prostředí</w:t>
            </w:r>
          </w:p>
        </w:tc>
      </w:tr>
    </w:tbl>
    <w:p w:rsidR="00F674EA" w:rsidRDefault="00341A8E">
      <w:pPr>
        <w:rPr>
          <w:bdr w:val="nil"/>
        </w:rPr>
      </w:pPr>
      <w:r>
        <w:rPr>
          <w:bdr w:val="nil"/>
        </w:rPr>
        <w:t>   </w:t>
      </w:r>
    </w:p>
    <w:p w:rsidR="00F674EA" w:rsidRDefault="00341A8E">
      <w:pPr>
        <w:pStyle w:val="Nadpis3"/>
        <w:spacing w:before="281" w:after="281"/>
        <w:rPr>
          <w:bdr w:val="nil"/>
        </w:rPr>
      </w:pPr>
      <w:bookmarkStart w:id="35" w:name="_Toc256000036"/>
      <w:r>
        <w:rPr>
          <w:sz w:val="28"/>
          <w:szCs w:val="28"/>
          <w:bdr w:val="nil"/>
        </w:rPr>
        <w:t>Ruský jazyk</w:t>
      </w:r>
      <w:bookmarkEnd w:id="35"/>
      <w:r>
        <w:rPr>
          <w:sz w:val="28"/>
          <w:szCs w:val="28"/>
          <w:bdr w:val="nil"/>
        </w:rPr>
        <w:t> </w:t>
      </w:r>
    </w:p>
    <w:tbl>
      <w:tblPr>
        <w:tblStyle w:val="TabulkaP1"/>
        <w:tblW w:w="3000" w:type="pct"/>
        <w:tblCellMar>
          <w:left w:w="15" w:type="dxa"/>
          <w:right w:w="15" w:type="dxa"/>
        </w:tblCellMar>
        <w:tblLook w:val="04A0" w:firstRow="1" w:lastRow="0" w:firstColumn="1" w:lastColumn="0" w:noHBand="0" w:noVBand="1"/>
      </w:tblPr>
      <w:tblGrid>
        <w:gridCol w:w="1690"/>
        <w:gridCol w:w="1690"/>
        <w:gridCol w:w="1691"/>
        <w:gridCol w:w="1691"/>
        <w:gridCol w:w="1456"/>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Celkem</w:t>
            </w:r>
          </w:p>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 xml:space="preserve">3. </w:t>
            </w:r>
            <w:r>
              <w:rPr>
                <w:rFonts w:ascii="Calibri" w:eastAsia="Calibri" w:hAnsi="Calibri" w:cs="Calibri"/>
                <w:bdr w:val="nil"/>
              </w:rPr>
              <w:t>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12</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r>
    </w:tbl>
    <w:p w:rsidR="00F674EA" w:rsidRDefault="00341A8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Ruský jazyk</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Jazyk a jazyková komunikace</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firstLine="708"/>
              <w:jc w:val="left"/>
              <w:rPr>
                <w:bdr w:val="nil"/>
              </w:rPr>
            </w:pPr>
            <w:r>
              <w:rPr>
                <w:rFonts w:ascii="Calibri" w:eastAsia="Calibri" w:hAnsi="Calibri" w:cs="Calibri"/>
                <w:bdr w:val="nil"/>
              </w:rPr>
              <w:t xml:space="preserve">Vyučovací předmět a vzdělávací obor Ruský jazyk naplňuje očekávané výstupy vzdělávacího </w:t>
            </w:r>
            <w:r>
              <w:rPr>
                <w:rFonts w:ascii="Calibri" w:eastAsia="Calibri" w:hAnsi="Calibri" w:cs="Calibri"/>
                <w:bdr w:val="nil"/>
              </w:rPr>
              <w:t>oboru Další cizí jazyk a souvisejících tematických okruhů průřezových témat Rámcového vzdělávacího programu pro gymnázia. Výuka se zaměřuje na postupné zvládání mluvených i psaných projevů a vytváření komplexní komunikační kompetence žáků v oblasti všech ř</w:t>
            </w:r>
            <w:r>
              <w:rPr>
                <w:rFonts w:ascii="Calibri" w:eastAsia="Calibri" w:hAnsi="Calibri" w:cs="Calibri"/>
                <w:bdr w:val="nil"/>
              </w:rPr>
              <w:t>ečových dovedností. Vzdělávání směřuje k dosažení úrovně B1 podle Společného evropského referenčního rámce pro jazyky. Žáci se učí jednoduše a přirozeně reagovat v nejběžnějších situacích každodenního života, správně konverzovat ve známých kontextech, vhod</w:t>
            </w:r>
            <w:r>
              <w:rPr>
                <w:rFonts w:ascii="Calibri" w:eastAsia="Calibri" w:hAnsi="Calibri" w:cs="Calibri"/>
                <w:bdr w:val="nil"/>
              </w:rPr>
              <w:t>ně reagovat na sdělení a porozumět mluvenému i písemnému projevu.</w:t>
            </w:r>
          </w:p>
          <w:p w:rsidR="00F674EA" w:rsidRDefault="00341A8E">
            <w:pPr>
              <w:spacing w:line="240" w:lineRule="auto"/>
              <w:jc w:val="left"/>
              <w:rPr>
                <w:bdr w:val="nil"/>
              </w:rPr>
            </w:pPr>
            <w:r>
              <w:rPr>
                <w:rFonts w:ascii="Calibri" w:eastAsia="Calibri" w:hAnsi="Calibri" w:cs="Calibri"/>
                <w:szCs w:val="18"/>
                <w:bdr w:val="nil"/>
              </w:rPr>
              <w:t>Žáci k výuce využívají učebnice s pracovními sešity a audio nahrávkami, používají slovníky. Výuka je doplněna materiály z internetu, jednoduchými texty z časopisů a knih a prací s interaktiv</w:t>
            </w:r>
            <w:r>
              <w:rPr>
                <w:rFonts w:ascii="Calibri" w:eastAsia="Calibri" w:hAnsi="Calibri" w:cs="Calibri"/>
                <w:szCs w:val="18"/>
                <w:bdr w:val="nil"/>
              </w:rPr>
              <w:t>ní tabulí, čímž se rozvíjí porozumění autentickým nahrávkám, čtení textů, ústní a písemný projev na základě osvojených jazykových prostředků.</w:t>
            </w:r>
          </w:p>
          <w:p w:rsidR="00F674EA" w:rsidRDefault="00341A8E">
            <w:pPr>
              <w:spacing w:line="240" w:lineRule="auto"/>
              <w:ind w:firstLine="708"/>
              <w:jc w:val="left"/>
              <w:rPr>
                <w:bdr w:val="nil"/>
              </w:rPr>
            </w:pPr>
            <w:r>
              <w:rPr>
                <w:rFonts w:ascii="Calibri" w:eastAsia="Calibri" w:hAnsi="Calibri" w:cs="Calibri"/>
                <w:bdr w:val="nil"/>
              </w:rPr>
              <w:t xml:space="preserve">Spolu s komunikativní orientací je kladen důraz rovněž na všeobecně vzdělávací aspekty výuky a seznamování žáků s </w:t>
            </w:r>
            <w:r>
              <w:rPr>
                <w:rFonts w:ascii="Calibri" w:eastAsia="Calibri" w:hAnsi="Calibri" w:cs="Calibri"/>
                <w:bdr w:val="nil"/>
              </w:rPr>
              <w:t>reáliemi rusky mluvících zemí. Součástí vyučování jsou také hry, soutěže, zpěv a projektová práce.</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firstLine="708"/>
              <w:jc w:val="left"/>
              <w:rPr>
                <w:bdr w:val="nil"/>
              </w:rPr>
            </w:pPr>
            <w:r>
              <w:rPr>
                <w:rFonts w:ascii="Calibri" w:eastAsia="Calibri" w:hAnsi="Calibri" w:cs="Calibri"/>
                <w:bdr w:val="nil"/>
              </w:rPr>
              <w:t>Ruský jazyk je vyučován od 1. do 4. ročníku s</w:t>
            </w:r>
            <w:r>
              <w:rPr>
                <w:rFonts w:ascii="Calibri" w:eastAsia="Calibri" w:hAnsi="Calibri" w:cs="Calibri"/>
                <w:bdr w:val="nil"/>
              </w:rPr>
              <w:t> tříhodinovou týdenní dotací. Výuka probíhá v dělených skupinách, často se pracuje ve s dvojicích. V hodinách je využíváno frontální výuky, skupinové práce i projektového vyučování. Základní materiál představují učebnice a pracovní sešity, dále jsou dle po</w:t>
            </w:r>
            <w:r>
              <w:rPr>
                <w:rFonts w:ascii="Calibri" w:eastAsia="Calibri" w:hAnsi="Calibri" w:cs="Calibri"/>
                <w:bdr w:val="nil"/>
              </w:rPr>
              <w:t xml:space="preserve">třeby využívány doprovodné učební materiály, videonahrávky, internet. </w:t>
            </w:r>
          </w:p>
          <w:p w:rsidR="00F674EA" w:rsidRDefault="00341A8E">
            <w:pPr>
              <w:spacing w:line="240" w:lineRule="auto"/>
              <w:ind w:firstLine="708"/>
              <w:jc w:val="left"/>
              <w:rPr>
                <w:bdr w:val="nil"/>
              </w:rPr>
            </w:pPr>
            <w:r>
              <w:rPr>
                <w:rFonts w:ascii="Calibri" w:eastAsia="Calibri" w:hAnsi="Calibri" w:cs="Calibri"/>
                <w:bdr w:val="nil"/>
              </w:rPr>
              <w:t xml:space="preserve">Ruský jazyk zahrnuje zejména tato </w:t>
            </w:r>
            <w:r>
              <w:rPr>
                <w:rFonts w:ascii="Calibri" w:eastAsia="Calibri" w:hAnsi="Calibri" w:cs="Calibri"/>
                <w:b/>
                <w:bCs/>
                <w:bdr w:val="nil"/>
              </w:rPr>
              <w:t>průřezová témata</w:t>
            </w:r>
            <w:r>
              <w:rPr>
                <w:rFonts w:ascii="Calibri" w:eastAsia="Calibri" w:hAnsi="Calibri" w:cs="Calibri"/>
                <w:bdr w:val="nil"/>
              </w:rPr>
              <w:t>:</w:t>
            </w:r>
          </w:p>
          <w:p w:rsidR="00F674EA" w:rsidRDefault="00341A8E">
            <w:pPr>
              <w:numPr>
                <w:ilvl w:val="0"/>
                <w:numId w:val="19"/>
              </w:numPr>
              <w:spacing w:line="240" w:lineRule="auto"/>
              <w:jc w:val="left"/>
              <w:rPr>
                <w:bdr w:val="nil"/>
              </w:rPr>
            </w:pPr>
            <w:r>
              <w:rPr>
                <w:rFonts w:ascii="Calibri" w:eastAsia="Calibri" w:hAnsi="Calibri" w:cs="Calibri"/>
                <w:bdr w:val="nil"/>
              </w:rPr>
              <w:t>Osobnostní a sociální výchova</w:t>
            </w:r>
          </w:p>
          <w:p w:rsidR="00F674EA" w:rsidRDefault="00341A8E">
            <w:pPr>
              <w:numPr>
                <w:ilvl w:val="0"/>
                <w:numId w:val="19"/>
              </w:numPr>
              <w:spacing w:line="240" w:lineRule="auto"/>
              <w:jc w:val="left"/>
              <w:rPr>
                <w:bdr w:val="nil"/>
              </w:rPr>
            </w:pPr>
            <w:r>
              <w:rPr>
                <w:rFonts w:ascii="Calibri" w:eastAsia="Calibri" w:hAnsi="Calibri" w:cs="Calibri"/>
                <w:bdr w:val="nil"/>
              </w:rPr>
              <w:t>Environmentální výchova</w:t>
            </w:r>
          </w:p>
          <w:p w:rsidR="00F674EA" w:rsidRDefault="00341A8E">
            <w:pPr>
              <w:numPr>
                <w:ilvl w:val="0"/>
                <w:numId w:val="19"/>
              </w:numPr>
              <w:spacing w:line="240" w:lineRule="auto"/>
              <w:jc w:val="left"/>
              <w:rPr>
                <w:bdr w:val="nil"/>
              </w:rPr>
            </w:pPr>
            <w:r>
              <w:rPr>
                <w:rFonts w:ascii="Calibri" w:eastAsia="Calibri" w:hAnsi="Calibri" w:cs="Calibri"/>
                <w:bdr w:val="nil"/>
              </w:rPr>
              <w:t>Výchova k myšlení v evropských a globálních souvislostech</w:t>
            </w:r>
          </w:p>
          <w:p w:rsidR="00F674EA" w:rsidRDefault="00341A8E">
            <w:pPr>
              <w:numPr>
                <w:ilvl w:val="0"/>
                <w:numId w:val="19"/>
              </w:numPr>
              <w:spacing w:line="240" w:lineRule="auto"/>
              <w:jc w:val="left"/>
              <w:rPr>
                <w:bdr w:val="nil"/>
              </w:rPr>
            </w:pPr>
            <w:r>
              <w:rPr>
                <w:rFonts w:ascii="Calibri" w:eastAsia="Calibri" w:hAnsi="Calibri" w:cs="Calibri"/>
                <w:bdr w:val="nil"/>
              </w:rPr>
              <w:t>Multikulturní výchova</w:t>
            </w:r>
          </w:p>
          <w:p w:rsidR="00F674EA" w:rsidRDefault="00341A8E">
            <w:pPr>
              <w:numPr>
                <w:ilvl w:val="0"/>
                <w:numId w:val="19"/>
              </w:numPr>
              <w:spacing w:line="240" w:lineRule="auto"/>
              <w:jc w:val="left"/>
              <w:rPr>
                <w:bdr w:val="nil"/>
              </w:rPr>
            </w:pPr>
            <w:r>
              <w:rPr>
                <w:rFonts w:ascii="Calibri" w:eastAsia="Calibri" w:hAnsi="Calibri" w:cs="Calibri"/>
                <w:bdr w:val="nil"/>
              </w:rPr>
              <w:t>Mediální výchova</w:t>
            </w:r>
          </w:p>
        </w:tc>
      </w:tr>
      <w:tr w:rsidR="00F674E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
                <w:bCs/>
                <w:bdr w:val="nil"/>
              </w:rPr>
              <w:t>Kompetence komunikativní:</w:t>
            </w:r>
          </w:p>
        </w:tc>
      </w:tr>
      <w:tr w:rsidR="00F674EA">
        <w:tc>
          <w:tcPr>
            <w:tcW w:w="1500" w:type="pct"/>
            <w:vMerge/>
            <w:tcBorders>
              <w:top w:val="inset" w:sz="6" w:space="0" w:color="808080"/>
              <w:left w:val="inset" w:sz="6" w:space="0" w:color="808080"/>
              <w:bottom w:val="inset" w:sz="6" w:space="0" w:color="808080"/>
              <w:right w:val="inset" w:sz="6" w:space="0" w:color="808080"/>
            </w:tcBorders>
          </w:tcPr>
          <w:p w:rsidR="00F674EA" w:rsidRDefault="00F674E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
                <w:bCs/>
                <w:bdr w:val="nil"/>
              </w:rPr>
              <w:t>Kompetence sociální a personální:</w:t>
            </w:r>
          </w:p>
        </w:tc>
      </w:tr>
      <w:tr w:rsidR="00F674EA">
        <w:tc>
          <w:tcPr>
            <w:tcW w:w="1500" w:type="pct"/>
            <w:vMerge/>
            <w:tcBorders>
              <w:top w:val="inset" w:sz="6" w:space="0" w:color="808080"/>
              <w:left w:val="inset" w:sz="6" w:space="0" w:color="808080"/>
              <w:bottom w:val="inset" w:sz="6" w:space="0" w:color="808080"/>
              <w:right w:val="inset" w:sz="6" w:space="0" w:color="808080"/>
            </w:tcBorders>
          </w:tcPr>
          <w:p w:rsidR="00F674EA" w:rsidRDefault="00F674E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
                <w:bCs/>
                <w:bdr w:val="nil"/>
              </w:rPr>
              <w:t>Kompetence občanská:</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szCs w:val="18"/>
                <w:bdr w:val="nil"/>
              </w:rPr>
              <w:t>Žáci jsou průběžně hodnoceni písemně a ústně,</w:t>
            </w:r>
            <w:r>
              <w:rPr>
                <w:rFonts w:ascii="Calibri" w:eastAsia="Calibri" w:hAnsi="Calibri" w:cs="Calibri"/>
                <w:bdr w:val="nil"/>
              </w:rPr>
              <w:t>hodnotí se také prezentace a projektová práce, přihlíží se k aktivnímu přístupu k předmětu v průběhu vyučování a snaze o zlepšení.</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Ruský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rozpozná</w:t>
            </w:r>
            <w:r>
              <w:rPr>
                <w:rFonts w:ascii="Calibri" w:eastAsia="Calibri" w:hAnsi="Calibri" w:cs="Calibri"/>
                <w:sz w:val="20"/>
                <w:bdr w:val="nil"/>
              </w:rPr>
              <w:t xml:space="preserve"> ruský jazyk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Pozdravy, přivítání, rozloučení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Oslovování v ruštině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Čtení s porozuměním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Poslech s porozuměním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pojmenuje osoby a předměty z rodinného a školního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Seznamování se, představování osob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Pojmenování osob a předmětů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naváže známost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Pozdravy, přivítání, rozloučení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Seznamování se, představování osob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zeptá se na osobu nebo věc ze školního a rodinného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Seznamování se, představování osob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Pojmenování osob a předmětů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 pojmenuje vykonávané činnosti </w:t>
            </w:r>
            <w:r>
              <w:rPr>
                <w:rFonts w:ascii="Calibri" w:eastAsia="Calibri" w:hAnsi="Calibri" w:cs="Calibri"/>
                <w:sz w:val="20"/>
                <w:bdr w:val="nil"/>
              </w:rPr>
              <w:t>osobami ze školního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Oblíbené činnosti a předměty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Slovesa 1. a 2. časování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představí sebe, kamarády, členy rodiny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Oslovování v ruštině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Seznamování se, představování osob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Rodina, domácí zvířata, profese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Vyjadřování věku a původu </w:t>
            </w:r>
            <w:r>
              <w:rPr>
                <w:rFonts w:ascii="Calibri" w:eastAsia="Calibri" w:hAnsi="Calibri" w:cs="Calibri"/>
                <w:sz w:val="20"/>
                <w:bdr w:val="nil"/>
              </w:rPr>
              <w:t>jedince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Informace o vlastní osobě, charakteristika jiných osob a národností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zformuluje krátkou výpověď na téma rodina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Rodina, domácí zvířata, profese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Vyjadřování věku a původu jedince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Slovesa 1. a 2. časování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Slovesa žít, mluvit, učit se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zeptá se a odpoví na otázku, čí je daná věc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Ruský přízvuk a intonace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Vyjadřování vlastnictví, přivlastňovací zájmena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Intonace otázky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Vyjadřování výskytu a vlastnictví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sdělí, že někdo něco zná a něco se učí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Škola, školní předměty, rozvrh </w:t>
            </w:r>
            <w:r>
              <w:rPr>
                <w:rFonts w:ascii="Calibri" w:eastAsia="Calibri" w:hAnsi="Calibri" w:cs="Calibri"/>
                <w:sz w:val="20"/>
                <w:bdr w:val="nil"/>
              </w:rPr>
              <w:t>hodin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Časování slovesa psát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pojmenuje vlastnosti předmětů (např. urči barvu)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Vlastnosti předmětů, barvy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určí datum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Dny v týdnu, denní doba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Určení času: roční období, části dne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Datum, narozeniny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vyjádří přání nebo záměr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Vyjadřování </w:t>
            </w:r>
            <w:r>
              <w:rPr>
                <w:rFonts w:ascii="Calibri" w:eastAsia="Calibri" w:hAnsi="Calibri" w:cs="Calibri"/>
                <w:sz w:val="20"/>
                <w:bdr w:val="nil"/>
              </w:rPr>
              <w:t>potřeby a přání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uvede základní informace týkající se dané osoby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Konstrukce mít rád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Vyjádření zájmu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Trávení volného času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Osobní zájmena on, ona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Způsoby trávení volného času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Každodenní činnosti a zájmy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vede dialog na téma povolání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Rodina, domácí zvířata, profese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Intonace otázky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Osobní zájmena on, ona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určí, kdy je vykonávaná daná činnost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Měsíce, roční období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vede rozhovor na téma odpočinku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Trávení volného času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Způsoby trávení volného času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Plány na léto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 určí </w:t>
            </w:r>
            <w:r>
              <w:rPr>
                <w:rFonts w:ascii="Calibri" w:eastAsia="Calibri" w:hAnsi="Calibri" w:cs="Calibri"/>
                <w:sz w:val="20"/>
                <w:bdr w:val="nil"/>
              </w:rPr>
              <w:t>denní dobu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Dny v týdnu, denní doba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Určení času: roční období, části dne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zeptá se, kolik je hodin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Určení času: roční období, části dne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určí čas trvání dané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Určení času: roční období, části dne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 zeptá se na činnosti vykonávané v </w:t>
            </w:r>
            <w:r>
              <w:rPr>
                <w:rFonts w:ascii="Calibri" w:eastAsia="Calibri" w:hAnsi="Calibri" w:cs="Calibri"/>
                <w:sz w:val="20"/>
                <w:bdr w:val="nil"/>
              </w:rPr>
              <w:t>minulosti a odpoví na tyto otázky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Trávení volného času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Minulý čas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Tvary minulého a budoucího času u nedokonavých sloves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zeptá se na plánované činnosti a odpoví na tyto otázky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Stravování, výběr jídel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Časování slovesa darovat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Tvary minulého a</w:t>
            </w:r>
            <w:r>
              <w:rPr>
                <w:rFonts w:ascii="Calibri" w:eastAsia="Calibri" w:hAnsi="Calibri" w:cs="Calibri"/>
                <w:sz w:val="20"/>
                <w:bdr w:val="nil"/>
              </w:rPr>
              <w:t xml:space="preserve"> budoucího času u nedokonavých sloves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Jídlo a nápoje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Objednávka z jídelního lístku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Plány na léto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zeptá se na cenu daného zboží a na tyto otázky odpoví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Stravování, výběr jídel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Číslovky 30-100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Nakupování, obchody, zboží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Vyjadřování </w:t>
            </w:r>
            <w:r>
              <w:rPr>
                <w:rFonts w:ascii="Calibri" w:eastAsia="Calibri" w:hAnsi="Calibri" w:cs="Calibri"/>
                <w:sz w:val="20"/>
                <w:bdr w:val="nil"/>
              </w:rPr>
              <w:t>potřeby a přání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Sloveso koupit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Jídlo a nápoje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Objednávka z jídelního lístku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Vyjadřování ceny v korunách a rublech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Číslovky 200-1000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Číselné vazby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vede rozhovor v obchodě a užívá při tom odpovídající zdvořilostní obraty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Číslovky 0-20, </w:t>
            </w:r>
            <w:r>
              <w:rPr>
                <w:rFonts w:ascii="Calibri" w:eastAsia="Calibri" w:hAnsi="Calibri" w:cs="Calibri"/>
                <w:sz w:val="20"/>
                <w:bdr w:val="nil"/>
              </w:rPr>
              <w:t>řadové číslovky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Nakupování, obchody, zboží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Vyjadřování potřeby a přání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Sloveso koupit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3. pád podstatných jmen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Jídlo a nápoje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Objednávka z jídelního lístku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Vyjadřování ceny v korunách a rublech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Vyjadřování spokojenosti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Časování </w:t>
            </w:r>
            <w:r>
              <w:rPr>
                <w:rFonts w:ascii="Calibri" w:eastAsia="Calibri" w:hAnsi="Calibri" w:cs="Calibri"/>
                <w:sz w:val="20"/>
                <w:bdr w:val="nil"/>
              </w:rPr>
              <w:t>sloves jíst a pít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zeptá se a odpoví, jakým směrem, odkud a kam směřuje daná osoba nebo předmět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Řadové číslovky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Prostředky městské dopravy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zeptá se na činnosti, které byly vykonány v minulosti a odpoví na takové otázky kladně i záporně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Minulý </w:t>
            </w:r>
            <w:r>
              <w:rPr>
                <w:rFonts w:ascii="Calibri" w:eastAsia="Calibri" w:hAnsi="Calibri" w:cs="Calibri"/>
                <w:sz w:val="20"/>
                <w:bdr w:val="nil"/>
              </w:rPr>
              <w:t>čas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Tvary minulého a budoucího času u nedokonavých sloves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objedná si z jídelního lístku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Jídlo a nápoje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Objednávka z jídelního lístku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zeptá se na účet, vyjádří spokojenost s daným jídlem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Vyjadřování ceny v korunách a rublech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Vyjadřování </w:t>
            </w:r>
            <w:r>
              <w:rPr>
                <w:rFonts w:ascii="Calibri" w:eastAsia="Calibri" w:hAnsi="Calibri" w:cs="Calibri"/>
                <w:sz w:val="20"/>
                <w:bdr w:val="nil"/>
              </w:rPr>
              <w:t>spokojenosti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Číslovky 200-1000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Číselné vazby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zeptá se na činnost, která bude vykonána v budoucnosti a odpoví na takovou otázku kladně i záporně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Tvary minulého a budoucího času u nedokonavých sloves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Stravovací návyky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Způsoby trávení volného </w:t>
            </w:r>
            <w:r>
              <w:rPr>
                <w:rFonts w:ascii="Calibri" w:eastAsia="Calibri" w:hAnsi="Calibri" w:cs="Calibri"/>
                <w:sz w:val="20"/>
                <w:bdr w:val="nil"/>
              </w:rPr>
              <w:t>času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Plány na léto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přivítá se, rozloučí, představí se, omluví se, užívá v rozhovoru zdvořilostní výrazy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Pozdravy, přivítání, rozloučení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Oslovování v ruštině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Seznamování se, představování osob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hovoří o plánech na léto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Plány na léto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vypráví o sportovních zájmech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Sport, sportovní potřeby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popisuje zajímavá místa svého města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Naše město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seznamuje se s památkami Petrohradu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Petrohrad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rozumí známým výrazům a větám se vztahem k probíraným tématům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Pojmenování osob a předmětů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Oblíbené činnosti a předměty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Rodina, domácí zvířata, profese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Škola, školní předměty, rozvrh hodin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Člověk, vše o sobě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Vlastnosti předmětů, barvy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Trávení volného času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Stravování, výběr jídel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Nakupování, obchody, zboží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Stravovací </w:t>
            </w:r>
            <w:r>
              <w:rPr>
                <w:rFonts w:ascii="Calibri" w:eastAsia="Calibri" w:hAnsi="Calibri" w:cs="Calibri"/>
                <w:sz w:val="20"/>
                <w:bdr w:val="nil"/>
              </w:rPr>
              <w:t>návyky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Každodenní činnosti a zájmy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Prostředky městské dopravy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Sport, sportovní potřeby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rozumí jednoduché a zřetelné promluvě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Oblíbené činnosti a předměty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Rodina, domácí zvířata, profese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Konstrukce mít rád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Vyjadřování věku a původu </w:t>
            </w:r>
            <w:r>
              <w:rPr>
                <w:rFonts w:ascii="Calibri" w:eastAsia="Calibri" w:hAnsi="Calibri" w:cs="Calibri"/>
                <w:sz w:val="20"/>
                <w:bdr w:val="nil"/>
              </w:rPr>
              <w:t>jedince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Informace o vlastní osobě, charakteristika jiných osob a národností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Vyjádření zájmu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Vyjadřování výskytu a vlastnictví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Člověk, vše o sobě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Vlastnosti předmětů, barvy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Určení času: roční období, části dne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Stravování, výběr jídel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Měsíce, roční období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Nakupování, obchody, zboží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Vyjadřování potřeby a přání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Jídlo a nápoje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Objednávka z jídelního lístku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Vyjadřování spokojenosti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Způsoby trávení volného času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Plány na léto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Vyjadřování kvality věcí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Naše město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Poslech s porozuměním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rozumí instrukcím a požadavkům týkajícím se organizace jazykové výuky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Pojmenování osob a předmětů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Intonace otázky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Škola, školní předměty, rozvrh hodin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Vyjadřování výskytu a vlastnictví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Časování slovesa psát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Osobní </w:t>
            </w:r>
            <w:r>
              <w:rPr>
                <w:rFonts w:ascii="Calibri" w:eastAsia="Calibri" w:hAnsi="Calibri" w:cs="Calibri"/>
                <w:sz w:val="20"/>
                <w:bdr w:val="nil"/>
              </w:rPr>
              <w:t>zájmena on, ona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Tvary minulého a budoucího času u nedokonavých sloves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Poslech s porozuměním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aktivně využívá dvojjazyčný slovník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Škola, školní předměty, rozvrh hodin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Člověk, vše o sobě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Procvičování azbuky v psané i zvukové podobě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Trávení </w:t>
            </w:r>
            <w:r>
              <w:rPr>
                <w:rFonts w:ascii="Calibri" w:eastAsia="Calibri" w:hAnsi="Calibri" w:cs="Calibri"/>
                <w:sz w:val="20"/>
                <w:bdr w:val="nil"/>
              </w:rPr>
              <w:t>volného času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Tradice a svátky v ČR a v Rusku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Nakupování, obchody, zboží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Jídlo a nápoje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Objednávka z jídelního lístku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Stravovací návyky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Petrohrad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Naše město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Čtení s porozuměním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čte foneticky správně přiměřeně náročný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Nácvik </w:t>
            </w:r>
            <w:r>
              <w:rPr>
                <w:rFonts w:ascii="Calibri" w:eastAsia="Calibri" w:hAnsi="Calibri" w:cs="Calibri"/>
                <w:sz w:val="20"/>
                <w:bdr w:val="nil"/>
              </w:rPr>
              <w:t>azbuky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Výslovnost Š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Výslovnost samohlásek v závislosti na přízvuku, jotované samohlásky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Grafická stránka jazyka – nácvik azbuky v písmu a čtení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Výslovnost přízvučného a nepřízvučného o, výslovnost ž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Výslovnost Č a ŠČ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Měkké souhlásky v </w:t>
            </w:r>
            <w:r>
              <w:rPr>
                <w:rFonts w:ascii="Calibri" w:eastAsia="Calibri" w:hAnsi="Calibri" w:cs="Calibri"/>
                <w:sz w:val="20"/>
                <w:bdr w:val="nil"/>
              </w:rPr>
              <w:t>ruštině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Výslovnost Y, D, T, N, Ď, Ť, Ň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Výslovnost tvrdého a měkkého L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Výslovnost přejatých slov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Měkké souhlásky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Čtení s porozuměním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rozumí obsahu textů v učebnici a jednoduchým autentickým materiálům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Oblíbené činnosti a předměty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Škola, školní předměty, rozvrh hodin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Trávení volného času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Stravování, výběr jídel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Tradice a svátky v ČR a v Rusku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Nakupování, obchody, zboží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Jídlo a nápoje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Objednávka z jídelního lístku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Stravovací návyky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Způsoby trávení volného </w:t>
            </w:r>
            <w:r>
              <w:rPr>
                <w:rFonts w:ascii="Calibri" w:eastAsia="Calibri" w:hAnsi="Calibri" w:cs="Calibri"/>
                <w:sz w:val="20"/>
                <w:bdr w:val="nil"/>
              </w:rPr>
              <w:t>času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Prostředky městské dopravy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Sport, sportovní potřeby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Vyjadřování kvality věcí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Petrohrad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Naše město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Čtení s porozuměním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v jednoduchém textu vyhledá určitou informaci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Oblíbené činnosti a předměty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Rodina, domácí zvířata, profese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Informace o vlastní osobě, charakteristika jiných osob a národností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Škola, školní předměty, rozvrh hodin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Trávení volného času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Stravování, výběr jídel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Tradice a svátky v ČR a v Rusku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Měsíce, roční období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Nakupování, obchody, zboží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Jídlo a nápoje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Objednávka z jídelního lístku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Stravovací návyky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Způsoby trávení volného času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Každodenní činnosti a zájmy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Plány na léto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Prostředky městské dopravy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Sport, sportovní potřeby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Vyjadřování kvality věcí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Petrohrad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Naše </w:t>
            </w:r>
            <w:r>
              <w:rPr>
                <w:rFonts w:ascii="Calibri" w:eastAsia="Calibri" w:hAnsi="Calibri" w:cs="Calibri"/>
                <w:sz w:val="20"/>
                <w:bdr w:val="nil"/>
              </w:rPr>
              <w:t>město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Čtení s porozuměním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vytvoří odpověď na otázku vztahující se k tématu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Pojmenování osob a předmětů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Oblíbené činnosti a předměty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Rodina, domácí zvířata, profese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Vyjadřování vlastnictví, přivlastňovací zájmena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Konstrukce mít rád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Vyjadřování věku a původu jedince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Slovesa 1. a 2. časování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Informace o vlastní osobě, charakteristika jiných osob a národností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Škola, školní předměty, rozvrh hodin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Vyjádření zájmu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Dny v týdnu, denní doba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Číslovky 0-20, řadové číslovky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Vyjadřování výskytu a vlastnictví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Člověk, vše o sobě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Vlastnosti předmětů, barvy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Určení času: roční období, části dne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Trávení volného času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Stravování, výběr jídel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Tradice a svátky v ČR a v Rusku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Datum, narozeniny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Měsíce, roční </w:t>
            </w:r>
            <w:r>
              <w:rPr>
                <w:rFonts w:ascii="Calibri" w:eastAsia="Calibri" w:hAnsi="Calibri" w:cs="Calibri"/>
                <w:sz w:val="20"/>
                <w:bdr w:val="nil"/>
              </w:rPr>
              <w:t>období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Číslovky 30-100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Časování slovesa darovat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Nakupování, obchody, zboží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Vyjadřování potřeby a přání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Řadové číslovky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Sloveso koupit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Jídlo a nápoje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Objednávka z jídelního lístku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Stravovací návyky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Vyjadřování ceny v korunách a</w:t>
            </w:r>
            <w:r>
              <w:rPr>
                <w:rFonts w:ascii="Calibri" w:eastAsia="Calibri" w:hAnsi="Calibri" w:cs="Calibri"/>
                <w:sz w:val="20"/>
                <w:bdr w:val="nil"/>
              </w:rPr>
              <w:t xml:space="preserve"> rublech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Vyjadřování spokojenosti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Způsoby trávení volného času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Každodenní činnosti a zájmy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Plány na léto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Prostředky městské dopravy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Sport, sportovní potřeby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Vyjadřování kvality věcí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Petrohrad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Naše město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 odvodí pravděpodobný </w:t>
            </w:r>
            <w:r>
              <w:rPr>
                <w:rFonts w:ascii="Calibri" w:eastAsia="Calibri" w:hAnsi="Calibri" w:cs="Calibri"/>
                <w:sz w:val="20"/>
                <w:bdr w:val="nil"/>
              </w:rPr>
              <w:t>význam nových slov z kontextu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Oblíbené činnosti a předměty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Rodina, domácí zvířata, profese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Informace o vlastní osobě, charakteristika jiných osob a národností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Stravování, výběr jídel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Tradice a svátky v ČR a v Rusku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Nakupování, obchody, </w:t>
            </w:r>
            <w:r>
              <w:rPr>
                <w:rFonts w:ascii="Calibri" w:eastAsia="Calibri" w:hAnsi="Calibri" w:cs="Calibri"/>
                <w:sz w:val="20"/>
                <w:bdr w:val="nil"/>
              </w:rPr>
              <w:t>zboží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Jídlo a nápoje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Stravovací návyky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Každodenní činnosti a zájmy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Prostředky městské dopravy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Sport, sportovní potřeby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Petrohrad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Naše město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čte jednoduchý text v časopise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Ruský přízvuk a intonace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Výslovnost Š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Rodina, domácí </w:t>
            </w:r>
            <w:r>
              <w:rPr>
                <w:rFonts w:ascii="Calibri" w:eastAsia="Calibri" w:hAnsi="Calibri" w:cs="Calibri"/>
                <w:sz w:val="20"/>
                <w:bdr w:val="nil"/>
              </w:rPr>
              <w:t>zvířata, profese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Výslovnost samohlásek v závislosti na přízvuku, jotované samohlásky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Grafická stránka jazyka – nácvik azbuky v písmu a čtení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Výslovnost přízvučného a nepřízvučného o, výslovnost ž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Škola, školní předměty, rozvrh hodin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Výslovnost Č a ŠČ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Měkké souhlásky v ruštině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Trávení volného času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Stravování, výběr jídel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Tradice a svátky v ČR a v Rusku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Výslovnost Y, D, T, N, Ď, Ť, Ň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Nakupování, obchody, zboží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Výslovnost tvrdého a měkkého L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Jídlo a nápoje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Čtení s porozuměním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napíše krátký dopis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Oblíbené činnosti a předměty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Rodina, domácí zvířata, profese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Konstrukce mít rád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Slovesa žít, mluvit, učit se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Škola, školní předměty, rozvrh hodin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Člověk, vše o sobě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Tradice a svátky v ČR a v </w:t>
            </w:r>
            <w:r>
              <w:rPr>
                <w:rFonts w:ascii="Calibri" w:eastAsia="Calibri" w:hAnsi="Calibri" w:cs="Calibri"/>
                <w:sz w:val="20"/>
                <w:bdr w:val="nil"/>
              </w:rPr>
              <w:t>Rusku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Stravovací návyky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Způsoby trávení volného času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Každodenní činnosti a zájmy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Plány na léto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Naše město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napíše krátké vyprávění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Minulý čas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Způsoby trávení volného času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vytvoří jednoduchý popis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Měsíce, roční období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Naše město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Multikulturní výchova - Vztah k multilingvní situaci a ke spolupráci mezi lidmi z různého kulturního prostředí</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Výchova k myšlení v evropských a globálních </w:t>
            </w:r>
            <w:r>
              <w:rPr>
                <w:rFonts w:ascii="Calibri" w:eastAsia="Calibri" w:hAnsi="Calibri" w:cs="Calibri"/>
                <w:sz w:val="20"/>
                <w:bdr w:val="nil"/>
              </w:rPr>
              <w:t>souvislostech - Vzdělávání v Evropě a ve světě</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Osobnostní a sociální výchova - Seberegulace, organizační dovednosti a efektivní </w:t>
            </w:r>
            <w:r>
              <w:rPr>
                <w:rFonts w:ascii="Calibri" w:eastAsia="Calibri" w:hAnsi="Calibri" w:cs="Calibri"/>
                <w:sz w:val="20"/>
                <w:bdr w:val="nil"/>
              </w:rPr>
              <w:t>řešení problémů</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Ruský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běžně rozumí známým výrazům a větám se vztahem k osvojovaným tématům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Povahové vlastnosti člověka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Vzhled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Poslech s porozuměním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rozumí zřetelné promluvě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Poslech s porozuměním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abstrahuje určitou informaci z jednoduché a zřetelné promluvy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Povahové vlastnosti člověka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Poslech s porozuměním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aktivně využívá dvojjazyčný slovník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Povahové vlastnosti člověka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Vzhled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Čtení s porozuměním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Práce se slovníkem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 Vypráví o </w:t>
            </w:r>
            <w:r>
              <w:rPr>
                <w:rFonts w:ascii="Calibri" w:eastAsia="Calibri" w:hAnsi="Calibri" w:cs="Calibri"/>
                <w:sz w:val="20"/>
                <w:bdr w:val="nil"/>
              </w:rPr>
              <w:t>zájmech svých a jiných osob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Povahové vlastnosti člověka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4. pád příd. jmen mužského a ženského rodu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Popíše a charakterizuje osoby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Povahové vlastnosti člověka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Vzhled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7. pád podstatných jmen mužského a ženského rodu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Výslovnost ы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Výslovnost </w:t>
            </w:r>
            <w:r>
              <w:rPr>
                <w:rFonts w:ascii="Calibri" w:eastAsia="Calibri" w:hAnsi="Calibri" w:cs="Calibri"/>
                <w:sz w:val="20"/>
                <w:bdr w:val="nil"/>
              </w:rPr>
              <w:t>koncovky –ого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Vyjádří osobní názor na druhého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Povahové vlastnosti člověka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Výslovnost ы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Výslovnost koncovky –ого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Řekne, kolik je hodin a označí denní dobu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Denní režim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Popíše svůj den, popíše průběh dne jiných osob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Denní režim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1., 2. a 3. osoba jednotného čísla sloves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Použití zvratné částice u 1.,2., a 3.os. č.j.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Řekne, co děláme v létě a co v zimě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Použití zvratné částice u 1.,2., a 3.os. č.j.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Svátky a trávení volného času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1., 2. a 3. osoba mn. čísla sloves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Pojmenuje české svátky v ruštině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Svátky a trávení volného času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Čtení dat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Vypráví o českých tradicích rusky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Svátky a trávení volného času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1., 2. a 3. osoba mn. čísla sloves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Popíše místa a budovy ve městě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Budovy ve městě, orientace ve městě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w:t>
            </w:r>
            <w:r>
              <w:rPr>
                <w:rFonts w:ascii="Calibri" w:eastAsia="Calibri" w:hAnsi="Calibri" w:cs="Calibri"/>
                <w:sz w:val="20"/>
                <w:bdr w:val="nil"/>
              </w:rPr>
              <w:t xml:space="preserve"> Popíše polohu budov, památek a jiných míst ve městě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Budovy ve městě, orientace ve městě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Spojování podst. jm s předložkami в, на, у, возле, до, напротив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Tvoření 2. a 6. pádu j. č. vybraných podst. jmen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Ptá se na cestu a popíše cestu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Budovy ve </w:t>
            </w:r>
            <w:r>
              <w:rPr>
                <w:rFonts w:ascii="Calibri" w:eastAsia="Calibri" w:hAnsi="Calibri" w:cs="Calibri"/>
                <w:sz w:val="20"/>
                <w:bdr w:val="nil"/>
              </w:rPr>
              <w:t>městě, orientace ve městě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Tvoření rozkazovacího způsobu sloves včetně zvratných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Ptá se na dopravní prostředky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Budovy ve městě, orientace ve městě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Řekne, jak se cítí a jak se cítí jiní lidé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Zdravý životní styl, části těla, názvy nemocí a léků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w:t>
            </w:r>
            <w:r>
              <w:rPr>
                <w:rFonts w:ascii="Calibri" w:eastAsia="Calibri" w:hAnsi="Calibri" w:cs="Calibri"/>
                <w:sz w:val="20"/>
                <w:bdr w:val="nil"/>
              </w:rPr>
              <w:t xml:space="preserve"> Pojmenuje části těla a některé nemoci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Zdravý životní styl, části těla, názvy nemocí a léků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Dá někomu rady, doporučení, jak žít zdravě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Zdravý životní styl, části těla, názvy nemocí a léků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Vyjádření „nemáš, nesmíš“ pomocí konstrukce тебе нельзя + </w:t>
            </w:r>
            <w:r>
              <w:rPr>
                <w:rFonts w:ascii="Calibri" w:eastAsia="Calibri" w:hAnsi="Calibri" w:cs="Calibri"/>
                <w:sz w:val="20"/>
                <w:bdr w:val="nil"/>
              </w:rPr>
              <w:t>infinitiv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Tvoření vět se spojkou если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Řekne si v lékárně o potřebný lék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Zdravý životní styl, části těla, názvy nemocí a léků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Vyjádření „nemáš, nesmíš“ pomocí konstrukce тебе нельзя + infinitiv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Tvoření vět se spojkou если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Pojmenuje oblečení</w:t>
            </w:r>
            <w:r>
              <w:rPr>
                <w:rFonts w:ascii="Calibri" w:eastAsia="Calibri" w:hAnsi="Calibri" w:cs="Calibri"/>
                <w:sz w:val="20"/>
                <w:bdr w:val="nil"/>
              </w:rPr>
              <w:t xml:space="preserve"> a barvy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Styly oblékání, móda a barvy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Vyjádří názor na oblečení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Styly oblékání, móda a barvy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Časování slovesa надеть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Řekne, jak se obleče při různých příležitostech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Styly oblékání, móda a barvy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Časování slovesa надеть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 Řekne, jakému </w:t>
            </w:r>
            <w:r>
              <w:rPr>
                <w:rFonts w:ascii="Calibri" w:eastAsia="Calibri" w:hAnsi="Calibri" w:cs="Calibri"/>
                <w:sz w:val="20"/>
                <w:bdr w:val="nil"/>
              </w:rPr>
              <w:t>oblečení a jaké barvě dává přednost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Styly oblékání, móda a barvy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Časování slovesa надеть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Vypráví o zájmech a koníčcích svých i svých přátel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Koníčky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Tvoření vedlejší věty se spojkou так как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Tvoření 6. a 7. pádu mn.č.vybraných podst. jm. </w:t>
            </w:r>
            <w:r>
              <w:rPr>
                <w:rFonts w:ascii="Calibri" w:eastAsia="Calibri" w:hAnsi="Calibri" w:cs="Calibri"/>
                <w:sz w:val="20"/>
                <w:bdr w:val="nil"/>
              </w:rPr>
              <w:t>mužského a ženského rodu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Tvoření 6. a 7. pádu mn.č.vybraných příd. jm. mužského a ženského rodu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Řekne, v čem se vyzná a jaké novinky sleduje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Koníčky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Tvoření 6. a 7. pádu mn.č.vybraných podst. jm. mužského a ženského rodu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Tvoření 6. a 7. pádu </w:t>
            </w:r>
            <w:r>
              <w:rPr>
                <w:rFonts w:ascii="Calibri" w:eastAsia="Calibri" w:hAnsi="Calibri" w:cs="Calibri"/>
                <w:sz w:val="20"/>
                <w:bdr w:val="nil"/>
              </w:rPr>
              <w:t>mn.č.vybraných příd. jm. mužského a ženského rodu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Pojmenuje různé druhy hudebních stylů, filmových žánrů a literárních textů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Koníčky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Hudební a filmové žánry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Popíše svůj oblíbený hudební žánr, film nebo knihu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Koníčky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Hudební a filmové žánry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Tvoření vedlejší věty se spojkou так как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Pojmenuje hudební nástroje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Koníčky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Hudební a filmové žánry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čte foneticky správně přiměřeně náročný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Povahové vlastnosti člověka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Vzhled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Výslovnost ы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Výslovnost koncovky –ого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Denní režim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Svátky a trávení volného času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Budovy ve městě, orientace ve městě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Zdravý životní styl, části těla, názvy nemocí a léků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Styly oblékání, móda a barvy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Hudební a filmové žánry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Čtení s porozuměním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 čte jednoduchý text v časopise a orientuje </w:t>
            </w:r>
            <w:r>
              <w:rPr>
                <w:rFonts w:ascii="Calibri" w:eastAsia="Calibri" w:hAnsi="Calibri" w:cs="Calibri"/>
                <w:sz w:val="20"/>
                <w:bdr w:val="nil"/>
              </w:rPr>
              <w:t>se v něm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Čtení s porozuměním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Práce se slovníkem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v textu vyhledá určitou informaci a dále s ní pracuje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Povahové vlastnosti člověka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Vzhled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Denní režim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Svátky a trávení volného času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Budovy ve městě, orientace ve městě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Zdravý životní </w:t>
            </w:r>
            <w:r>
              <w:rPr>
                <w:rFonts w:ascii="Calibri" w:eastAsia="Calibri" w:hAnsi="Calibri" w:cs="Calibri"/>
                <w:sz w:val="20"/>
                <w:bdr w:val="nil"/>
              </w:rPr>
              <w:t>styl, části těla, názvy nemocí a léků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Styly oblékání, móda a barvy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Hudební a filmové žánry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Čtení s porozuměním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rozumí obsahu textů v učebnici a jednoduchým autentickým materiálům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Povahové vlastnosti člověka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Vzhled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Svátky a trávení </w:t>
            </w:r>
            <w:r>
              <w:rPr>
                <w:rFonts w:ascii="Calibri" w:eastAsia="Calibri" w:hAnsi="Calibri" w:cs="Calibri"/>
                <w:sz w:val="20"/>
                <w:bdr w:val="nil"/>
              </w:rPr>
              <w:t>volného času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Budovy ve městě, orientace ve městě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Zdravý životní styl, části těla, názvy nemocí a léků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Styly oblékání, móda a barvy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Hudební a filmové žánry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Čtení s porozuměním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Práce se slovníkem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 Napíše krátkou charakteristiku svého </w:t>
            </w:r>
            <w:r>
              <w:rPr>
                <w:rFonts w:ascii="Calibri" w:eastAsia="Calibri" w:hAnsi="Calibri" w:cs="Calibri"/>
                <w:sz w:val="20"/>
                <w:bdr w:val="nil"/>
              </w:rPr>
              <w:t>kamaráda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Povahové vlastnosti člověka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Vzhled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Práce se slovníkem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Napíše krátké vyprávění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Svátky a trávení volného času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Práce se slovníkem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Napíše E-mail kamarádovi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Tvoření rozkazovacího způsobu sloves včetně zvratných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Práce se slovníkem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Napíše osobní dopis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Koníčky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Práce se slovníkem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Napíše krátký článek o zdravém životním stylu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Zdravý životní styl, části těla, názvy nemocí a léků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Vyjádření „nemáš, nesmíš“ pomocí konstrukce тебе нельзя + infinitiv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Tvoření vět se spojkou </w:t>
            </w:r>
            <w:r>
              <w:rPr>
                <w:rFonts w:ascii="Calibri" w:eastAsia="Calibri" w:hAnsi="Calibri" w:cs="Calibri"/>
                <w:sz w:val="20"/>
                <w:bdr w:val="nil"/>
              </w:rPr>
              <w:t>если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Práce se slovníkem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Popíše okolí svého místa bydlení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Budovy ve městě, orientace ve městě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Spojování podst. jm s předložkami в, на, у, возле, до, напротив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Tvoření 2. a 6. pádu j. č. vybraných podst. jmen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Práce se slovníkem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Popíše, jak </w:t>
            </w:r>
            <w:r>
              <w:rPr>
                <w:rFonts w:ascii="Calibri" w:eastAsia="Calibri" w:hAnsi="Calibri" w:cs="Calibri"/>
                <w:sz w:val="20"/>
                <w:bdr w:val="nil"/>
              </w:rPr>
              <w:t>se v Rusku slaví Vánoce a Nový rok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Ruské Vánoce a Nový rok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Multikulturní výchova - Vztah k multilingvní situaci a ke spolupráci mezi lidmi z různého kulturního prostředí</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Osobnostní a sociální výchova - Sociální </w:t>
            </w:r>
            <w:r>
              <w:rPr>
                <w:rFonts w:ascii="Calibri" w:eastAsia="Calibri" w:hAnsi="Calibri" w:cs="Calibri"/>
                <w:sz w:val="20"/>
                <w:bdr w:val="nil"/>
              </w:rPr>
              <w:t>komunikace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Multikulturní výchova - Základní problémy sociokulturních rozdílů</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Seberegulace, organiza</w:t>
            </w:r>
            <w:r>
              <w:rPr>
                <w:rFonts w:ascii="Calibri" w:eastAsia="Calibri" w:hAnsi="Calibri" w:cs="Calibri"/>
                <w:sz w:val="20"/>
                <w:bdr w:val="nil"/>
              </w:rPr>
              <w:t>ční dovednosti a efektivní řešení problémů</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Ruský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běžně rozumí známým výrazům a větám se vztahem k osvojovaným tématům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Památky a zajímavá místa v České republice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Bydlení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Charakteristika osoby a jeho </w:t>
            </w:r>
            <w:r>
              <w:rPr>
                <w:rFonts w:ascii="Calibri" w:eastAsia="Calibri" w:hAnsi="Calibri" w:cs="Calibri"/>
                <w:sz w:val="20"/>
                <w:bdr w:val="nil"/>
              </w:rPr>
              <w:t>zevnějšek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Vzdělání , škola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profese a jejich charakteristika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Životní prostředí a příroda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Poslech s porozuměním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abstrahuje určitou informaci z jednoduché a zřetelné promluvy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Bydlení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Charakteristika osoby a jeho zevnějšek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Vzdělání , </w:t>
            </w:r>
            <w:r>
              <w:rPr>
                <w:rFonts w:ascii="Calibri" w:eastAsia="Calibri" w:hAnsi="Calibri" w:cs="Calibri"/>
                <w:sz w:val="20"/>
                <w:bdr w:val="nil"/>
              </w:rPr>
              <w:t>škola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profese a jejich charakteristika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Životní prostředí a příroda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Elektrické přístroje a technika .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Poslech s porozuměním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rozliší pravdivé a nepravdivé informace ve slyšeném projevu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Charakteristika osoby a jeho zevnějšek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Elektrické </w:t>
            </w:r>
            <w:r>
              <w:rPr>
                <w:rFonts w:ascii="Calibri" w:eastAsia="Calibri" w:hAnsi="Calibri" w:cs="Calibri"/>
                <w:sz w:val="20"/>
                <w:bdr w:val="nil"/>
              </w:rPr>
              <w:t>přístroje a technika .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Poslech s porozuměním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rozlišuje různé mluvčí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profese a jejich charakteristika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Poslech s porozuměním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Představí Českou republiku, svůj region, své město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Památky a zajímavá místa v České republice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3. stupeň příd. jmen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3. pád j. č. podst. jmen mužského rodu na měkkou souhlásku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3. pád č. j. příd. jmen tvrdých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2. pád mn. č. podst. jm. muž. rodu na tvrdou souhlásku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2. pád mn. č. příd. jmen tvrdých a příd. jména хороший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Popíše svůj dům, byt, pokoj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Bydlení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3. stupeň příd. jmen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3. pád j. č. podst. jmen mužského rodu na měkkou souhlásku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3. pád č. j. příd. jmen tvrdých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2. pád mn. č. podst. jm. muž. rodu na tvrdou souhlásku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2. pád mn. č. příd. jmen tvrdých a příd. jména хороший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Vyjádří své pocity</w:t>
            </w:r>
            <w:r>
              <w:rPr>
                <w:rFonts w:ascii="Calibri" w:eastAsia="Calibri" w:hAnsi="Calibri" w:cs="Calibri"/>
                <w:sz w:val="20"/>
                <w:bdr w:val="nil"/>
              </w:rPr>
              <w:t xml:space="preserve"> a názory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Bydlení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3. stupeň příd. jmen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2. pád mn. č. příd. jmen tvrdých a příd. jména хороший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Charakteristika osoby a jeho zevnějšek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Věty typu у меня нет ..(кого, чего)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Podmiňovací způsob sloves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Infinitivní věty typu что мне надеть?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Význam vzdělání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Životní prostředí a příroda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Popíše druhou osobu, vysněného partnera/ partnerku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Charakteristika osoby a jeho zevnějšek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7. pád příd. jm. tvrdých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Věty typu у меня нет ..(кого, чего)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Infinitivní věty typu что мне надеть?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Popíše první setkání / první schůzku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Seznámení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Věty typu он должен быть (каким)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7. pád příd. jm. tvrdých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Rozšíří si slovní zásobu na téma škola, vzdělání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Vzdělání , škola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Śkolní předměty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Význam vzdělání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Popíše svoji školu, třídu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Vzdělání , škola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Śkolní předměty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Rozšíří si slovní zásobu na téma zaměstnání, profese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profese a jejich charakteristika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Pracovní pohovor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Časování sloves хотеть, искать, мочь, помочь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Simuluje pracovní pohovor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Pracovní pohovor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Časování </w:t>
            </w:r>
            <w:r>
              <w:rPr>
                <w:rFonts w:ascii="Calibri" w:eastAsia="Calibri" w:hAnsi="Calibri" w:cs="Calibri"/>
                <w:sz w:val="20"/>
                <w:bdr w:val="nil"/>
              </w:rPr>
              <w:t>sloves хотеть, искать, мочь, помочь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Vedlejší věty s который, потому что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Přivlastňovací zájmena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Slovesná vazba работать + 7.pád č. j.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Vazba sloves пользоваться чем, учавствовать в чём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Charakterizuje různé druhy zaměstnání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profese a jejich </w:t>
            </w:r>
            <w:r>
              <w:rPr>
                <w:rFonts w:ascii="Calibri" w:eastAsia="Calibri" w:hAnsi="Calibri" w:cs="Calibri"/>
                <w:sz w:val="20"/>
                <w:bdr w:val="nil"/>
              </w:rPr>
              <w:t>charakteristika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Vedlejší věty s который, потому что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Slovesná vazba работать + 7.pád č. j.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Popíše jevy nepříznivé pro životní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Životní prostředí a příroda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Časování sloves быть, забыть, экономить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Vazba sloves пользоваться чем, </w:t>
            </w:r>
            <w:r>
              <w:rPr>
                <w:rFonts w:ascii="Calibri" w:eastAsia="Calibri" w:hAnsi="Calibri" w:cs="Calibri"/>
                <w:sz w:val="20"/>
                <w:bdr w:val="nil"/>
              </w:rPr>
              <w:t>учавствовать в чём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Souvětí se spojkou чтобы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Hovoří o způsobech šetření energie a ochrany životního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Životní prostředí a příroda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Časování sloves быть, забыть, экономить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Vazba sloves пользоваться чем, учавствовать в чём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Souvětí se </w:t>
            </w:r>
            <w:r>
              <w:rPr>
                <w:rFonts w:ascii="Calibri" w:eastAsia="Calibri" w:hAnsi="Calibri" w:cs="Calibri"/>
                <w:sz w:val="20"/>
                <w:bdr w:val="nil"/>
              </w:rPr>
              <w:t>spojkou чтобы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Elektrické přístroje a technika .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Časování sloves s příponami -овать, -ировать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čte foneticky správně přiměřeně náročný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Památky a zajímavá místa v České republice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Bydlení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Charakteristika osoby a jeho zevnějšek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Seznámení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Vzdělání , škola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profese a jejich charakteristika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Životní prostředí a příroda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Elektrické přístroje a technika .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Čtení s porozuměním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v textu vyhledá určitou informaci a dále s ní pracuje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Památky a zajímavá místa v České </w:t>
            </w:r>
            <w:r>
              <w:rPr>
                <w:rFonts w:ascii="Calibri" w:eastAsia="Calibri" w:hAnsi="Calibri" w:cs="Calibri"/>
                <w:sz w:val="20"/>
                <w:bdr w:val="nil"/>
              </w:rPr>
              <w:t>republice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Charakteristika osoby a jeho zevnějšek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Vzdělání , škola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Životní prostředí a příroda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Elektrické přístroje a technika .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Čtení s porozuměním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rozumí obsahu textů v učebnici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Památky a zajímavá místa v České republice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Charakteristika osoby a jeho zevnějšek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Vzdělání , škola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profese a jejich charakteristika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Životní prostředí a příroda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Elektrické přístroje a technika .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Čtení s porozuměním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aktivně využívá dvojjazyčný slovník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Památky a zajímavá místa v </w:t>
            </w:r>
            <w:r>
              <w:rPr>
                <w:rFonts w:ascii="Calibri" w:eastAsia="Calibri" w:hAnsi="Calibri" w:cs="Calibri"/>
                <w:sz w:val="20"/>
                <w:bdr w:val="nil"/>
              </w:rPr>
              <w:t>České republice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Vzdělání , škola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Životní prostředí a příroda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Elektrické přístroje a technika .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Čtení s porozuměním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Napíše úřední dopis, žádost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profese a jejich charakteristika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Pracovní pohovor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Časování sloves хотеть, искать, мочь, </w:t>
            </w:r>
            <w:r>
              <w:rPr>
                <w:rFonts w:ascii="Calibri" w:eastAsia="Calibri" w:hAnsi="Calibri" w:cs="Calibri"/>
                <w:sz w:val="20"/>
                <w:bdr w:val="nil"/>
              </w:rPr>
              <w:t>помочь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Vytvoří prezentaci o své zemi nebo městě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Památky a zajímavá místa v České republice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Reprodukuje autentický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Památky a zajímavá místa v České republice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Význam vzdělání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Životní prostředí a příroda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Elektrické přístroje a technika .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Environmentální výchova - Problematika vztahů organismů a prostředí</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Osobnostní a sociální </w:t>
            </w:r>
            <w:r>
              <w:rPr>
                <w:rFonts w:ascii="Calibri" w:eastAsia="Calibri" w:hAnsi="Calibri" w:cs="Calibri"/>
                <w:sz w:val="20"/>
                <w:bdr w:val="nil"/>
              </w:rPr>
              <w:t>výchova - Spolupráce a soutěž</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Environmentální výchova - Životní prostředí regionu a České republiky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Seberegulace, organizační dovednosti a efektivní řešení problémů</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Ruský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vyhledá </w:t>
            </w:r>
            <w:r>
              <w:rPr>
                <w:rFonts w:ascii="Calibri" w:eastAsia="Calibri" w:hAnsi="Calibri" w:cs="Calibri"/>
                <w:sz w:val="20"/>
                <w:bdr w:val="nil"/>
              </w:rPr>
              <w:t>informace v textu a vysvětlí neznámé výrazy pomocí různých druhů slovníků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Geografie Ruska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Zajímavá místa v Rusku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Člověk a společnost – současné problémy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čtení s porozuměním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Srozumitelně reprodukuje přečtený nebo vyslechnutý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Geografie Ruska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Zajímavá místa v Rusku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Památky a zajímavá místa v Moskvě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Významné události v historii Ruska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Ruské tradice, symboly, suvenýry, svátky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Člověk a společnost – současné problémy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poslech s porozuměním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Seznámí se s reáliemi Ruska a dokáže je </w:t>
            </w:r>
            <w:r>
              <w:rPr>
                <w:rFonts w:ascii="Calibri" w:eastAsia="Calibri" w:hAnsi="Calibri" w:cs="Calibri"/>
                <w:sz w:val="20"/>
                <w:bdr w:val="nil"/>
              </w:rPr>
              <w:t>popsat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Geografie Ruska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Zajímavá místa v Rusku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Památky a zajímavá místa v Moskvě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Cestování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Významné události v historii Ruska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Ruské tradice, symboly, suvenýry, svátky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čtení s porozuměním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Představí hlavní město Ruska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Památky a zajímavá </w:t>
            </w:r>
            <w:r>
              <w:rPr>
                <w:rFonts w:ascii="Calibri" w:eastAsia="Calibri" w:hAnsi="Calibri" w:cs="Calibri"/>
                <w:sz w:val="20"/>
                <w:bdr w:val="nil"/>
              </w:rPr>
              <w:t>místa v Moskvě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3. pád přivlastňovacích zájmen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4. pád osobních zájmen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2. stupeň příd. jmen a vyjádření srovnání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3. pád mn. č. podst. a příd. jmen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Neurčitá zájmena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Představí významné ruské osobnosti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Významné osobnosti Ruska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3. pád </w:t>
            </w:r>
            <w:r>
              <w:rPr>
                <w:rFonts w:ascii="Calibri" w:eastAsia="Calibri" w:hAnsi="Calibri" w:cs="Calibri"/>
                <w:sz w:val="20"/>
                <w:bdr w:val="nil"/>
              </w:rPr>
              <w:t>přivlastňovacích zájmen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4. pád osobních zájmen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věda a technika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Významné události v historii Ruska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kultura a její představitelé v Rusku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seznámí se s nejvýznamnějšími představiteli ruské literatury a jejich díly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kultura a její představitelé v </w:t>
            </w:r>
            <w:r>
              <w:rPr>
                <w:rFonts w:ascii="Calibri" w:eastAsia="Calibri" w:hAnsi="Calibri" w:cs="Calibri"/>
                <w:sz w:val="20"/>
                <w:bdr w:val="nil"/>
              </w:rPr>
              <w:t>Rusku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Významní představitelé ruské literatury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napíše recenzi knihy nebo filmu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Recenze knihy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Pojmenuje různá média a představí jejich funkce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2. stupeň příd. jmen a vyjádření srovnání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Neurčitá zájmena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Druhy médií a jejich funkce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počítač a </w:t>
            </w:r>
            <w:r>
              <w:rPr>
                <w:rFonts w:ascii="Calibri" w:eastAsia="Calibri" w:hAnsi="Calibri" w:cs="Calibri"/>
                <w:sz w:val="20"/>
                <w:bdr w:val="nil"/>
              </w:rPr>
              <w:t>jeho součásti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věda a technika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2. a 4. pád mn.č. podst. a příd. jmen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Neurčitá příslovce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Zapojí se do diskuse o televizním programu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druhy televizních pořadů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Neurčitá příslovce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Napíše neformální a formální dopis, e-mail , zprávu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Dopis přátelům</w:t>
            </w:r>
            <w:r>
              <w:rPr>
                <w:rFonts w:ascii="Calibri" w:eastAsia="Calibri" w:hAnsi="Calibri" w:cs="Calibri"/>
                <w:sz w:val="20"/>
                <w:bdr w:val="nil"/>
              </w:rPr>
              <w:t xml:space="preserve"> na rozloučení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Představí EU a její význam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EU a její struktury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Člověk a společnost – současné problémy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Rozkazovací způsob sloves 1. os. mn. č.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6.pád j. č. příd. jmen tvrdých a měkkých všech rodů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Časování slovesa „dávat“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Dokáže popsat obrázky</w:t>
            </w:r>
            <w:r>
              <w:rPr>
                <w:rFonts w:ascii="Calibri" w:eastAsia="Calibri" w:hAnsi="Calibri" w:cs="Calibri"/>
                <w:sz w:val="20"/>
                <w:bdr w:val="nil"/>
              </w:rPr>
              <w:t xml:space="preserve"> a porovnat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Cestování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4. pád osobních zájmen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2. stupeň příd. jmen a vyjádření srovnání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Neurčitá zájmena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popis obrázků a jejich srovnání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Nacvičí si různé techniky čtení dle typu a účelu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Geografie Ruska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Zajímavá místa v Rusku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Památky a zajímavá místa v Moskvě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Člověk a společnost – současné problémy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čtení s porozuměním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Zapojí se do diskuse na probrané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Cestování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Člověk a společnost – současné problémy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Rozumí slyšenému jednoduchému autentickému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věda a </w:t>
            </w:r>
            <w:r>
              <w:rPr>
                <w:rFonts w:ascii="Calibri" w:eastAsia="Calibri" w:hAnsi="Calibri" w:cs="Calibri"/>
                <w:sz w:val="20"/>
                <w:bdr w:val="nil"/>
              </w:rPr>
              <w:t>technika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poslech s porozuměním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Globalizační a rozvojové procesy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w:t>
            </w:r>
            <w:r>
              <w:rPr>
                <w:rFonts w:ascii="Calibri" w:eastAsia="Calibri" w:hAnsi="Calibri" w:cs="Calibri"/>
                <w:sz w:val="20"/>
                <w:bdr w:val="nil"/>
              </w:rPr>
              <w:t xml:space="preserve"> - Role médií v moderních dějinách</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Média a mediální produkce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Multikulturní výchova - Vztah k multilingvní situaci a ke spolupráci mezi lidmi z různého kulturního prostředí</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w:t>
            </w:r>
            <w:r>
              <w:rPr>
                <w:rFonts w:ascii="Calibri" w:eastAsia="Calibri" w:hAnsi="Calibri" w:cs="Calibri"/>
                <w:sz w:val="20"/>
                <w:bdr w:val="nil"/>
              </w:rPr>
              <w:t>í a sociální výchova - Seberegulace, organizační dovednosti a efektivní řešení problémů</w:t>
            </w:r>
          </w:p>
        </w:tc>
      </w:tr>
    </w:tbl>
    <w:p w:rsidR="00F674EA" w:rsidRDefault="00341A8E">
      <w:pPr>
        <w:rPr>
          <w:bdr w:val="nil"/>
        </w:rPr>
      </w:pPr>
      <w:r>
        <w:rPr>
          <w:bdr w:val="nil"/>
        </w:rPr>
        <w:t>   </w:t>
      </w:r>
    </w:p>
    <w:p w:rsidR="00F674EA" w:rsidRDefault="00341A8E">
      <w:pPr>
        <w:pStyle w:val="Nadpis3"/>
        <w:spacing w:before="281" w:after="281"/>
        <w:rPr>
          <w:bdr w:val="nil"/>
        </w:rPr>
      </w:pPr>
      <w:bookmarkStart w:id="36" w:name="_Toc256000037"/>
      <w:r>
        <w:rPr>
          <w:sz w:val="28"/>
          <w:szCs w:val="28"/>
          <w:bdr w:val="nil"/>
        </w:rPr>
        <w:t>Francouzský jazyk</w:t>
      </w:r>
      <w:bookmarkEnd w:id="36"/>
      <w:r>
        <w:rPr>
          <w:sz w:val="28"/>
          <w:szCs w:val="28"/>
          <w:bdr w:val="nil"/>
        </w:rPr>
        <w:t> </w:t>
      </w:r>
    </w:p>
    <w:tbl>
      <w:tblPr>
        <w:tblStyle w:val="TabulkaP1"/>
        <w:tblW w:w="3000" w:type="pct"/>
        <w:tblCellMar>
          <w:left w:w="15" w:type="dxa"/>
          <w:right w:w="15" w:type="dxa"/>
        </w:tblCellMar>
        <w:tblLook w:val="04A0" w:firstRow="1" w:lastRow="0" w:firstColumn="1" w:lastColumn="0" w:noHBand="0" w:noVBand="1"/>
      </w:tblPr>
      <w:tblGrid>
        <w:gridCol w:w="1690"/>
        <w:gridCol w:w="1690"/>
        <w:gridCol w:w="1691"/>
        <w:gridCol w:w="1691"/>
        <w:gridCol w:w="1456"/>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Celkem</w:t>
            </w:r>
          </w:p>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12</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r>
    </w:tbl>
    <w:p w:rsidR="00F674EA" w:rsidRDefault="00341A8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Francouzský jazyk</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Jazyk a jazyková komunikace</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firstLine="709"/>
              <w:jc w:val="left"/>
              <w:rPr>
                <w:bdr w:val="nil"/>
              </w:rPr>
            </w:pPr>
            <w:r>
              <w:rPr>
                <w:rFonts w:ascii="Calibri" w:eastAsia="Calibri" w:hAnsi="Calibri" w:cs="Calibri"/>
                <w:bdr w:val="nil"/>
              </w:rPr>
              <w:t xml:space="preserve">Vyučovací předmět a vzdělávací obor Francouzský jazyk naplňuje očekávané výstupy vzdělávacího oboru Další cizí jazyk a souvisejících tématických okruhů </w:t>
            </w:r>
            <w:r>
              <w:rPr>
                <w:rFonts w:ascii="Calibri" w:eastAsia="Calibri" w:hAnsi="Calibri" w:cs="Calibri"/>
                <w:bdr w:val="nil"/>
              </w:rPr>
              <w:t>průřezových témat Rámcového vzdělávacího programu pro základní vzdělávání. Cílem výuky je vybavit žáka takovou znalostí jazyka, aby se pro něj stal nástrojem každodenní komunikace při kontaktu s lidmi nejen z frankofonních oblastí. V současné době je znalo</w:t>
            </w:r>
            <w:r>
              <w:rPr>
                <w:rFonts w:ascii="Calibri" w:eastAsia="Calibri" w:hAnsi="Calibri" w:cs="Calibri"/>
                <w:bdr w:val="nil"/>
              </w:rPr>
              <w:t>st dalšího cizího jazyka nezbytná a francouzština nabývá, vzhledem k začlenění České republiky do Evropské unie, na důležitosti.</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firstLine="709"/>
              <w:jc w:val="left"/>
              <w:rPr>
                <w:bdr w:val="nil"/>
              </w:rPr>
            </w:pPr>
            <w:r>
              <w:rPr>
                <w:rFonts w:ascii="Calibri" w:eastAsia="Calibri" w:hAnsi="Calibri" w:cs="Calibri"/>
                <w:bdr w:val="nil"/>
              </w:rPr>
              <w:t xml:space="preserve">Výuka předmětu </w:t>
            </w:r>
            <w:r>
              <w:rPr>
                <w:rFonts w:ascii="Calibri" w:eastAsia="Calibri" w:hAnsi="Calibri" w:cs="Calibri"/>
                <w:bdr w:val="nil"/>
              </w:rPr>
              <w:t>probíhá v dělených skupinách a je vedena převážně ve francouzském jazyce. Jazyk je vyučován od sekundy po oktávu a od 1. do 4. ročníku s hodinovou dotací 3 hodiny. </w:t>
            </w:r>
          </w:p>
          <w:p w:rsidR="00F674EA" w:rsidRDefault="00341A8E">
            <w:pPr>
              <w:spacing w:line="240" w:lineRule="auto"/>
              <w:ind w:firstLine="709"/>
              <w:jc w:val="left"/>
              <w:rPr>
                <w:bdr w:val="nil"/>
              </w:rPr>
            </w:pPr>
            <w:r>
              <w:rPr>
                <w:rFonts w:ascii="Calibri" w:eastAsia="Calibri" w:hAnsi="Calibri" w:cs="Calibri"/>
                <w:bdr w:val="nil"/>
              </w:rPr>
              <w:t>V hodinách je využíváno frontální výuky, skupinové práce i projektového vyučování, používají se doprovodné učební materiály, videonahrávky a další obrazový materiál. Pokud se při výuce objeví problémy s osvojováním určitého gramatického jevu, učební plán j</w:t>
            </w:r>
            <w:r>
              <w:rPr>
                <w:rFonts w:ascii="Calibri" w:eastAsia="Calibri" w:hAnsi="Calibri" w:cs="Calibri"/>
                <w:bdr w:val="nil"/>
              </w:rPr>
              <w:t>e aktuálně upraven podle potřeb jednotlivých skupin. V rámci výuky probíhají soutěže a výjezdy do zahraničí.</w:t>
            </w:r>
          </w:p>
        </w:tc>
      </w:tr>
      <w:tr w:rsidR="00F674E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w:t>
            </w:r>
            <w:r>
              <w:rPr>
                <w:rFonts w:ascii="Calibri" w:eastAsia="Calibri" w:hAnsi="Calibri" w:cs="Calibri"/>
                <w:bdr w:val="nil"/>
              </w:rPr>
              <w:t xml:space="preserve">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
                <w:bCs/>
                <w:bdr w:val="nil"/>
              </w:rPr>
              <w:t>Kompetence komunikativní:</w:t>
            </w:r>
          </w:p>
        </w:tc>
      </w:tr>
      <w:tr w:rsidR="00F674EA">
        <w:tc>
          <w:tcPr>
            <w:tcW w:w="1500" w:type="pct"/>
            <w:vMerge/>
            <w:tcBorders>
              <w:top w:val="inset" w:sz="6" w:space="0" w:color="808080"/>
              <w:left w:val="inset" w:sz="6" w:space="0" w:color="808080"/>
              <w:bottom w:val="inset" w:sz="6" w:space="0" w:color="808080"/>
              <w:right w:val="inset" w:sz="6" w:space="0" w:color="808080"/>
            </w:tcBorders>
          </w:tcPr>
          <w:p w:rsidR="00F674EA" w:rsidRDefault="00F674E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
                <w:bCs/>
                <w:bdr w:val="nil"/>
              </w:rPr>
              <w:t>Kompetence sociální a personální:</w:t>
            </w:r>
          </w:p>
        </w:tc>
      </w:tr>
      <w:tr w:rsidR="00F674EA">
        <w:tc>
          <w:tcPr>
            <w:tcW w:w="1500" w:type="pct"/>
            <w:vMerge/>
            <w:tcBorders>
              <w:top w:val="inset" w:sz="6" w:space="0" w:color="808080"/>
              <w:left w:val="inset" w:sz="6" w:space="0" w:color="808080"/>
              <w:bottom w:val="inset" w:sz="6" w:space="0" w:color="808080"/>
              <w:right w:val="inset" w:sz="6" w:space="0" w:color="808080"/>
            </w:tcBorders>
          </w:tcPr>
          <w:p w:rsidR="00F674EA" w:rsidRDefault="00F674E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
                <w:bCs/>
                <w:bdr w:val="nil"/>
              </w:rPr>
              <w:t>Kompetence občanská:</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szCs w:val="18"/>
                <w:bdr w:val="nil"/>
              </w:rPr>
              <w:t>Žáci jsou průběžně hodnoceni písemně a ústně,</w:t>
            </w:r>
            <w:r>
              <w:rPr>
                <w:rFonts w:ascii="Calibri" w:eastAsia="Calibri" w:hAnsi="Calibri" w:cs="Calibri"/>
                <w:bdr w:val="nil"/>
              </w:rPr>
              <w:t xml:space="preserve"> hodnotí se také prezentace a projektová práce, přihlíží se k aktivnímu přístupu k předmětu </w:t>
            </w:r>
            <w:r>
              <w:rPr>
                <w:rFonts w:ascii="Calibri" w:eastAsia="Calibri" w:hAnsi="Calibri" w:cs="Calibri"/>
                <w:bdr w:val="nil"/>
              </w:rPr>
              <w:t>v průběhu vyučování a snaze o zlepšení.</w:t>
            </w:r>
          </w:p>
          <w:p w:rsidR="00F674EA" w:rsidRDefault="00341A8E">
            <w:pPr>
              <w:spacing w:line="240" w:lineRule="auto"/>
              <w:jc w:val="left"/>
              <w:rPr>
                <w:bdr w:val="nil"/>
              </w:rPr>
            </w:pPr>
            <w:r>
              <w:rPr>
                <w:rFonts w:ascii="Calibri" w:eastAsia="Calibri" w:hAnsi="Calibri" w:cs="Calibri"/>
                <w:bdr w:val="nil"/>
              </w:rPr>
              <w:t>Na konci pololetí jsou žáci klasifikováni v souladu se školním řádem.</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Francouzský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identifikuje frankofonní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Francie, frankofonní země, Francie v rámci Evropy a světa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hláskuje své jméno, příjmení a základní francouzskou slovní zásobu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základní fonetické jevy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francouzská abeceda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jednoduchým způsobem vyjádří pozdrav, reaguje na přivítání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slovesa 1. třídy- etre, parler, habiter, s´apeller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představí sebe a své </w:t>
            </w:r>
            <w:r>
              <w:rPr>
                <w:rFonts w:ascii="Calibri" w:eastAsia="Calibri" w:hAnsi="Calibri" w:cs="Calibri"/>
                <w:sz w:val="20"/>
                <w:bdr w:val="nil"/>
              </w:rPr>
              <w:t>spolužáky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osobní zájmena v 1. pádu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ptá se a sdělí svou národnost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přídavná jména - rod, číslo, přídavná jména národností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ptá se na zemi a místo svého bydliště, vyjádří, kde bydlí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typy ubytování ve Francii, byt, nábytek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rozezná základní rozdíl mezi for</w:t>
            </w:r>
            <w:r>
              <w:rPr>
                <w:rFonts w:ascii="Calibri" w:eastAsia="Calibri" w:hAnsi="Calibri" w:cs="Calibri"/>
                <w:sz w:val="20"/>
                <w:bdr w:val="nil"/>
              </w:rPr>
              <w:t>mální a neformální promluvou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zápor - ne..... pas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dokáže se zeptat na povolání nebo zaměstnání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profese, zaměstnání (rod a číslo názvu profesí)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uvede rodinný 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rodina, členové rodiny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vzhled a povahu osob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rodina, členové rodiny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počítá od 0 </w:t>
            </w:r>
            <w:r>
              <w:rPr>
                <w:rFonts w:ascii="Calibri" w:eastAsia="Calibri" w:hAnsi="Calibri" w:cs="Calibri"/>
                <w:sz w:val="20"/>
                <w:bdr w:val="nil"/>
              </w:rPr>
              <w:t>do 100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číslovky základní 1 - 100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členy rodiny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rodina, členové rodiny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popis charakterových vlastností a zevnějšku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formuluje jednoduché otázky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tázací zájmena - qui, quel, comment, ou, combien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čte foneticky správně přiměřeně náročný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rodina, členové rodiny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rozumí obsahu textů v učebnici a jednoduchým autentickým materiálům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předložky- a, en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ukazovací zájmeno ce, cette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přivlastňovací zájmena nesamostatná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 jednoduchém textu vyhledá určitou informaci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příslovce vyjadřující </w:t>
            </w:r>
            <w:r>
              <w:rPr>
                <w:rFonts w:ascii="Calibri" w:eastAsia="Calibri" w:hAnsi="Calibri" w:cs="Calibri"/>
                <w:sz w:val="20"/>
                <w:bdr w:val="nil"/>
              </w:rPr>
              <w:t>množství - beaucoup de, assez de, peu de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předložky - dans, chez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vytvoří odpověď na otázku vztahující se k tématu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výraz pro vyjádření potřeby - avoir besoin de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vazba - il y 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aktivně používá slovní zásobu týkající se probíraných tematických okruhů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člen určitý a neurčitý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členy stažené - au, a l´ , a la, aux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aktivně využívá dvojjazyčný slovník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Francie, frankofonní země, Francie v rámci Evropy a světa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učebnu ve škole a její vybavení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pozice přídavných jmen ve větě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pojmenuje základní </w:t>
            </w:r>
            <w:r>
              <w:rPr>
                <w:rFonts w:ascii="Calibri" w:eastAsia="Calibri" w:hAnsi="Calibri" w:cs="Calibri"/>
                <w:sz w:val="20"/>
                <w:bdr w:val="nil"/>
              </w:rPr>
              <w:t>barvy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barvy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rozvrh hodin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škola, vzdělávání, objekty ve třídě, vyučovací předměty, rozvrh hodin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typy domů a místo svého bydliště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předložky vyjádřující pozici - sur, sous, en bas, en haut, pres de, a coté de, en face de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popíše vybavení </w:t>
            </w:r>
            <w:r>
              <w:rPr>
                <w:rFonts w:ascii="Calibri" w:eastAsia="Calibri" w:hAnsi="Calibri" w:cs="Calibri"/>
                <w:sz w:val="20"/>
                <w:bdr w:val="nil"/>
              </w:rPr>
              <w:t>bytu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typy ubytování ve Francii, byt, nábytek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uvádí pořadí vykonávaných činností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číslovky řadové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jednoduchým způsobem určí, kde se ve městě nachází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město, obchody, instrukce na cestu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rozumí instrukcím, které se týkají navigace ve městě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rozkazovací způ</w:t>
            </w:r>
            <w:r>
              <w:rPr>
                <w:rFonts w:ascii="Calibri" w:eastAsia="Calibri" w:hAnsi="Calibri" w:cs="Calibri"/>
                <w:sz w:val="20"/>
                <w:bdr w:val="nil"/>
              </w:rPr>
              <w:t>sob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gramaticky správně vyjádří přítomné děje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slovesa 1. třídy- etre, parler, habiter, s´apeller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slovesa 3. třídy (nepravidelná) - faire. lire, avoir, voulouir, aller, écrire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Osobnostní a sociální výchova - </w:t>
            </w:r>
            <w:r>
              <w:rPr>
                <w:rFonts w:ascii="Calibri" w:eastAsia="Calibri" w:hAnsi="Calibri" w:cs="Calibri"/>
                <w:sz w:val="20"/>
                <w:bdr w:val="nil"/>
              </w:rPr>
              <w:t>Poznávání a rozvoj vlastní osobnosti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Seberegulace, organizační dovednosti a efektivní řešení problémů</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Morálka všedního dne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Global</w:t>
            </w:r>
            <w:r>
              <w:rPr>
                <w:rFonts w:ascii="Calibri" w:eastAsia="Calibri" w:hAnsi="Calibri" w:cs="Calibri"/>
                <w:sz w:val="20"/>
                <w:bdr w:val="nil"/>
              </w:rPr>
              <w:t>izační a rozvojové procesy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Žijeme v Evropě</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Globální problémy, jejich příčiny a dů</w:t>
            </w:r>
            <w:r>
              <w:rPr>
                <w:rFonts w:ascii="Calibri" w:eastAsia="Calibri" w:hAnsi="Calibri" w:cs="Calibri"/>
                <w:sz w:val="20"/>
                <w:bdr w:val="nil"/>
              </w:rPr>
              <w:t>sledky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Vzdělávání v Evropě a ve světě</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Multikulturní výchova - Základní problémy sociokulturních rozdílů</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Mediální produkty a jejich významy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Mediální výchova - Role médií v </w:t>
            </w:r>
            <w:r>
              <w:rPr>
                <w:rFonts w:ascii="Calibri" w:eastAsia="Calibri" w:hAnsi="Calibri" w:cs="Calibri"/>
                <w:sz w:val="20"/>
                <w:bdr w:val="nil"/>
              </w:rPr>
              <w:t>moderních dějinách</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Environmentální výchova - Životní prostředí regionu a České republiky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Environmentální výchova - Člověk a životní prostředí</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Environmentální výchova - Problematika vztahů organismů a prostředí</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Francouzský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 xml:space="preserve">ŠVP </w:t>
            </w:r>
            <w:r>
              <w:rPr>
                <w:rFonts w:ascii="Calibri" w:eastAsia="Calibri" w:hAnsi="Calibri" w:cs="Calibri"/>
                <w:b/>
                <w:bCs/>
                <w:sz w:val="20"/>
                <w:bdr w:val="nil"/>
              </w:rPr>
              <w:t>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určí čas, zeptá se, kolik je hodin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určování času - hodiny, dny v týdnu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určení data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rozliší fáze dne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každodenní aktivity, volnočasové aktivity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pojmenuje měsíce v roce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určování času - hodiny, dny v týdnu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svůj denní program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slovesa zvratná - se laver, se lever, s´habiller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zápor - ne ... jamais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jednoduchým způsobem popíše své koníčky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slovesa 2. třídy - finir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slovesa 3. třídy - ouvrir, sortir, dormir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slovesa 3. třídy - savoir, vouloir, pouvoir, devoir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počasí</w:t>
            </w:r>
            <w:r>
              <w:rPr>
                <w:rFonts w:ascii="Calibri" w:eastAsia="Calibri" w:hAnsi="Calibri" w:cs="Calibri"/>
                <w:sz w:val="20"/>
                <w:bdr w:val="nil"/>
              </w:rPr>
              <w:t xml:space="preserve"> a meteorologické jevy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počasí, meteorologické jevy, roční období, světové strany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abstrahuje určitou informaci z jednoduché a zřetelné promluvy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příslovce určující sled událostí - ensuite, puis, rarement, de temps en temps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popíše a identifikuje roční </w:t>
            </w:r>
            <w:r>
              <w:rPr>
                <w:rFonts w:ascii="Calibri" w:eastAsia="Calibri" w:hAnsi="Calibri" w:cs="Calibri"/>
                <w:sz w:val="20"/>
                <w:bdr w:val="nil"/>
              </w:rPr>
              <w:t>období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počasí, meteorologické jevy, roční období, světové strany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postihne hlavní informace ze slyšeného rozhovoru i popisu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kondicionál 1. typu - si + présent, présent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čte s porozuměním jednoduchý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jídlo a stravování, zdravá strava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modální </w:t>
            </w:r>
            <w:r>
              <w:rPr>
                <w:rFonts w:ascii="Calibri" w:eastAsia="Calibri" w:hAnsi="Calibri" w:cs="Calibri"/>
                <w:sz w:val="20"/>
                <w:bdr w:val="nil"/>
              </w:rPr>
              <w:t>slovesa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imperativ zvratných sloves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vyjádří sympatie a antipatie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vyjádření vkusu a názoru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své záliby a osobní preference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vyjádření osobních preferencí pomocí sloves - aimer, adorer, préférer, détester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hovoří jednoduchým způsobem o sportech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volnočasové aktivity - sporty a hry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přijme a odmítne návrh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vyjádření rady - il faut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ptá se na názor, příčinu, důvod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vyjádření otázky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lidské tělo a vzhled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lidské tělo, popis těla pomocí přídávných jmen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vyjádří radu a prosbu o radu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vyjádření rady - il faut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mluví o minulých dějích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gramatika: minulý čas složený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zdravý a nezdravý životní styl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volnočasové aktivity - sporty a hry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uvádí pořadí vykonávaných činností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slovesa zvratná - se laver, se lever, s´habiller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rozumí </w:t>
            </w:r>
            <w:r>
              <w:rPr>
                <w:rFonts w:ascii="Calibri" w:eastAsia="Calibri" w:hAnsi="Calibri" w:cs="Calibri"/>
                <w:sz w:val="20"/>
                <w:bdr w:val="nil"/>
              </w:rPr>
              <w:t>obsahu textu v učebnici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každodenní aktivity, volnočasové aktivity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příslovce k zesílení intenzity sloves - tres, beaucoup, trop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imparfait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vyjádří, zda se mu zdravotně daří či ne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lidské zdraví - nemoci, úrazy, symptomy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pojmenuje základní vnitřní </w:t>
            </w:r>
            <w:r>
              <w:rPr>
                <w:rFonts w:ascii="Calibri" w:eastAsia="Calibri" w:hAnsi="Calibri" w:cs="Calibri"/>
                <w:sz w:val="20"/>
                <w:bdr w:val="nil"/>
              </w:rPr>
              <w:t>orgány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lidské tělo, popis těla pomocí přídávných jmen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vyjádří různé zdravotní obtíže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lidské tělo, popis těla pomocí přídávných jmen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základní zdravotnický materiál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lidské zdraví - nemoci, úrazy, symptomy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přečte si krátký text o alternativních </w:t>
            </w:r>
            <w:r>
              <w:rPr>
                <w:rFonts w:ascii="Calibri" w:eastAsia="Calibri" w:hAnsi="Calibri" w:cs="Calibri"/>
                <w:sz w:val="20"/>
                <w:bdr w:val="nil"/>
              </w:rPr>
              <w:t>způsobech léčby nemocí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příslovce užívaná k vyjádření souhlasu a nesouhlasu - si, aussi, non, non plus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objedná se u lékaře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lidské zdraví - nemoci, úrazy, symptomy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zdravé a nezdravé potraviny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potraviny, národní a regionální kuchyně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uvede, kde se</w:t>
            </w:r>
            <w:r>
              <w:rPr>
                <w:rFonts w:ascii="Calibri" w:eastAsia="Calibri" w:hAnsi="Calibri" w:cs="Calibri"/>
                <w:sz w:val="20"/>
                <w:bdr w:val="nil"/>
              </w:rPr>
              <w:t xml:space="preserve"> prodávají potraviny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potraviny, národní a regionální kuchyně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vyjádří, jaké je jeho oblíbené jídlo a pití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člen určitý, neurčitý a dělivý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přečte jednoduchý text o potravinách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osobní zájmena ve 4. pádu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potraviny, národní a regionální kuchyně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Globální problémy, jejich příčiny</w:t>
            </w:r>
            <w:r>
              <w:rPr>
                <w:rFonts w:ascii="Calibri" w:eastAsia="Calibri" w:hAnsi="Calibri" w:cs="Calibri"/>
                <w:sz w:val="20"/>
                <w:bdr w:val="nil"/>
              </w:rPr>
              <w:t xml:space="preserve"> a důsledky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Humanitární pomoc a mezinárodní rozvojová spolupráce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Žijeme v Evropě</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Multikulturní výchova - Psychosociální aspekty inter</w:t>
            </w:r>
            <w:r>
              <w:rPr>
                <w:rFonts w:ascii="Calibri" w:eastAsia="Calibri" w:hAnsi="Calibri" w:cs="Calibri"/>
                <w:sz w:val="20"/>
                <w:bdr w:val="nil"/>
              </w:rPr>
              <w:t>kulturality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Účinky mediální produkce a vliv médií</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Mediální produkty a jejich významy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Multikulturní výchova - Základní problémy sociokulturních rozdílů</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Výchova k myšlení v evropských a globálních souvislostech - </w:t>
            </w:r>
            <w:r>
              <w:rPr>
                <w:rFonts w:ascii="Calibri" w:eastAsia="Calibri" w:hAnsi="Calibri" w:cs="Calibri"/>
                <w:sz w:val="20"/>
                <w:bdr w:val="nil"/>
              </w:rPr>
              <w:t>Globalizační a rozvojové procesy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Seberegulace, organizační dovednosti a efektivní řešení problémů</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Morálka všedního dne</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Francouzský j</w:t>
            </w:r>
            <w:r>
              <w:rPr>
                <w:rFonts w:ascii="Calibri" w:eastAsia="Calibri" w:hAnsi="Calibri" w:cs="Calibri"/>
                <w:b/>
                <w:bCs/>
                <w:sz w:val="20"/>
                <w:bdr w:val="nil"/>
              </w:rPr>
              <w:t>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vyjádří vlastnictví věci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přivlastňovací zájmena samostatná vs. nesamostatná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zeptá se na vlastnictví věci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přivlastňovací zájmena samostatná vs. nesamostatná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použije porovnávací konstrukce více/méně/stejně+adjektivum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porovnávací konstrukce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pojmenuje domácí a exotická zvířata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zvířata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vyjádří svůj vztah ke zvířatům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zvířata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formální a neformální oblečení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oblečení, móda, nakupování oblečení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vyjádří, z jakého materiálu je výrobek udělán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předložka en k vyjádře</w:t>
            </w:r>
            <w:r>
              <w:rPr>
                <w:rFonts w:ascii="Calibri" w:eastAsia="Calibri" w:hAnsi="Calibri" w:cs="Calibri"/>
                <w:sz w:val="20"/>
                <w:bdr w:val="nil"/>
              </w:rPr>
              <w:t>ní materiálu, ze kterého jsou zhotoveny věci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vzhled osoby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oblečení, móda, nakupování oblečení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pojmenuje základní typy módních doplňků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oblečení, móda, nakupování oblečení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aktivně používá slovesa, která mají souvislost s oblékáním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oblečení, </w:t>
            </w:r>
            <w:r>
              <w:rPr>
                <w:rFonts w:ascii="Calibri" w:eastAsia="Calibri" w:hAnsi="Calibri" w:cs="Calibri"/>
                <w:sz w:val="20"/>
                <w:bdr w:val="nil"/>
              </w:rPr>
              <w:t>móda, nakupování oblečení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porozumí hlavním bodům dialogu o oblékání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oblečení, móda, nakupování oblečení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jednoduchým způsobem vyjádří názor na módu a oblékání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oblečení, móda, nakupování oblečení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aktivně používá zájmena přímého a nepřímého předmětu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záj</w:t>
            </w:r>
            <w:r>
              <w:rPr>
                <w:rFonts w:ascii="Calibri" w:eastAsia="Calibri" w:hAnsi="Calibri" w:cs="Calibri"/>
                <w:sz w:val="20"/>
                <w:bdr w:val="nil"/>
              </w:rPr>
              <w:t>mena přímého a nepřímého předmětu - (pořadí zájmen ve větě)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jednotlivé typy obchodů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oblečení, móda, nakupování oblečení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aktivně používá ukazovací zájmena při nakupování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samostatná ukazovací zájmena jednoduchá a složená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porovná ceny výrobků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číslovky 100 - 1000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rozumí a reprodukuje krátký text o módě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předložka en k vyjádření materiálu, ze kterého jsou zhotoveny věci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pojmenuje základní potraviny a nápoje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jídlo v restauraci - objednávání, vyjádření názoru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objedná si jídlo v restauraci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rozk</w:t>
            </w:r>
            <w:r>
              <w:rPr>
                <w:rFonts w:ascii="Calibri" w:eastAsia="Calibri" w:hAnsi="Calibri" w:cs="Calibri"/>
                <w:sz w:val="20"/>
                <w:bdr w:val="nil"/>
              </w:rPr>
              <w:t>azovací způsob se zájmeny COD a se zájmenem en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vyjádří množství u potravin a nápojů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jídlo v restauraci - objednávání, vyjádření názoru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přečte krátký text o francouzské gastronomii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francouzská kuchyně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používá člen dělivý u názvů potravin a nápojů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vyjádření množství u potravin, člen dělivý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jména potravin dokáže nahradit zájmenem 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jídlo v restauraci - objednávání, vyjádření názoru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vyjádří způsob přípravy jídla rozkazovacím způsobem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recept pokrmu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přečte si menu v restauraci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jídlo v restauraci </w:t>
            </w:r>
            <w:r>
              <w:rPr>
                <w:rFonts w:ascii="Calibri" w:eastAsia="Calibri" w:hAnsi="Calibri" w:cs="Calibri"/>
                <w:sz w:val="20"/>
                <w:bdr w:val="nil"/>
              </w:rPr>
              <w:t>- objednávání, vyjádření názoru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kuchyňský recept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recept pokrmu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rozumí telefonní komunikaci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komunikace po telefonu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domácí práce a volnočasové aktivity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volný čas, koníčky, domácí práce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přečte a rozumí jednoduchému textu o francouzských </w:t>
            </w:r>
            <w:r>
              <w:rPr>
                <w:rFonts w:ascii="Calibri" w:eastAsia="Calibri" w:hAnsi="Calibri" w:cs="Calibri"/>
                <w:sz w:val="20"/>
                <w:bdr w:val="nil"/>
              </w:rPr>
              <w:t>městech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doprava ve městě, dopravní prostředky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pomocí adjektiv popíše město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stupňování přídavných jmen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doprava ve městě, dopravní prostředky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dopravní prostředky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doprava ve městě, dopravní prostředky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aktivně používá slovesa pohybu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slovesa </w:t>
            </w:r>
            <w:r>
              <w:rPr>
                <w:rFonts w:ascii="Calibri" w:eastAsia="Calibri" w:hAnsi="Calibri" w:cs="Calibri"/>
                <w:sz w:val="20"/>
                <w:bdr w:val="nil"/>
              </w:rPr>
              <w:t>pohybu - voyager, se déplacer, aller, partir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vyjádří blízkou budoucnost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blízká budoucnost - aller + infinitiv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dokáže si zakoupit jízdenku a zeptat se na cestu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cestování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orientuje se v plánu metra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cestování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čte a reprodukuje text o cestování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cestování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vyjádří budoucí děje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jednoduchý čas budoucí - futur simple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hovoří o cestování do evropských destinací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cestování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rozumí předpovědi počasí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předpověď počasí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čte a reprodukuje text o francouzských tradicích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tradiční svátky ve Francii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w:t>
            </w:r>
            <w:r>
              <w:rPr>
                <w:rFonts w:ascii="Calibri" w:eastAsia="Calibri" w:hAnsi="Calibri" w:cs="Calibri"/>
                <w:sz w:val="20"/>
                <w:bdr w:val="nil"/>
              </w:rPr>
              <w:t>í podmínku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podmínkové věty 1. typu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adekvátně reaguje v komunikačních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slovesa pohybu - voyager, se déplacer, aller, partir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w:t>
            </w:r>
            <w:r>
              <w:rPr>
                <w:rFonts w:ascii="Calibri" w:eastAsia="Calibri" w:hAnsi="Calibri" w:cs="Calibri"/>
                <w:sz w:val="20"/>
                <w:bdr w:val="nil"/>
              </w:rPr>
              <w:t xml:space="preserve"> a sociální výchova - Seberegulace, organizační dovednosti a efektivní řešení problémů</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Morálka všedního dne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Globální problémy, jejich příčiny a důsledky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w:t>
            </w:r>
            <w:r>
              <w:rPr>
                <w:rFonts w:ascii="Calibri" w:eastAsia="Calibri" w:hAnsi="Calibri" w:cs="Calibri"/>
                <w:sz w:val="20"/>
                <w:bdr w:val="nil"/>
              </w:rPr>
              <w:t>ní a sociální výchova - Sociální komunikace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Globalizační a rozvojové procesy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Humanitární pomoc a mezinárodní rozvojová spolupráce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w:t>
            </w:r>
            <w:r>
              <w:rPr>
                <w:rFonts w:ascii="Calibri" w:eastAsia="Calibri" w:hAnsi="Calibri" w:cs="Calibri"/>
                <w:sz w:val="20"/>
                <w:bdr w:val="nil"/>
              </w:rPr>
              <w:t>bnostní a sociální výchova - Spolupráce a soutěž</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Multikulturní výchova - Základní problémy sociokulturních rozdílů</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Žijeme v Evropě</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Multikulturní výchova - Psychosociální aspekty interkulturalit</w:t>
            </w:r>
            <w:r>
              <w:rPr>
                <w:rFonts w:ascii="Calibri" w:eastAsia="Calibri" w:hAnsi="Calibri" w:cs="Calibri"/>
                <w:sz w:val="20"/>
                <w:bdr w:val="nil"/>
              </w:rPr>
              <w:t>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Účinky mediální produkce a vliv médií</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Mediální produkty a jejich významy</w:t>
            </w:r>
          </w:p>
        </w:tc>
      </w:tr>
    </w:tbl>
    <w:p w:rsidR="00F674EA" w:rsidRDefault="00341A8E">
      <w:pPr>
        <w:rPr>
          <w:bdr w:val="nil"/>
        </w:rPr>
      </w:pPr>
      <w:r>
        <w:rPr>
          <w:bdr w:val="nil"/>
        </w:rPr>
        <w:t>    </w:t>
      </w:r>
    </w:p>
    <w:p w:rsidR="00F674EA" w:rsidRDefault="00341A8E">
      <w:pPr>
        <w:pStyle w:val="Nadpis2"/>
        <w:spacing w:before="299" w:after="299"/>
        <w:rPr>
          <w:bdr w:val="nil"/>
        </w:rPr>
      </w:pPr>
      <w:bookmarkStart w:id="37" w:name="_Toc256000038"/>
      <w:r>
        <w:rPr>
          <w:bdr w:val="nil"/>
        </w:rPr>
        <w:t>Matematika</w:t>
      </w:r>
      <w:bookmarkEnd w:id="37"/>
      <w:r>
        <w:rPr>
          <w:bdr w:val="nil"/>
        </w:rPr>
        <w:t> </w:t>
      </w:r>
    </w:p>
    <w:tbl>
      <w:tblPr>
        <w:tblStyle w:val="TabulkaP1"/>
        <w:tblW w:w="3000" w:type="pct"/>
        <w:tblCellMar>
          <w:left w:w="15" w:type="dxa"/>
          <w:right w:w="15" w:type="dxa"/>
        </w:tblCellMar>
        <w:tblLook w:val="04A0" w:firstRow="1" w:lastRow="0" w:firstColumn="1" w:lastColumn="0" w:noHBand="0" w:noVBand="1"/>
      </w:tblPr>
      <w:tblGrid>
        <w:gridCol w:w="1683"/>
        <w:gridCol w:w="1682"/>
        <w:gridCol w:w="1682"/>
        <w:gridCol w:w="1682"/>
        <w:gridCol w:w="1489"/>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Celkem</w:t>
            </w:r>
          </w:p>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15</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r>
    </w:tbl>
    <w:p w:rsidR="00F674EA" w:rsidRDefault="00341A8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Matematika</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Matematika a její aplikace</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Vyučovací předmět Matematika vychází ze vzdělávací oblasti Matematika a její aplikace. Zaujímá významné postavení ve výchově a vzdělávacím procesu. Předmět</w:t>
            </w:r>
            <w:r>
              <w:rPr>
                <w:rFonts w:ascii="Calibri" w:eastAsia="Calibri" w:hAnsi="Calibri" w:cs="Calibri"/>
                <w:bdr w:val="nil"/>
              </w:rPr>
              <w:t xml:space="preserve"> rozvíjí logické myšlení, umožňuje získávat vědomostí a dovedností potřebné v jiných předmětech i v reálných situacích. Matematika přispívá k tomu, aby žáci byli schopni hodnotit správnost postupu při odvozování tvrzení a odhalovat klamné závěry. Napomáhá </w:t>
            </w:r>
            <w:r>
              <w:rPr>
                <w:rFonts w:ascii="Calibri" w:eastAsia="Calibri" w:hAnsi="Calibri" w:cs="Calibri"/>
                <w:bdr w:val="nil"/>
              </w:rPr>
              <w:t>rozvoji abstraktního a analytického myšlení, vede ke srozumitelné a věcné argumentaci. Neméně významným aspektem je rozvoj geometrické představivosti, jak v rovině, tak v prostoru. </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 xml:space="preserve">Obsahové, časové a organizační vymezení předmětu (specifické informace o </w:t>
            </w:r>
            <w:r>
              <w:rPr>
                <w:rFonts w:ascii="Calibri" w:eastAsia="Calibri" w:hAnsi="Calibri" w:cs="Calibri"/>
                <w:bdr w:val="nil"/>
              </w:rPr>
              <w:t>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Předmět je určen všem žákům gymnázia s hodinovou dotací 4 hodiny týdně v 1. ročníku, 2. ročníku a 4. ročníku a oktávě a 3 hodiny týdně ve 3. ročníku. Matematika je vyučována v tematických celcích, které na sebe logicky</w:t>
            </w:r>
            <w:r>
              <w:rPr>
                <w:rFonts w:ascii="Calibri" w:eastAsia="Calibri" w:hAnsi="Calibri" w:cs="Calibri"/>
                <w:bdr w:val="nil"/>
              </w:rPr>
              <w:t xml:space="preserve"> navazují.</w:t>
            </w:r>
          </w:p>
          <w:p w:rsidR="00F674EA" w:rsidRDefault="00341A8E">
            <w:pPr>
              <w:spacing w:line="240" w:lineRule="auto"/>
              <w:jc w:val="left"/>
              <w:rPr>
                <w:bdr w:val="nil"/>
              </w:rPr>
            </w:pPr>
            <w:r>
              <w:rPr>
                <w:rFonts w:ascii="Calibri" w:eastAsia="Calibri" w:hAnsi="Calibri" w:cs="Calibri"/>
                <w:bdr w:val="nil"/>
              </w:rPr>
              <w:t xml:space="preserve">Na povinné hodiny matematiky navazují volitelné semináře ve 3. a 4. ročníku, které dávají prostor nadstandardní látce i metodám práce. Semináře jsou vyučovány 2 hodině týdně. </w:t>
            </w:r>
          </w:p>
          <w:p w:rsidR="00F674EA" w:rsidRDefault="00F674EA">
            <w:pPr>
              <w:spacing w:line="240" w:lineRule="auto"/>
              <w:jc w:val="left"/>
              <w:rPr>
                <w:bdr w:val="nil"/>
              </w:rPr>
            </w:pP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numPr>
                <w:ilvl w:val="0"/>
                <w:numId w:val="21"/>
              </w:numPr>
              <w:spacing w:line="240" w:lineRule="auto"/>
              <w:jc w:val="left"/>
              <w:rPr>
                <w:bdr w:val="nil"/>
              </w:rPr>
            </w:pPr>
            <w:r>
              <w:rPr>
                <w:rFonts w:ascii="Calibri" w:eastAsia="Calibri" w:hAnsi="Calibri" w:cs="Calibri"/>
                <w:bdr w:val="nil"/>
              </w:rPr>
              <w:t>Matematika a její aplikace</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 xml:space="preserve">Mezipředmětové </w:t>
            </w:r>
            <w:r>
              <w:rPr>
                <w:rFonts w:ascii="Calibri" w:eastAsia="Calibri" w:hAnsi="Calibri" w:cs="Calibri"/>
                <w:bdr w:val="nil"/>
              </w:rPr>
              <w:t>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numPr>
                <w:ilvl w:val="0"/>
                <w:numId w:val="22"/>
              </w:numPr>
              <w:spacing w:line="240" w:lineRule="auto"/>
              <w:jc w:val="left"/>
              <w:rPr>
                <w:bdr w:val="nil"/>
              </w:rPr>
            </w:pPr>
            <w:r>
              <w:rPr>
                <w:rFonts w:ascii="Calibri" w:eastAsia="Calibri" w:hAnsi="Calibri" w:cs="Calibri"/>
                <w:bdr w:val="nil"/>
              </w:rPr>
              <w:t>Ekonomicko-marketingový seminář</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
                <w:bCs/>
                <w:bdr w:val="nil"/>
              </w:rPr>
              <w:t>Kompetence k řešení problémů:</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 xml:space="preserve">Podklady pro </w:t>
            </w:r>
            <w:r>
              <w:rPr>
                <w:rFonts w:ascii="Calibri" w:eastAsia="Calibri" w:hAnsi="Calibri" w:cs="Calibri"/>
                <w:bdr w:val="nil"/>
              </w:rPr>
              <w:t>hodnocení získává učitel průběžně sledováním aktivity žáků v hodině, připravenosti na výuku včetně plnění zadaných úkolů, zadáváním testů menšího i většího rozsahu a ústním zkoušením.</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provádí správně operace s</w:t>
            </w:r>
            <w:r>
              <w:rPr>
                <w:rFonts w:ascii="Calibri" w:eastAsia="Calibri" w:hAnsi="Calibri" w:cs="Calibri"/>
                <w:sz w:val="20"/>
                <w:bdr w:val="nil"/>
              </w:rPr>
              <w:t xml:space="preserve"> množinami, množiny využívá při řešení úloh, používá k řešení úloh Vennovy diagramy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Výroky a množiny (Výrok a jeho negace, složené výroky - konjunkce, disjunkce, implikace, ekvivalence, negace složených výroků, kvantifikované výroky a jejich negace, základ</w:t>
            </w:r>
            <w:r>
              <w:rPr>
                <w:rFonts w:ascii="Calibri" w:eastAsia="Calibri" w:hAnsi="Calibri" w:cs="Calibri"/>
                <w:sz w:val="20"/>
                <w:bdr w:val="nil"/>
              </w:rPr>
              <w:t>ní množinové pojmy, Vennovy diagramy)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pracuje správně s výroky, užívá správně logické spojky a kvantifikátory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Výroky a množiny (Výrok a jeho negace, složené výroky - konjunkce, disjunkce, implikace, ekvivalence, negace složených výroků, kvantifikované </w:t>
            </w:r>
            <w:r>
              <w:rPr>
                <w:rFonts w:ascii="Calibri" w:eastAsia="Calibri" w:hAnsi="Calibri" w:cs="Calibri"/>
                <w:sz w:val="20"/>
                <w:bdr w:val="nil"/>
              </w:rPr>
              <w:t>výroky a jejich negace, základní množinové pojmy, Vennovy diagramy)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přesně formuluje své myšlenky a srozumitelně se vyjadřuje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Výroky a množiny (Výrok a jeho negace, složené výroky - konjunkce, disjunkce, implikace, ekvivalence, negace složených výroků, </w:t>
            </w:r>
            <w:r>
              <w:rPr>
                <w:rFonts w:ascii="Calibri" w:eastAsia="Calibri" w:hAnsi="Calibri" w:cs="Calibri"/>
                <w:sz w:val="20"/>
                <w:bdr w:val="nil"/>
              </w:rPr>
              <w:t>kvantifikované výroky a jejich negace, základní množinové pojmy, Vennovy diagramy)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rozumí logické stavbě matematické věty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Výroky a množiny (Výrok a jeho negace, složené výroky - konjunkce, disjunkce, implikace, ekvivalence, negace složených výroků, kvant</w:t>
            </w:r>
            <w:r>
              <w:rPr>
                <w:rFonts w:ascii="Calibri" w:eastAsia="Calibri" w:hAnsi="Calibri" w:cs="Calibri"/>
                <w:sz w:val="20"/>
                <w:bdr w:val="nil"/>
              </w:rPr>
              <w:t>ifikované výroky a jejich negace, základní množinové pojmy, Vennovy diagramy)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zná pojem interval a jeho zápis a ovládá operace s intervaly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Intervaly a absolutní hodnota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vztahy mezi číselnými obory N, Z, Q, 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Číselné obory ( druhy čísel, přiro</w:t>
            </w:r>
            <w:r>
              <w:rPr>
                <w:rFonts w:ascii="Calibri" w:eastAsia="Calibri" w:hAnsi="Calibri" w:cs="Calibri"/>
                <w:sz w:val="20"/>
                <w:bdr w:val="nil"/>
              </w:rPr>
              <w:t>zená, celá, racionální a reálná čísla)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užívá vlastnosti dělitelnosti přirozených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Číselné obory ( druhy čísel, přirozená, celá, racionální a reálná čísla)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Elementární teorie čísel ( zápisy přirozených čísel, násobek a dělitel čísla, znaky </w:t>
            </w:r>
            <w:r>
              <w:rPr>
                <w:rFonts w:ascii="Calibri" w:eastAsia="Calibri" w:hAnsi="Calibri" w:cs="Calibri"/>
                <w:sz w:val="20"/>
                <w:bdr w:val="nil"/>
              </w:rPr>
              <w:t>dělitelnosti, prvočísla a čísla složená, největší společný dělitel, nejmenší společný násobek )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aplikuje geometrický význam absolutní hodnoty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Číselné obory ( druhy čísel, přirozená, celá, racionální a reálná čísla)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Intervaly a absolutní hodnota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odha</w:t>
            </w:r>
            <w:r>
              <w:rPr>
                <w:rFonts w:ascii="Calibri" w:eastAsia="Calibri" w:hAnsi="Calibri" w:cs="Calibri"/>
                <w:sz w:val="20"/>
                <w:bdr w:val="nil"/>
              </w:rPr>
              <w:t>duje výsledky numerických výpočtů a efektivně je provádí, účelně využívá kalkulátor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Číselné obory ( druhy čísel, přirozená, celá, racionální a reálná čísla)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Elementární teorie čísel ( zápisy přirozených čísel, násobek a dělitel čísla, znaky </w:t>
            </w:r>
            <w:r>
              <w:rPr>
                <w:rFonts w:ascii="Calibri" w:eastAsia="Calibri" w:hAnsi="Calibri" w:cs="Calibri"/>
                <w:sz w:val="20"/>
                <w:bdr w:val="nil"/>
              </w:rPr>
              <w:t>dělitelnosti, prvočísla a čísla složená, největší společný dělitel, nejmenší společný násobek )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provádí operace s mocninami a odmocninami, upravuje číselné výrazy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Mocniny a odmocniny (druhá a třetí odmocnina, mocniny s přirozeným a celým mocnitelem)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efektivně upravuje výrazy s proměnnými, určuje definiční obor výrazu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Mnohočleny ( výrazy, sčítání, odčítání, násobení a dělení mnohočlenů, rozklad mnohočlenu, kvadratického trojčlenu na součin)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Lomené výrazy ( krácení a rozšiřování lomených výrazů, sčít</w:t>
            </w:r>
            <w:r>
              <w:rPr>
                <w:rFonts w:ascii="Calibri" w:eastAsia="Calibri" w:hAnsi="Calibri" w:cs="Calibri"/>
                <w:sz w:val="20"/>
                <w:bdr w:val="nil"/>
              </w:rPr>
              <w:t>ání a násobení lomených výrazů, dělení lomených výrazů, vyjádření neznámé ze vzorce )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rozkládá mnohočleny na součin vytýkáním a užitím vzorců, aplikuje tuto dovednost při řešení rovnic a nerovnic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Mnohočleny ( výrazy, sčítání, odčítání, násobení a dělení </w:t>
            </w:r>
            <w:r>
              <w:rPr>
                <w:rFonts w:ascii="Calibri" w:eastAsia="Calibri" w:hAnsi="Calibri" w:cs="Calibri"/>
                <w:sz w:val="20"/>
                <w:bdr w:val="nil"/>
              </w:rPr>
              <w:t>mnohočlenů, rozklad mnohočlenu, kvadratického trojčlenu na součin)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Lomené výrazy ( krácení a rozšiřování lomených výrazů, sčítání a násobení lomených výrazů, dělení lomených výrazů, vyjádření neznámé ze vzorce )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řeší lineární a kvadratické rovnice , n</w:t>
            </w:r>
            <w:r>
              <w:rPr>
                <w:rFonts w:ascii="Calibri" w:eastAsia="Calibri" w:hAnsi="Calibri" w:cs="Calibri"/>
                <w:sz w:val="20"/>
                <w:bdr w:val="nil"/>
              </w:rPr>
              <w:t>erovnice a jejich soustavy, v jednodušších případech diskutuje řešitelnost nebo počet řešení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Lineární rovnice a nerovnice (rovnice ax + b = cx + d , řešení rovnice v daném číselném oboru, zkouška při řešení rovnice, rovnice v součinovém a podílovém tvaru, </w:t>
            </w:r>
            <w:r>
              <w:rPr>
                <w:rFonts w:ascii="Calibri" w:eastAsia="Calibri" w:hAnsi="Calibri" w:cs="Calibri"/>
                <w:sz w:val="20"/>
                <w:bdr w:val="nil"/>
              </w:rPr>
              <w:t>lineární nerovnice, rovnice a nerovnice s neznámou v absolutní hodnotě, lineární nerovnice se dvěma neznámými)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Kvadratické rovnice a nerovnice (rovnice bez absolutního členu, ryze kvadratická rovnice, obecná kvadratická rovnice, vlastnosti kořenů kvadra</w:t>
            </w:r>
            <w:r>
              <w:rPr>
                <w:rFonts w:ascii="Calibri" w:eastAsia="Calibri" w:hAnsi="Calibri" w:cs="Calibri"/>
                <w:sz w:val="20"/>
                <w:bdr w:val="nil"/>
              </w:rPr>
              <w:t>tické rovnice, iracionální rovnice a nerovnice, využití substituce, rovnice vyšších stupňů, kvadratická nerovnice, kvadratická rovnice a nerovnice s neznámou v absolutní hodnotě)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Soustavy rovnic a nerovnic ( soustavy dvou lineárních rovnic se dvěma </w:t>
            </w:r>
            <w:r>
              <w:rPr>
                <w:rFonts w:ascii="Calibri" w:eastAsia="Calibri" w:hAnsi="Calibri" w:cs="Calibri"/>
                <w:sz w:val="20"/>
                <w:bdr w:val="nil"/>
              </w:rPr>
              <w:t>neznámými, soustavy lineárních rovnic s více neznámými, soustava rovnice lineární a kvadratické, řešení pomocí substituce )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rozlišuje ekvivalentní a neekvivalentní úpravy, zdůvodní, kdy je zkouška nutnou součástí řešení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Kvadratické rovnice a nerovnice (r</w:t>
            </w:r>
            <w:r>
              <w:rPr>
                <w:rFonts w:ascii="Calibri" w:eastAsia="Calibri" w:hAnsi="Calibri" w:cs="Calibri"/>
                <w:sz w:val="20"/>
                <w:bdr w:val="nil"/>
              </w:rPr>
              <w:t>ovnice bez absolutního členu, ryze kvadratická rovnice, obecná kvadratická rovnice, vlastnosti kořenů kvadratické rovnice, iracionální rovnice a nerovnice, využití substituce, rovnice vyšších stupňů, kvadratická nerovnice, kvadratická rovnice a nerovnice s</w:t>
            </w:r>
            <w:r>
              <w:rPr>
                <w:rFonts w:ascii="Calibri" w:eastAsia="Calibri" w:hAnsi="Calibri" w:cs="Calibri"/>
                <w:sz w:val="20"/>
                <w:bdr w:val="nil"/>
              </w:rPr>
              <w:t xml:space="preserve"> neznámou v absolutní hodnotě)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analyzuje a řeší problémy, v nichž aplikuje řešení lineárních a kvadratických rovnic a jejich soustav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Lineární rovnice a nerovnice (rovnice ax + b = cx + d , řešení rovnice v daném číselném oboru, zkouška při řešení </w:t>
            </w:r>
            <w:r>
              <w:rPr>
                <w:rFonts w:ascii="Calibri" w:eastAsia="Calibri" w:hAnsi="Calibri" w:cs="Calibri"/>
                <w:sz w:val="20"/>
                <w:bdr w:val="nil"/>
              </w:rPr>
              <w:t>rovnice, rovnice v součinovém a podílovém tvaru, lineární nerovnice, rovnice a nerovnice s neznámou v absolutní hodnotě, lineární nerovnice se dvěma neznámými)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Kvadratické rovnice a nerovnice (rovnice bez absolutního členu, ryze kvadratická rovnice, </w:t>
            </w:r>
            <w:r>
              <w:rPr>
                <w:rFonts w:ascii="Calibri" w:eastAsia="Calibri" w:hAnsi="Calibri" w:cs="Calibri"/>
                <w:sz w:val="20"/>
                <w:bdr w:val="nil"/>
              </w:rPr>
              <w:t>obecná kvadratická rovnice, vlastnosti kořenů kvadratické rovnice, iracionální rovnice a nerovnice, využití substituce, rovnice vyšších stupňů, kvadratická nerovnice, kvadratická rovnice a nerovnice s neznámou v absolutní hodnotě)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Soustavy rovnic a nero</w:t>
            </w:r>
            <w:r>
              <w:rPr>
                <w:rFonts w:ascii="Calibri" w:eastAsia="Calibri" w:hAnsi="Calibri" w:cs="Calibri"/>
                <w:sz w:val="20"/>
                <w:bdr w:val="nil"/>
              </w:rPr>
              <w:t>vnic ( soustavy dvou lineárních rovnic se dvěma neznámými, soustavy lineárních rovnic s více neznámými, soustava rovnice lineární a kvadratické, řešení pomocí substituce )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Osobnostní a sociální výchova - Sociální </w:t>
            </w:r>
            <w:r>
              <w:rPr>
                <w:rFonts w:ascii="Calibri" w:eastAsia="Calibri" w:hAnsi="Calibri" w:cs="Calibri"/>
                <w:sz w:val="20"/>
                <w:bdr w:val="nil"/>
              </w:rPr>
              <w:t>komunikace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Spolupráce a soutěž</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 grafu funkce určí její vlastnosti a zapíše souřadnice průsečíků s osami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Funkce (obecné poznatky o funkcích – pojem funkce, definiční obor a obor hodnot, graf funkce, vlastnosti funkcí - parita, průsečíky se souřadnicovými osami, monotónnost, ohraničenost, extrémy, periodičnost)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sestrojí grafy elementárních funkcí (v základní</w:t>
            </w:r>
            <w:r>
              <w:rPr>
                <w:rFonts w:ascii="Calibri" w:eastAsia="Calibri" w:hAnsi="Calibri" w:cs="Calibri"/>
                <w:sz w:val="20"/>
                <w:bdr w:val="nil"/>
              </w:rPr>
              <w:t>m i posunutém tvaru) a určí jejich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Funkce lineární a lineární lomená (lineární funkce, konstantní funkce, lineární lomená funkce, nepřímá úměrnost, racionální a polynomická funkce, funkce s absolutní hodnotou, grafické řešení rovnic a nerovnic s</w:t>
            </w:r>
            <w:r>
              <w:rPr>
                <w:rFonts w:ascii="Calibri" w:eastAsia="Calibri" w:hAnsi="Calibri" w:cs="Calibri"/>
                <w:sz w:val="20"/>
                <w:bdr w:val="nil"/>
              </w:rPr>
              <w:t xml:space="preserve"> absolutní hodnotou)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Funkce kvadratická a mocninná (kvadratická funkce, kvadr. fce s absolutní hodnotou, mocninné funkce (s přirozeným, celým a racionálním exponentem); inverzní funkce; funkce druhá a n-tá odmocnina)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Funkce exponenciální a </w:t>
            </w:r>
            <w:r>
              <w:rPr>
                <w:rFonts w:ascii="Calibri" w:eastAsia="Calibri" w:hAnsi="Calibri" w:cs="Calibri"/>
                <w:sz w:val="20"/>
                <w:bdr w:val="nil"/>
              </w:rPr>
              <w:t>logaritmická (exponenciální a logaritmické funkce, logaritmy, vlastnosti logaritmů, exponenciální a logaritmické rovnice a nerovnice)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Goniometrické funkce (goniometrické funkce, vztahy mezi goniometrickými funkcemi, úpravy goniometrických výrazů, goniom</w:t>
            </w:r>
            <w:r>
              <w:rPr>
                <w:rFonts w:ascii="Calibri" w:eastAsia="Calibri" w:hAnsi="Calibri" w:cs="Calibri"/>
                <w:sz w:val="20"/>
                <w:bdr w:val="nil"/>
              </w:rPr>
              <w:t>etrické rovnice a nerovnice)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načrtne graf funkce s absolutní hodnotou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Funkce lineární a lineární lomená (lineární funkce, konstantní funkce, lineární lomená funkce, nepřímá úměrnost, racionální a polynomická funkce, funkce s absolutní hodnotou, grafické </w:t>
            </w:r>
            <w:r>
              <w:rPr>
                <w:rFonts w:ascii="Calibri" w:eastAsia="Calibri" w:hAnsi="Calibri" w:cs="Calibri"/>
                <w:sz w:val="20"/>
                <w:bdr w:val="nil"/>
              </w:rPr>
              <w:t>řešení rovnic a nerovnic s absolutní hodnotou)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Funkce kvadratická a mocninná (kvadratická funkce, kvadr. fce s absolutní hodnotou, mocninné funkce (s přirozeným, celým a racionálním exponentem); inverzní funkce; funkce druhá a n-tá odmocnina)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Funkce </w:t>
            </w:r>
            <w:r>
              <w:rPr>
                <w:rFonts w:ascii="Calibri" w:eastAsia="Calibri" w:hAnsi="Calibri" w:cs="Calibri"/>
                <w:sz w:val="20"/>
                <w:bdr w:val="nil"/>
              </w:rPr>
              <w:t>exponenciální a logaritmická (exponenciální a logaritmické funkce, logaritmy, vlastnosti logaritmů, exponenciální a logaritmické rovnice a nerovnice)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Goniometrické funkce (goniometrické funkce, vztahy mezi goniometrickými funkcemi, úpravy </w:t>
            </w:r>
            <w:r>
              <w:rPr>
                <w:rFonts w:ascii="Calibri" w:eastAsia="Calibri" w:hAnsi="Calibri" w:cs="Calibri"/>
                <w:sz w:val="20"/>
                <w:bdr w:val="nil"/>
              </w:rPr>
              <w:t>goniometrických výrazů, goniometrické rovnice a nerovnice)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využívá poznatky o funkcích při grafickém řešení lineárních rovnic a nerovnic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Funkce lineární a lineární lomená (lineární funkce, konstantní funkce, lineární lomená funkce, nepřímá úměrnost, raci</w:t>
            </w:r>
            <w:r>
              <w:rPr>
                <w:rFonts w:ascii="Calibri" w:eastAsia="Calibri" w:hAnsi="Calibri" w:cs="Calibri"/>
                <w:sz w:val="20"/>
                <w:bdr w:val="nil"/>
              </w:rPr>
              <w:t>onální a polynomická funkce, funkce s absolutní hodnotou, grafické řešení rovnic a nerovnic s absolutní hodnotou)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nalezne střed lineární lomené funkce, průsečíky se souřadnicovými osami a sestrojí graf</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Funkce lineární a lineární lomená (lineární funkce, </w:t>
            </w:r>
            <w:r>
              <w:rPr>
                <w:rFonts w:ascii="Calibri" w:eastAsia="Calibri" w:hAnsi="Calibri" w:cs="Calibri"/>
                <w:sz w:val="20"/>
                <w:bdr w:val="nil"/>
              </w:rPr>
              <w:t>konstantní funkce, lineární lomená funkce, nepřímá úměrnost, racionální a polynomická funkce, funkce s absolutní hodnotou, grafické řešení rovnic a nerovnic s absolutní hodnotou)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modeluje závislosti reálných dějů pomocí známých funkcí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Funkce lineární a </w:t>
            </w:r>
            <w:r>
              <w:rPr>
                <w:rFonts w:ascii="Calibri" w:eastAsia="Calibri" w:hAnsi="Calibri" w:cs="Calibri"/>
                <w:sz w:val="20"/>
                <w:bdr w:val="nil"/>
              </w:rPr>
              <w:t>lineární lomená (lineární funkce, konstantní funkce, lineární lomená funkce, nepřímá úměrnost, racionální a polynomická funkce, funkce s absolutní hodnotou, grafické řešení rovnic a nerovnic s absolutní hodnotou)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Funkce kvadratická a mocninná (kvadratic</w:t>
            </w:r>
            <w:r>
              <w:rPr>
                <w:rFonts w:ascii="Calibri" w:eastAsia="Calibri" w:hAnsi="Calibri" w:cs="Calibri"/>
                <w:sz w:val="20"/>
                <w:bdr w:val="nil"/>
              </w:rPr>
              <w:t>ká funkce, kvadr. fce s absolutní hodnotou, mocninné funkce (s přirozeným, celým a racionálním exponentem); inverzní funkce; funkce druhá a n-tá odmocnina)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Funkce exponenciální a logaritmická (exponenciální a logaritmické funkce, logaritmy, vlastnosti </w:t>
            </w:r>
            <w:r>
              <w:rPr>
                <w:rFonts w:ascii="Calibri" w:eastAsia="Calibri" w:hAnsi="Calibri" w:cs="Calibri"/>
                <w:sz w:val="20"/>
                <w:bdr w:val="nil"/>
              </w:rPr>
              <w:t>logaritmů, exponenciální a logaritmické rovnice a nerovnice)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ze zápisu kvadratické funkce určí vrchol a průsečíky s osami, načrtne graf</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Funkce kvadratická a mocninná (kvadratická funkce, kvadr. fce s absolutní hodnotou, mocninné funkce (s přirozeným, cel</w:t>
            </w:r>
            <w:r>
              <w:rPr>
                <w:rFonts w:ascii="Calibri" w:eastAsia="Calibri" w:hAnsi="Calibri" w:cs="Calibri"/>
                <w:sz w:val="20"/>
                <w:bdr w:val="nil"/>
              </w:rPr>
              <w:t>ým a racionálním exponentem); inverzní funkce; funkce druhá a n-tá odmocnina)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rozliší tvar grafu funkce podle mocniny mocninné funkce a načrtne graf funkce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Funkce kvadratická a mocninná (kvadratická funkce, kvadr. fce s absolutní hodnotou, mocninné funkc</w:t>
            </w:r>
            <w:r>
              <w:rPr>
                <w:rFonts w:ascii="Calibri" w:eastAsia="Calibri" w:hAnsi="Calibri" w:cs="Calibri"/>
                <w:sz w:val="20"/>
                <w:bdr w:val="nil"/>
              </w:rPr>
              <w:t>e (s přirozeným, celým a racionálním exponentem); inverzní funkce; funkce druhá a n-tá odmocnina)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vztah inverzních funkcí a načrtne grafy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Funkce exponenciální a logaritmická (exponenciální a logaritmické funkce, logaritmy, vlastnosti logaritmů, </w:t>
            </w:r>
            <w:r>
              <w:rPr>
                <w:rFonts w:ascii="Calibri" w:eastAsia="Calibri" w:hAnsi="Calibri" w:cs="Calibri"/>
                <w:sz w:val="20"/>
                <w:bdr w:val="nil"/>
              </w:rPr>
              <w:t>exponenciální a logaritmické rovnice a nerovnice)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upravuje výrazy s mocninami a odmocninami, usměrní zlomek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Mocniny s celým a racionálním exponentem (úpravy výrazů s mocninami a odmocninami, částečné odmocňování, usměrňování zlomků)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převede mocninu s </w:t>
            </w:r>
            <w:r>
              <w:rPr>
                <w:rFonts w:ascii="Calibri" w:eastAsia="Calibri" w:hAnsi="Calibri" w:cs="Calibri"/>
                <w:sz w:val="20"/>
                <w:bdr w:val="nil"/>
              </w:rPr>
              <w:t>racionálním exponentem na odmocninu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Mocniny s celým a racionálním exponentem (úpravy výrazů s mocninami a odmocninami, částečné odmocňování, usměrňování zlomků)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řeší exponenciální rovnice převedením na stejný základ, substituci a logaritmicky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Funkce expo</w:t>
            </w:r>
            <w:r>
              <w:rPr>
                <w:rFonts w:ascii="Calibri" w:eastAsia="Calibri" w:hAnsi="Calibri" w:cs="Calibri"/>
                <w:sz w:val="20"/>
                <w:bdr w:val="nil"/>
              </w:rPr>
              <w:t>nenciální a logaritmická (exponenciální a logaritmické funkce, logaritmy, vlastnosti logaritmů, exponenciální a logaritmické rovnice a nerovnice)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řeší logaritmické rovnice pomoci vzorců pro logaritmy, využívá substituční metodu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Funkce exponenciální a log</w:t>
            </w:r>
            <w:r>
              <w:rPr>
                <w:rFonts w:ascii="Calibri" w:eastAsia="Calibri" w:hAnsi="Calibri" w:cs="Calibri"/>
                <w:sz w:val="20"/>
                <w:bdr w:val="nil"/>
              </w:rPr>
              <w:t>aritmická (exponenciální a logaritmické funkce, logaritmy, vlastnosti logaritmů, exponenciální a logaritmické rovnice a nerovnice)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aplikuje vztahy mezi hodnotami exponenciálních, logaritmických a goniometrických funkcí a vztahy mezi těmito funkcemi při ú</w:t>
            </w:r>
            <w:r>
              <w:rPr>
                <w:rFonts w:ascii="Calibri" w:eastAsia="Calibri" w:hAnsi="Calibri" w:cs="Calibri"/>
                <w:sz w:val="20"/>
                <w:bdr w:val="nil"/>
              </w:rPr>
              <w:t>pravě výrazů a řešení rovnic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Funkce exponenciální a logaritmická (exponenciální a logaritmické funkce, logaritmy, vlastnosti logaritmů, exponenciální a logaritmické rovnice a nerovnice)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Goniometrické funkce (goniometrické funkce, vztahy mezi </w:t>
            </w:r>
            <w:r>
              <w:rPr>
                <w:rFonts w:ascii="Calibri" w:eastAsia="Calibri" w:hAnsi="Calibri" w:cs="Calibri"/>
                <w:sz w:val="20"/>
                <w:bdr w:val="nil"/>
              </w:rPr>
              <w:t>goniometrickými funkcemi, úpravy goniometrických výrazů, goniometrické rovnice a nerovnice)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 úlohách početní geometrie aplikuje trigonometrii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Trigonometrie (řešení pravoúhlého a obecného trojúhelníku pomocí goniometrických funkcí, Sinové a Kosinové věty</w:t>
            </w:r>
            <w:r>
              <w:rPr>
                <w:rFonts w:ascii="Calibri" w:eastAsia="Calibri" w:hAnsi="Calibri" w:cs="Calibri"/>
                <w:sz w:val="20"/>
                <w:bdr w:val="nil"/>
              </w:rPr>
              <w:t>)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Spolupráce a soutěž</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 xml:space="preserve">ŠVP </w:t>
            </w:r>
            <w:r>
              <w:rPr>
                <w:rFonts w:ascii="Calibri" w:eastAsia="Calibri" w:hAnsi="Calibri" w:cs="Calibri"/>
                <w:b/>
                <w:bCs/>
                <w:sz w:val="20"/>
                <w:bdr w:val="nil"/>
              </w:rPr>
              <w:t>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klasifikuje rovinné útvary (bod, přímku, polopřímku, úsečku, polorovinu; konvexní a nekonvexní útvar a úhel)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Planimetrie (rovinné útvary - trojúhelník, čtyřúhelník, mnohoúhelník), obvody a obsahy; shodnost a podobnost trojúhelníků, Pythagoro</w:t>
            </w:r>
            <w:r>
              <w:rPr>
                <w:rFonts w:ascii="Calibri" w:eastAsia="Calibri" w:hAnsi="Calibri" w:cs="Calibri"/>
                <w:sz w:val="20"/>
                <w:bdr w:val="nil"/>
              </w:rPr>
              <w:t>va věta a věty Euklidovy, kružnice, kruh, vzájemná poloha přímky a kružnice, vzájemná poloha dvou kružnic, délka kružnicového oblouku a obsah kruhové výseče, obvodový a středový úhel, množiny bodů dané vlastnosti, konstrukční a metrické úlohy, shodná zobra</w:t>
            </w:r>
            <w:r>
              <w:rPr>
                <w:rFonts w:ascii="Calibri" w:eastAsia="Calibri" w:hAnsi="Calibri" w:cs="Calibri"/>
                <w:sz w:val="20"/>
                <w:bdr w:val="nil"/>
              </w:rPr>
              <w:t>zení - osová a středová souměrnost, posunutí, otočení)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určuje vzájemnou polohu rovinných útvarů (rovnoběžné a různoběžné přímky, průsečík, kolmost)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Planimetrie (rovinné útvary - trojúhelník, čtyřúhelník, mnohoúhelník), obvody a obsahy; shodnost a </w:t>
            </w:r>
            <w:r>
              <w:rPr>
                <w:rFonts w:ascii="Calibri" w:eastAsia="Calibri" w:hAnsi="Calibri" w:cs="Calibri"/>
                <w:sz w:val="20"/>
                <w:bdr w:val="nil"/>
              </w:rPr>
              <w:t>podobnost trojúhelníků, Pythagorova věta a věty Euklidovy, kružnice, kruh, vzájemná poloha přímky a kružnice, vzájemná poloha dvou kružnic, délka kružnicového oblouku a obsah kruhové výseče, obvodový a středový úhel, množiny bodů dané vlastnosti, konstrukč</w:t>
            </w:r>
            <w:r>
              <w:rPr>
                <w:rFonts w:ascii="Calibri" w:eastAsia="Calibri" w:hAnsi="Calibri" w:cs="Calibri"/>
                <w:sz w:val="20"/>
                <w:bdr w:val="nil"/>
              </w:rPr>
              <w:t>ní a metrické úlohy, shodná zobrazení - osová a středová souměrnost, posunutí, otočení)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rozlišuje dvojice úhlů (vedlejší, vrcholové, souhlasné, střídavé, přilehlé)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Planimetrie (rovinné útvary - trojúhelník, čtyřúhelník, mnohoúhelník), obvody a obsahy; sh</w:t>
            </w:r>
            <w:r>
              <w:rPr>
                <w:rFonts w:ascii="Calibri" w:eastAsia="Calibri" w:hAnsi="Calibri" w:cs="Calibri"/>
                <w:sz w:val="20"/>
                <w:bdr w:val="nil"/>
              </w:rPr>
              <w:t xml:space="preserve">odnost a podobnost trojúhelníků, Pythagorova věta a věty Euklidovy, kružnice, kruh, vzájemná poloha přímky a kružnice, vzájemná poloha dvou kružnic, délka kružnicového oblouku a obsah kruhové výseče, obvodový a středový úhel, množiny bodů dané vlastnosti, </w:t>
            </w:r>
            <w:r>
              <w:rPr>
                <w:rFonts w:ascii="Calibri" w:eastAsia="Calibri" w:hAnsi="Calibri" w:cs="Calibri"/>
                <w:sz w:val="20"/>
                <w:bdr w:val="nil"/>
              </w:rPr>
              <w:t>konstrukční a metrické úlohy, shodná zobrazení - osová a středová souměrnost, posunutí, otočení)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ovládá pojmy týkající se trojúhelníku : vnitřní a vnější úhly, rovnostranný, rovnoramenný a pravoúhlý trojúhelník; střední příčka, těžnice a výška trojúhelní</w:t>
            </w:r>
            <w:r>
              <w:rPr>
                <w:rFonts w:ascii="Calibri" w:eastAsia="Calibri" w:hAnsi="Calibri" w:cs="Calibri"/>
                <w:sz w:val="20"/>
                <w:bdr w:val="nil"/>
              </w:rPr>
              <w:t>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Planimetrie (rovinné útvary - trojúhelník, čtyřúhelník, mnohoúhelník), obvody a obsahy; shodnost a podobnost trojúhelníků, Pythagorova věta a věty Euklidovy, kružnice, kruh, vzájemná poloha přímky a kružnice, vzájemná poloha dvou kružnic, délka kružnico</w:t>
            </w:r>
            <w:r>
              <w:rPr>
                <w:rFonts w:ascii="Calibri" w:eastAsia="Calibri" w:hAnsi="Calibri" w:cs="Calibri"/>
                <w:sz w:val="20"/>
                <w:bdr w:val="nil"/>
              </w:rPr>
              <w:t>vého oblouku a obsah kruhové výseče, obvodový a středový úhel, množiny bodů dané vlastnosti, konstrukční a metrické úlohy, shodná zobrazení - osová a středová souměrnost, posunutí, otočení)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sestrojí trojúhelník z daných prvků, aplikuje věty o shodnosti a</w:t>
            </w:r>
            <w:r>
              <w:rPr>
                <w:rFonts w:ascii="Calibri" w:eastAsia="Calibri" w:hAnsi="Calibri" w:cs="Calibri"/>
                <w:sz w:val="20"/>
                <w:bdr w:val="nil"/>
              </w:rPr>
              <w:t xml:space="preserve"> podobnosti trojúhelníků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Planimetrie (rovinné útvary - trojúhelník, čtyřúhelník, mnohoúhelník), obvody a obsahy; shodnost a podobnost trojúhelníků, Pythagorova věta a věty Euklidovy, kružnice, kruh, vzájemná poloha přímky a kružnice, vzájemná poloha dvou k</w:t>
            </w:r>
            <w:r>
              <w:rPr>
                <w:rFonts w:ascii="Calibri" w:eastAsia="Calibri" w:hAnsi="Calibri" w:cs="Calibri"/>
                <w:sz w:val="20"/>
                <w:bdr w:val="nil"/>
              </w:rPr>
              <w:t>ružnic, délka kružnicového oblouku a obsah kruhové výseče, obvodový a středový úhel, množiny bodů dané vlastnosti, konstrukční a metrické úlohy, shodná zobrazení - osová a středová souměrnost, posunutí, otočení)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vypočte obvod a obsah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Planime</w:t>
            </w:r>
            <w:r>
              <w:rPr>
                <w:rFonts w:ascii="Calibri" w:eastAsia="Calibri" w:hAnsi="Calibri" w:cs="Calibri"/>
                <w:sz w:val="20"/>
                <w:bdr w:val="nil"/>
              </w:rPr>
              <w:t>trie (rovinné útvary - trojúhelník, čtyřúhelník, mnohoúhelník), obvody a obsahy; shodnost a podobnost trojúhelníků, Pythagorova věta a věty Euklidovy, kružnice, kruh, vzájemná poloha přímky a kružnice, vzájemná poloha dvou kružnic, délka kružnicového oblou</w:t>
            </w:r>
            <w:r>
              <w:rPr>
                <w:rFonts w:ascii="Calibri" w:eastAsia="Calibri" w:hAnsi="Calibri" w:cs="Calibri"/>
                <w:sz w:val="20"/>
                <w:bdr w:val="nil"/>
              </w:rPr>
              <w:t>ku a obsah kruhové výseče, obvodový a středový úhel, množiny bodů dané vlastnosti, konstrukční a metrické úlohy, shodná zobrazení - osová a středová souměrnost, posunutí, otočení)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aplikuje Pythagorovu větu a Euklidovy věty v pravoúhlém trojúhelníku, umí </w:t>
            </w:r>
            <w:r>
              <w:rPr>
                <w:rFonts w:ascii="Calibri" w:eastAsia="Calibri" w:hAnsi="Calibri" w:cs="Calibri"/>
                <w:sz w:val="20"/>
                <w:bdr w:val="nil"/>
              </w:rPr>
              <w:t>konstrukci úseček, jejichž délky jsou vyjádřeny algebraickými výrazy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Planimetrie (rovinné útvary - trojúhelník, čtyřúhelník, mnohoúhelník), obvody a obsahy; shodnost a podobnost trojúhelníků, Pythagorova věta a věty Euklidovy, kružnice, kruh, vzájemná polo</w:t>
            </w:r>
            <w:r>
              <w:rPr>
                <w:rFonts w:ascii="Calibri" w:eastAsia="Calibri" w:hAnsi="Calibri" w:cs="Calibri"/>
                <w:sz w:val="20"/>
                <w:bdr w:val="nil"/>
              </w:rPr>
              <w:t>ha přímky a kružnice, vzájemná poloha dvou kružnic, délka kružnicového oblouku a obsah kruhové výseče, obvodový a středový úhel, množiny bodů dané vlastnosti, konstrukční a metrické úlohy, shodná zobrazení - osová a středová souměrnost, posunutí, otočení)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klasifikuje čtyřúhelníky (obdélník, čtverec, lichoběžník, rovnoběžník, kosodélník, kosočtverec, tětivový a tečnový čtyřúhelník, deltoid)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Planimetrie (rovinné útvary - trojúhelník, čtyřúhelník, mnohoúhelník), obvody a obsahy; shodnost a podobnost </w:t>
            </w:r>
            <w:r>
              <w:rPr>
                <w:rFonts w:ascii="Calibri" w:eastAsia="Calibri" w:hAnsi="Calibri" w:cs="Calibri"/>
                <w:sz w:val="20"/>
                <w:bdr w:val="nil"/>
              </w:rPr>
              <w:t>trojúhelníků, Pythagorova věta a věty Euklidovy, kružnice, kruh, vzájemná poloha přímky a kružnice, vzájemná poloha dvou kružnic, délka kružnicového oblouku a obsah kruhové výseče, obvodový a středový úhel, množiny bodů dané vlastnosti, konstrukční a metri</w:t>
            </w:r>
            <w:r>
              <w:rPr>
                <w:rFonts w:ascii="Calibri" w:eastAsia="Calibri" w:hAnsi="Calibri" w:cs="Calibri"/>
                <w:sz w:val="20"/>
                <w:bdr w:val="nil"/>
              </w:rPr>
              <w:t>cké úlohy, shodná zobrazení - osová a středová souměrnost, posunutí, otočení)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určí počet úhlopříček a velikost vnitřních úhlů mnohoúhelníku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Planimetrie (rovinné útvary - trojúhelník, čtyřúhelník, mnohoúhelník), obvody a obsahy; shodnost a podobnost </w:t>
            </w:r>
            <w:r>
              <w:rPr>
                <w:rFonts w:ascii="Calibri" w:eastAsia="Calibri" w:hAnsi="Calibri" w:cs="Calibri"/>
                <w:sz w:val="20"/>
                <w:bdr w:val="nil"/>
              </w:rPr>
              <w:t>trojúhelníků, Pythagorova věta a věty Euklidovy, kružnice, kruh, vzájemná poloha přímky a kružnice, vzájemná poloha dvou kružnic, délka kružnicového oblouku a obsah kruhové výseče, obvodový a středový úhel, množiny bodů dané vlastnosti, konstrukční a metri</w:t>
            </w:r>
            <w:r>
              <w:rPr>
                <w:rFonts w:ascii="Calibri" w:eastAsia="Calibri" w:hAnsi="Calibri" w:cs="Calibri"/>
                <w:sz w:val="20"/>
                <w:bdr w:val="nil"/>
              </w:rPr>
              <w:t>cké úlohy, shodná zobrazení - osová a středová souměrnost, posunutí, otočení)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ovládá pojmy kružnice, kruh ,tečna, sečna a tětiva kružnice, oblouk, výseč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Planimetrie (rovinné útvary - trojúhelník, čtyřúhelník, mnohoúhelník), obvody a obsahy; shodnost a po</w:t>
            </w:r>
            <w:r>
              <w:rPr>
                <w:rFonts w:ascii="Calibri" w:eastAsia="Calibri" w:hAnsi="Calibri" w:cs="Calibri"/>
                <w:sz w:val="20"/>
                <w:bdr w:val="nil"/>
              </w:rPr>
              <w:t>dobnost trojúhelníků, Pythagorova věta a věty Euklidovy, kružnice, kruh, vzájemná poloha přímky a kružnice, vzájemná poloha dvou kružnic, délka kružnicového oblouku a obsah kruhové výseče, obvodový a středový úhel, množiny bodů dané vlastnosti, konstrukční</w:t>
            </w:r>
            <w:r>
              <w:rPr>
                <w:rFonts w:ascii="Calibri" w:eastAsia="Calibri" w:hAnsi="Calibri" w:cs="Calibri"/>
                <w:sz w:val="20"/>
                <w:bdr w:val="nil"/>
              </w:rPr>
              <w:t xml:space="preserve"> a metrické úlohy, shodná zobrazení - osová a středová souměrnost, posunutí, otočení)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vypočítá délku kružnicového oblouku a obsah kruhoví výseče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Planimetrie (rovinné útvary - trojúhelník, čtyřúhelník, mnohoúhelník), obvody a obsahy; shodnost a podobnost </w:t>
            </w:r>
            <w:r>
              <w:rPr>
                <w:rFonts w:ascii="Calibri" w:eastAsia="Calibri" w:hAnsi="Calibri" w:cs="Calibri"/>
                <w:sz w:val="20"/>
                <w:bdr w:val="nil"/>
              </w:rPr>
              <w:t>trojúhelníků, Pythagorova věta a věty Euklidovy, kružnice, kruh, vzájemná poloha přímky a kružnice, vzájemná poloha dvou kružnic, délka kružnicového oblouku a obsah kruhové výseče, obvodový a středový úhel, množiny bodů dané vlastnosti, konstrukční a metri</w:t>
            </w:r>
            <w:r>
              <w:rPr>
                <w:rFonts w:ascii="Calibri" w:eastAsia="Calibri" w:hAnsi="Calibri" w:cs="Calibri"/>
                <w:sz w:val="20"/>
                <w:bdr w:val="nil"/>
              </w:rPr>
              <w:t>cké úlohy, shodná zobrazení - osová a středová souměrnost, posunutí, otočení)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konstruuje úlohy pomocí množiny bodů daných vlastností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Planimetrie (rovinné útvary - trojúhelník, čtyřúhelník, mnohoúhelník), obvody a obsahy; shodnost a podobnost trojúhelníků</w:t>
            </w:r>
            <w:r>
              <w:rPr>
                <w:rFonts w:ascii="Calibri" w:eastAsia="Calibri" w:hAnsi="Calibri" w:cs="Calibri"/>
                <w:sz w:val="20"/>
                <w:bdr w:val="nil"/>
              </w:rPr>
              <w:t>, Pythagorova věta a věty Euklidovy, kružnice, kruh, vzájemná poloha přímky a kružnice, vzájemná poloha dvou kružnic, délka kružnicového oblouku a obsah kruhové výseče, obvodový a středový úhel, množiny bodů dané vlastnosti, konstrukční a metrické úlohy, s</w:t>
            </w:r>
            <w:r>
              <w:rPr>
                <w:rFonts w:ascii="Calibri" w:eastAsia="Calibri" w:hAnsi="Calibri" w:cs="Calibri"/>
                <w:sz w:val="20"/>
                <w:bdr w:val="nil"/>
              </w:rPr>
              <w:t>hodná zobrazení - osová a středová souměrnost, posunutí, otočení)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zobrazuje lineární útvary v osové a středové souměrnosti, posunutí a otočení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Planimetrie (rovinné útvary - trojúhelník, čtyřúhelník, mnohoúhelník), obvody a obsahy; shodnost a podobnost tr</w:t>
            </w:r>
            <w:r>
              <w:rPr>
                <w:rFonts w:ascii="Calibri" w:eastAsia="Calibri" w:hAnsi="Calibri" w:cs="Calibri"/>
                <w:sz w:val="20"/>
                <w:bdr w:val="nil"/>
              </w:rPr>
              <w:t>ojúhelníků, Pythagorova věta a věty Euklidovy, kružnice, kruh, vzájemná poloha přímky a kružnice, vzájemná poloha dvou kružnic, délka kružnicového oblouku a obsah kruhové výseče, obvodový a středový úhel, množiny bodů dané vlastnosti, konstrukční a metrick</w:t>
            </w:r>
            <w:r>
              <w:rPr>
                <w:rFonts w:ascii="Calibri" w:eastAsia="Calibri" w:hAnsi="Calibri" w:cs="Calibri"/>
                <w:sz w:val="20"/>
                <w:bdr w:val="nil"/>
              </w:rPr>
              <w:t>é úlohy, shodná zobrazení - osová a středová souměrnost, posunutí, otočení)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řeší konstrukční úlohy na základě shodných zobrazení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Planimetrie (rovinné útvary - trojúhelník, čtyřúhelník, mnohoúhelník), obvody a obsahy; shodnost a podobnost trojúhelníků, Py</w:t>
            </w:r>
            <w:r>
              <w:rPr>
                <w:rFonts w:ascii="Calibri" w:eastAsia="Calibri" w:hAnsi="Calibri" w:cs="Calibri"/>
                <w:sz w:val="20"/>
                <w:bdr w:val="nil"/>
              </w:rPr>
              <w:t>thagorova věta a věty Euklidovy, kružnice, kruh, vzájemná poloha přímky a kružnice, vzájemná poloha dvou kružnic, délka kružnicového oblouku a obsah kruhové výseče, obvodový a středový úhel, množiny bodů dané vlastnosti, konstrukční a metrické úlohy, shodn</w:t>
            </w:r>
            <w:r>
              <w:rPr>
                <w:rFonts w:ascii="Calibri" w:eastAsia="Calibri" w:hAnsi="Calibri" w:cs="Calibri"/>
                <w:sz w:val="20"/>
                <w:bdr w:val="nil"/>
              </w:rPr>
              <w:t>á zobrazení - osová a středová souměrnost, posunutí, otočení)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zdůvodňuje a využívá vlastnosti geometrických útvarů v prostoru, na základě vlastností třídí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Stereometrie (vzájemná poloha dvou přímek, přímky a roviny, dvou rovin, kritéria </w:t>
            </w:r>
            <w:r>
              <w:rPr>
                <w:rFonts w:ascii="Calibri" w:eastAsia="Calibri" w:hAnsi="Calibri" w:cs="Calibri"/>
                <w:sz w:val="20"/>
                <w:bdr w:val="nil"/>
              </w:rPr>
              <w:t xml:space="preserve">rovnoběžnosti a kolmosti dvou rovin, přímky a roviny, volné rovnoběžné promítání, určení řezu krychle rovinou, metrické vztahy prostorových útvarů řešené stereometricky - vzdálenost bodů, bodu od přímky, bodu od roviny, dvou rovnoběžných přímek, přímky od </w:t>
            </w:r>
            <w:r>
              <w:rPr>
                <w:rFonts w:ascii="Calibri" w:eastAsia="Calibri" w:hAnsi="Calibri" w:cs="Calibri"/>
                <w:sz w:val="20"/>
                <w:bdr w:val="nil"/>
              </w:rPr>
              <w:t>roviny s ní rovnoběžné, dvou rovnoběžných rovin, odchylka přímek, přímky od roviny, dvou rovin, povrchy a objemy těles - hranol, jehlan, čtyřstěn, válec, kužel, koule)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určuje vzájemnou polohu útvarů, vzdálenosti a odchylky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Stereometrie (vzájemná poloha d</w:t>
            </w:r>
            <w:r>
              <w:rPr>
                <w:rFonts w:ascii="Calibri" w:eastAsia="Calibri" w:hAnsi="Calibri" w:cs="Calibri"/>
                <w:sz w:val="20"/>
                <w:bdr w:val="nil"/>
              </w:rPr>
              <w:t>vou přímek, přímky a roviny, dvou rovin, kritéria rovnoběžnosti a kolmosti dvou rovin, přímky a roviny, volné rovnoběžné promítání, určení řezu krychle rovinou, metrické vztahy prostorových útvarů řešené stereometricky - vzdálenost bodů, bodu od přímky, bo</w:t>
            </w:r>
            <w:r>
              <w:rPr>
                <w:rFonts w:ascii="Calibri" w:eastAsia="Calibri" w:hAnsi="Calibri" w:cs="Calibri"/>
                <w:sz w:val="20"/>
                <w:bdr w:val="nil"/>
              </w:rPr>
              <w:t>du od roviny, dvou rovnoběžných přímek, přímky od roviny s ní rovnoběžné, dvou rovnoběžných rovin, odchylka přímek, přímky od roviny, dvou rovin, povrchy a objemy těles - hranol, jehlan, čtyřstěn, válec, kužel, koule)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využívá náčrt při řešení prostorovéh</w:t>
            </w:r>
            <w:r>
              <w:rPr>
                <w:rFonts w:ascii="Calibri" w:eastAsia="Calibri" w:hAnsi="Calibri" w:cs="Calibri"/>
                <w:sz w:val="20"/>
                <w:bdr w:val="nil"/>
              </w:rPr>
              <w:t>o problému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Stereometrie (vzájemná poloha dvou přímek, přímky a roviny, dvou rovin, kritéria rovnoběžnosti a kolmosti dvou rovin, přímky a roviny, volné rovnoběžné promítání, určení řezu krychle rovinou, metrické vztahy prostorových útvarů řešené stereometr</w:t>
            </w:r>
            <w:r>
              <w:rPr>
                <w:rFonts w:ascii="Calibri" w:eastAsia="Calibri" w:hAnsi="Calibri" w:cs="Calibri"/>
                <w:sz w:val="20"/>
                <w:bdr w:val="nil"/>
              </w:rPr>
              <w:t>icky - vzdálenost bodů, bodu od přímky, bodu od roviny, dvou rovnoběžných přímek, přímky od roviny s ní rovnoběžné, dvou rovnoběžných rovin, odchylka přímek, přímky od roviny, dvou rovin, povrchy a objemy těles - hranol, jehlan, čtyřstěn, válec, kužel, kou</w:t>
            </w:r>
            <w:r>
              <w:rPr>
                <w:rFonts w:ascii="Calibri" w:eastAsia="Calibri" w:hAnsi="Calibri" w:cs="Calibri"/>
                <w:sz w:val="20"/>
                <w:bdr w:val="nil"/>
              </w:rPr>
              <w:t>le)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 úlohách početní geometrie aplikuje funkční vztahy, trigonometrii a úpravy výrazů, pracuje s proměnnými a iracionálními čísly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Stereometrie (vzájemná poloha dvou přímek, přímky a roviny, dvou rovin, kritéria rovnoběžnosti a kolmosti dvou rovin, přímk</w:t>
            </w:r>
            <w:r>
              <w:rPr>
                <w:rFonts w:ascii="Calibri" w:eastAsia="Calibri" w:hAnsi="Calibri" w:cs="Calibri"/>
                <w:sz w:val="20"/>
                <w:bdr w:val="nil"/>
              </w:rPr>
              <w:t xml:space="preserve">y a roviny, volné rovnoběžné promítání, určení řezu krychle rovinou, metrické vztahy prostorových útvarů řešené stereometricky - vzdálenost bodů, bodu od přímky, bodu od roviny, dvou rovnoběžných přímek, přímky od roviny s ní rovnoběžné, dvou rovnoběžných </w:t>
            </w:r>
            <w:r>
              <w:rPr>
                <w:rFonts w:ascii="Calibri" w:eastAsia="Calibri" w:hAnsi="Calibri" w:cs="Calibri"/>
                <w:sz w:val="20"/>
                <w:bdr w:val="nil"/>
              </w:rPr>
              <w:t>rovin, odchylka přímek, přímky od roviny, dvou rovin, povrchy a objemy těles - hranol, jehlan, čtyřstěn, válec, kužel, koule)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zobrazí ve volné rovnoběžné projekci hranol a jehlan, sestrojí a zobrazí rovinný řez krychle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Stereometrie (vzájemná poloha dvou </w:t>
            </w:r>
            <w:r>
              <w:rPr>
                <w:rFonts w:ascii="Calibri" w:eastAsia="Calibri" w:hAnsi="Calibri" w:cs="Calibri"/>
                <w:sz w:val="20"/>
                <w:bdr w:val="nil"/>
              </w:rPr>
              <w:t>přímek, přímky a roviny, dvou rovin, kritéria rovnoběžnosti a kolmosti dvou rovin, přímky a roviny, volné rovnoběžné promítání, určení řezu krychle rovinou, metrické vztahy prostorových útvarů řešené stereometricky - vzdálenost bodů, bodu od přímky, bodu o</w:t>
            </w:r>
            <w:r>
              <w:rPr>
                <w:rFonts w:ascii="Calibri" w:eastAsia="Calibri" w:hAnsi="Calibri" w:cs="Calibri"/>
                <w:sz w:val="20"/>
                <w:bdr w:val="nil"/>
              </w:rPr>
              <w:t>d roviny, dvou rovnoběžných přímek, přímky od roviny s ní rovnoběžné, dvou rovnoběžných rovin, odchylka přímek, přímky od roviny, dvou rovin, povrchy a objemy těles - hranol, jehlan, čtyřstěn, válec, kužel, koule)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aplikuje poznatky z planimetrie ve stere</w:t>
            </w:r>
            <w:r>
              <w:rPr>
                <w:rFonts w:ascii="Calibri" w:eastAsia="Calibri" w:hAnsi="Calibri" w:cs="Calibri"/>
                <w:sz w:val="20"/>
                <w:bdr w:val="nil"/>
              </w:rPr>
              <w:t>ometrii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Stereometrie (vzájemná poloha dvou přímek, přímky a roviny, dvou rovin, kritéria rovnoběžnosti a kolmosti dvou rovin, přímky a roviny, volné rovnoběžné promítání, určení řezu krychle rovinou, metrické vztahy prostorových útvarů řešené stereometrick</w:t>
            </w:r>
            <w:r>
              <w:rPr>
                <w:rFonts w:ascii="Calibri" w:eastAsia="Calibri" w:hAnsi="Calibri" w:cs="Calibri"/>
                <w:sz w:val="20"/>
                <w:bdr w:val="nil"/>
              </w:rPr>
              <w:t>y - vzdálenost bodů, bodu od přímky, bodu od roviny, dvou rovnoběžných přímek, přímky od roviny s ní rovnoběžné, dvou rovnoběžných rovin, odchylka přímek, přímky od roviny, dvou rovin, povrchy a objemy těles - hranol, jehlan, čtyřstěn, válec, kužel, koule)</w:t>
            </w:r>
            <w:r>
              <w:rPr>
                <w:rFonts w:ascii="Calibri" w:eastAsia="Calibri" w:hAnsi="Calibri" w:cs="Calibri"/>
                <w:sz w:val="20"/>
                <w:bdr w:val="nil"/>
              </w:rPr>
              <w: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aplikuje teoretické matematické poznatky v úlohách z praxe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Stereometrie (vzájemná poloha dvou přímek, přímky a roviny, dvou rovin, kritéria rovnoběžnosti a kolmosti dvou rovin, přímky a roviny, volné rovnoběžné promítání, určení řezu krychle rovinou, me</w:t>
            </w:r>
            <w:r>
              <w:rPr>
                <w:rFonts w:ascii="Calibri" w:eastAsia="Calibri" w:hAnsi="Calibri" w:cs="Calibri"/>
                <w:sz w:val="20"/>
                <w:bdr w:val="nil"/>
              </w:rPr>
              <w:t xml:space="preserve">trické vztahy prostorových útvarů řešené stereometricky - vzdálenost bodů, bodu od přímky, bodu od roviny, dvou rovnoběžných přímek, přímky od roviny s ní rovnoběžné, dvou rovnoběžných rovin, odchylka přímek, přímky od roviny, dvou rovin, povrchy a objemy </w:t>
            </w:r>
            <w:r>
              <w:rPr>
                <w:rFonts w:ascii="Calibri" w:eastAsia="Calibri" w:hAnsi="Calibri" w:cs="Calibri"/>
                <w:sz w:val="20"/>
                <w:bdr w:val="nil"/>
              </w:rPr>
              <w:t>těles - hranol, jehlan, čtyřstěn, válec, kužel, koule)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zakreslí vektor do soustavy souřadnic a chápe pojem vektor v souvislosti s posunutím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Vektorová algebra (sčítání, odčítání, skalární a vektorové násobení, lineární kombinace a lineární závislost </w:t>
            </w:r>
            <w:r>
              <w:rPr>
                <w:rFonts w:ascii="Calibri" w:eastAsia="Calibri" w:hAnsi="Calibri" w:cs="Calibri"/>
                <w:sz w:val="20"/>
                <w:bdr w:val="nil"/>
              </w:rPr>
              <w:t>vektorů, odchylka vektorů)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užívá pojem vektor z geometrické představy a analytickým vyjádřením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Vektorová algebra (sčítání, odčítání, skalární a vektorové násobení, lineární kombinace a lineární závislost vektorů, odchylka vektorů)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používá skalární, vek</w:t>
            </w:r>
            <w:r>
              <w:rPr>
                <w:rFonts w:ascii="Calibri" w:eastAsia="Calibri" w:hAnsi="Calibri" w:cs="Calibri"/>
                <w:sz w:val="20"/>
                <w:bdr w:val="nil"/>
              </w:rPr>
              <w:t>torový a smíšený součin v řešení úloh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Vektorová algebra (sčítání, odčítání, skalární a vektorové násobení, lineární kombinace a lineární závislost vektorů, odchylka vektorů)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užívá různé způsoby analytického vyjádření přímky v rovině, rozlišuje analytické</w:t>
            </w:r>
            <w:r>
              <w:rPr>
                <w:rFonts w:ascii="Calibri" w:eastAsia="Calibri" w:hAnsi="Calibri" w:cs="Calibri"/>
                <w:sz w:val="20"/>
                <w:bdr w:val="nil"/>
              </w:rPr>
              <w:t xml:space="preserve"> vyjádření útvaru od zadání funkce vzorcem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Analytická geometrie lineárních útvarů (parametrické vyjádření přímky v E2, obecná rovnice přímky, směrnicový tvar, polohové vztahy dvou přímek, metrické vztahy útvarů řešené analyticky - vzdálenost bodů, bodu od </w:t>
            </w:r>
            <w:r>
              <w:rPr>
                <w:rFonts w:ascii="Calibri" w:eastAsia="Calibri" w:hAnsi="Calibri" w:cs="Calibri"/>
                <w:sz w:val="20"/>
                <w:bdr w:val="nil"/>
              </w:rPr>
              <w:t>přímky v E2, dvou rovnoběžných přímek, odchylka dvou přímek)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řeší analyticky polohové a metrické úlohy lineárních útvarů v rovině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Analytická geometrie lineárních útvarů (parametrické vyjádření přímky v E2, obecná rovnice přímky, směrnicový tvar, polohové</w:t>
            </w:r>
            <w:r>
              <w:rPr>
                <w:rFonts w:ascii="Calibri" w:eastAsia="Calibri" w:hAnsi="Calibri" w:cs="Calibri"/>
                <w:sz w:val="20"/>
                <w:bdr w:val="nil"/>
              </w:rPr>
              <w:t xml:space="preserve"> vztahy dvou přímek, metrické vztahy útvarů řešené analyticky - vzdálenost bodů, bodu od přímky v E2, dvou rovnoběžných přímek, odchylka dvou přímek)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Osobnostní </w:t>
            </w:r>
            <w:r>
              <w:rPr>
                <w:rFonts w:ascii="Calibri" w:eastAsia="Calibri" w:hAnsi="Calibri" w:cs="Calibri"/>
                <w:sz w:val="20"/>
                <w:bdr w:val="nil"/>
              </w:rPr>
              <w:t>a sociální výchova - Spolupráce a soutěž</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žák využívá charakteristické vlastnosti kuželoseček k určení analytického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Kuželosečky (kružnice, elipsa, parabola a hyperbola, ohniskové definice kuželoseček,</w:t>
            </w:r>
            <w:r>
              <w:rPr>
                <w:rFonts w:ascii="Calibri" w:eastAsia="Calibri" w:hAnsi="Calibri" w:cs="Calibri"/>
                <w:sz w:val="20"/>
                <w:bdr w:val="nil"/>
              </w:rPr>
              <w:t xml:space="preserve"> rovnice kuželoseček, vzájemná poloha přímky a kuželosečky, tečna kuželosečky a její rovnice)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 analytického vyjádření (z osové nebo vrcholové rovnice) určí základní údaje o kuželosečce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Kuželosečky (kružnice, elipsa, parabola a hyperbola, ohniskové </w:t>
            </w:r>
            <w:r>
              <w:rPr>
                <w:rFonts w:ascii="Calibri" w:eastAsia="Calibri" w:hAnsi="Calibri" w:cs="Calibri"/>
                <w:sz w:val="20"/>
                <w:bdr w:val="nil"/>
              </w:rPr>
              <w:t>definice kuželoseček, rovnice kuželoseček, vzájemná poloha přímky a kuželosečky, tečna kuželosečky a její rovnice)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řeší analyticky úlohy na vzájemnou polohu přímky a kuželosečky (diskusí znaménka diskriminantu kvadratické rovnice)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Kuželosečky (kružnice, </w:t>
            </w:r>
            <w:r>
              <w:rPr>
                <w:rFonts w:ascii="Calibri" w:eastAsia="Calibri" w:hAnsi="Calibri" w:cs="Calibri"/>
                <w:sz w:val="20"/>
                <w:bdr w:val="nil"/>
              </w:rPr>
              <w:t>elipsa, parabola a hyperbola, ohniskové definice kuželoseček, rovnice kuželoseček, vzájemná poloha přímky a kuželosečky, tečna kuželosečky a její rovnice)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spojuje poznatky z analytické geometrie se znalostmi nepřímé úměry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Kuželosečky (kružnice, elipsa, p</w:t>
            </w:r>
            <w:r>
              <w:rPr>
                <w:rFonts w:ascii="Calibri" w:eastAsia="Calibri" w:hAnsi="Calibri" w:cs="Calibri"/>
                <w:sz w:val="20"/>
                <w:bdr w:val="nil"/>
              </w:rPr>
              <w:t>arabola a hyperbola, ohniskové definice kuželoseček, rovnice kuželoseček, vzájemná poloha přímky a kuželosečky, tečna kuželosečky a její rovnice)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řeší reálné problémy s kombinatorickým podtextem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Kombinatorika (variace, permutace a kombinace bez opakování</w:t>
            </w:r>
            <w:r>
              <w:rPr>
                <w:rFonts w:ascii="Calibri" w:eastAsia="Calibri" w:hAnsi="Calibri" w:cs="Calibri"/>
                <w:sz w:val="20"/>
                <w:bdr w:val="nil"/>
              </w:rPr>
              <w:t>, variace, permutace a kombinace s opakováním, vlastnosti kombinačních čísel, binomická věta, Pascalův trojúhelník, </w:t>
            </w:r>
            <w:r>
              <w:rPr>
                <w:rFonts w:ascii="Calibri" w:eastAsia="Calibri" w:hAnsi="Calibri" w:cs="Calibri"/>
                <w:sz w:val="20"/>
                <w:bdr w:val="nil"/>
              </w:rPr>
              <w:br/>
              <w:t> Pravděpodobnost (náhodný jev a jeho pravděpodobnost, pravděpodobnost sjednocení a průniku jevů) </w:t>
            </w:r>
            <w:r>
              <w:rPr>
                <w:rFonts w:ascii="Calibri" w:eastAsia="Calibri" w:hAnsi="Calibri" w:cs="Calibri"/>
                <w:sz w:val="20"/>
                <w:bdr w:val="nil"/>
              </w:rPr>
              <w:br/>
              <w:t> Statistické zpracovávání dat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w:t>
            </w:r>
            <w:r>
              <w:rPr>
                <w:rFonts w:ascii="Calibri" w:eastAsia="Calibri" w:hAnsi="Calibri" w:cs="Calibri"/>
                <w:sz w:val="20"/>
                <w:bdr w:val="nil"/>
              </w:rPr>
              <w:t>izuje možné případy, vytváří model pomocí kombinatorických skupin a určuje jejich počet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Kombinatorika (variace, permutace a kombinace bez opakování, variace, permutace a kombinace s opakováním, vlastnosti kombinačních čísel, binomická věta, Pascalův trojúh</w:t>
            </w:r>
            <w:r>
              <w:rPr>
                <w:rFonts w:ascii="Calibri" w:eastAsia="Calibri" w:hAnsi="Calibri" w:cs="Calibri"/>
                <w:sz w:val="20"/>
                <w:bdr w:val="nil"/>
              </w:rPr>
              <w:t>elník, </w:t>
            </w:r>
            <w:r>
              <w:rPr>
                <w:rFonts w:ascii="Calibri" w:eastAsia="Calibri" w:hAnsi="Calibri" w:cs="Calibri"/>
                <w:sz w:val="20"/>
                <w:bdr w:val="nil"/>
              </w:rPr>
              <w:br/>
              <w:t> Pravděpodobnost (náhodný jev a jeho pravděpodobnost, pravděpodobnost sjednocení a průniku jevů) </w:t>
            </w:r>
            <w:r>
              <w:rPr>
                <w:rFonts w:ascii="Calibri" w:eastAsia="Calibri" w:hAnsi="Calibri" w:cs="Calibri"/>
                <w:sz w:val="20"/>
                <w:bdr w:val="nil"/>
              </w:rPr>
              <w:br/>
              <w:t> Statistické zpracovávání dat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upravuje výrazy s faktoriály a kombinačními čísly, řeší rovnice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Kombinatorika (variace, permutace a kombinace bez opak</w:t>
            </w:r>
            <w:r>
              <w:rPr>
                <w:rFonts w:ascii="Calibri" w:eastAsia="Calibri" w:hAnsi="Calibri" w:cs="Calibri"/>
                <w:sz w:val="20"/>
                <w:bdr w:val="nil"/>
              </w:rPr>
              <w:t>ování, variace, permutace a kombinace s opakováním, vlastnosti kombinačních čísel, binomická věta, Pascalův trojúhelník, </w:t>
            </w:r>
            <w:r>
              <w:rPr>
                <w:rFonts w:ascii="Calibri" w:eastAsia="Calibri" w:hAnsi="Calibri" w:cs="Calibri"/>
                <w:sz w:val="20"/>
                <w:bdr w:val="nil"/>
              </w:rPr>
              <w:br/>
              <w:t> Pravděpodobnost (náhodný jev a jeho pravděpodobnost, pravděpodobnost sjednocení a průniku jevů) </w:t>
            </w:r>
            <w:r>
              <w:rPr>
                <w:rFonts w:ascii="Calibri" w:eastAsia="Calibri" w:hAnsi="Calibri" w:cs="Calibri"/>
                <w:sz w:val="20"/>
                <w:bdr w:val="nil"/>
              </w:rPr>
              <w:br/>
              <w:t> Statistické zpracovávání dat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využívá kombinatorické postupy při výpočtu pravděpodobnosti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Kombinatorika (variace, permutace a kombinace bez opakování, variace, permutace a kombinace s opakováním, vlastnosti kombinačních čísel, binomická věta, Pascalův trojúhelník, </w:t>
            </w:r>
            <w:r>
              <w:rPr>
                <w:rFonts w:ascii="Calibri" w:eastAsia="Calibri" w:hAnsi="Calibri" w:cs="Calibri"/>
                <w:sz w:val="20"/>
                <w:bdr w:val="nil"/>
              </w:rPr>
              <w:br/>
              <w:t xml:space="preserve"> Pravděpodobnost </w:t>
            </w:r>
            <w:r>
              <w:rPr>
                <w:rFonts w:ascii="Calibri" w:eastAsia="Calibri" w:hAnsi="Calibri" w:cs="Calibri"/>
                <w:sz w:val="20"/>
                <w:bdr w:val="nil"/>
              </w:rPr>
              <w:t>(náhodný jev a jeho pravděpodobnost, pravděpodobnost sjednocení a průniku jevů) </w:t>
            </w:r>
            <w:r>
              <w:rPr>
                <w:rFonts w:ascii="Calibri" w:eastAsia="Calibri" w:hAnsi="Calibri" w:cs="Calibri"/>
                <w:sz w:val="20"/>
                <w:bdr w:val="nil"/>
              </w:rPr>
              <w:br/>
              <w:t> Statistické zpracovávání dat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diskutuje a kriticky zhodnotí statistické informace a daná statistická sdělení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Kombinatorika (variace, permutace a kombinace bez opakování, var</w:t>
            </w:r>
            <w:r>
              <w:rPr>
                <w:rFonts w:ascii="Calibri" w:eastAsia="Calibri" w:hAnsi="Calibri" w:cs="Calibri"/>
                <w:sz w:val="20"/>
                <w:bdr w:val="nil"/>
              </w:rPr>
              <w:t>iace, permutace a kombinace s opakováním, vlastnosti kombinačních čísel, binomická věta, Pascalův trojúhelník, </w:t>
            </w:r>
            <w:r>
              <w:rPr>
                <w:rFonts w:ascii="Calibri" w:eastAsia="Calibri" w:hAnsi="Calibri" w:cs="Calibri"/>
                <w:sz w:val="20"/>
                <w:bdr w:val="nil"/>
              </w:rPr>
              <w:br/>
              <w:t> Pravděpodobnost (náhodný jev a jeho pravděpodobnost, pravděpodobnost sjednocení a průniku jevů) </w:t>
            </w:r>
            <w:r>
              <w:rPr>
                <w:rFonts w:ascii="Calibri" w:eastAsia="Calibri" w:hAnsi="Calibri" w:cs="Calibri"/>
                <w:sz w:val="20"/>
                <w:bdr w:val="nil"/>
              </w:rPr>
              <w:br/>
              <w:t> Statistické zpracovávání dat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volí a užívá v</w:t>
            </w:r>
            <w:r>
              <w:rPr>
                <w:rFonts w:ascii="Calibri" w:eastAsia="Calibri" w:hAnsi="Calibri" w:cs="Calibri"/>
                <w:sz w:val="20"/>
                <w:bdr w:val="nil"/>
              </w:rPr>
              <w:t>hodné statistické metody k analýze a zpracování dat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Kombinatorika (variace, permutace a kombinace bez opakování, variace, permutace a kombinace s opakováním, vlastnosti kombinačních čísel, binomická věta, Pascalův trojúhelník, </w:t>
            </w:r>
            <w:r>
              <w:rPr>
                <w:rFonts w:ascii="Calibri" w:eastAsia="Calibri" w:hAnsi="Calibri" w:cs="Calibri"/>
                <w:sz w:val="20"/>
                <w:bdr w:val="nil"/>
              </w:rPr>
              <w:br/>
              <w:t> Pravděpodobnost (náhodný je</w:t>
            </w:r>
            <w:r>
              <w:rPr>
                <w:rFonts w:ascii="Calibri" w:eastAsia="Calibri" w:hAnsi="Calibri" w:cs="Calibri"/>
                <w:sz w:val="20"/>
                <w:bdr w:val="nil"/>
              </w:rPr>
              <w:t>v a jeho pravděpodobnost, pravděpodobnost sjednocení a průniku jevů) </w:t>
            </w:r>
            <w:r>
              <w:rPr>
                <w:rFonts w:ascii="Calibri" w:eastAsia="Calibri" w:hAnsi="Calibri" w:cs="Calibri"/>
                <w:sz w:val="20"/>
                <w:bdr w:val="nil"/>
              </w:rPr>
              <w:br/>
              <w:t> Statistické zpracovávání dat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ke zpracování statistických dat využívá výpočetní techniku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Kombinatorika (variace, permutace a kombinace bez opakování, variace, permutace a kombinace s o</w:t>
            </w:r>
            <w:r>
              <w:rPr>
                <w:rFonts w:ascii="Calibri" w:eastAsia="Calibri" w:hAnsi="Calibri" w:cs="Calibri"/>
                <w:sz w:val="20"/>
                <w:bdr w:val="nil"/>
              </w:rPr>
              <w:t>pakováním, vlastnosti kombinačních čísel, binomická věta, Pascalův trojúhelník, </w:t>
            </w:r>
            <w:r>
              <w:rPr>
                <w:rFonts w:ascii="Calibri" w:eastAsia="Calibri" w:hAnsi="Calibri" w:cs="Calibri"/>
                <w:sz w:val="20"/>
                <w:bdr w:val="nil"/>
              </w:rPr>
              <w:br/>
              <w:t> Pravděpodobnost (náhodný jev a jeho pravděpodobnost, pravděpodobnost sjednocení a průniku jevů) </w:t>
            </w:r>
            <w:r>
              <w:rPr>
                <w:rFonts w:ascii="Calibri" w:eastAsia="Calibri" w:hAnsi="Calibri" w:cs="Calibri"/>
                <w:sz w:val="20"/>
                <w:bdr w:val="nil"/>
              </w:rPr>
              <w:br/>
              <w:t> Statistické zpracovávání dat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prezentuje graficky soubory dat, čte a interp</w:t>
            </w:r>
            <w:r>
              <w:rPr>
                <w:rFonts w:ascii="Calibri" w:eastAsia="Calibri" w:hAnsi="Calibri" w:cs="Calibri"/>
                <w:sz w:val="20"/>
                <w:bdr w:val="nil"/>
              </w:rPr>
              <w:t>retuje tabulky, diagramy a grafy, rozlišuje rozdíly v zobrazení obdobných souborů vzhledem k jejich odlišným charakteristikám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Kombinatorika (variace, permutace a kombinace bez opakování, variace, permutace a kombinace s opakováním, vlastnosti kombinačních </w:t>
            </w:r>
            <w:r>
              <w:rPr>
                <w:rFonts w:ascii="Calibri" w:eastAsia="Calibri" w:hAnsi="Calibri" w:cs="Calibri"/>
                <w:sz w:val="20"/>
                <w:bdr w:val="nil"/>
              </w:rPr>
              <w:t>čísel, binomická věta, Pascalův trojúhelník, </w:t>
            </w:r>
            <w:r>
              <w:rPr>
                <w:rFonts w:ascii="Calibri" w:eastAsia="Calibri" w:hAnsi="Calibri" w:cs="Calibri"/>
                <w:sz w:val="20"/>
                <w:bdr w:val="nil"/>
              </w:rPr>
              <w:br/>
              <w:t> Pravděpodobnost (náhodný jev a jeho pravděpodobnost, pravděpodobnost sjednocení a průniku jevů) </w:t>
            </w:r>
            <w:r>
              <w:rPr>
                <w:rFonts w:ascii="Calibri" w:eastAsia="Calibri" w:hAnsi="Calibri" w:cs="Calibri"/>
                <w:sz w:val="20"/>
                <w:bdr w:val="nil"/>
              </w:rPr>
              <w:br/>
              <w:t> Statistické zpracovávání dat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rozdíl mezi posloupností a funkcí reálných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Posloupnosti a řady (u</w:t>
            </w:r>
            <w:r>
              <w:rPr>
                <w:rFonts w:ascii="Calibri" w:eastAsia="Calibri" w:hAnsi="Calibri" w:cs="Calibri"/>
                <w:sz w:val="20"/>
                <w:bdr w:val="nil"/>
              </w:rPr>
              <w:t>rčení posloupností, posloupnosti a jejich vlastnosti, matematická indukce, aritmetická posloupnost – určení, vlastnosti a užití, geometrická posloupnost – určení, vlastnosti a užití, limity posloupností, jejich vlastnosti, nekonečná geometrická řada, vlast</w:t>
            </w:r>
            <w:r>
              <w:rPr>
                <w:rFonts w:ascii="Calibri" w:eastAsia="Calibri" w:hAnsi="Calibri" w:cs="Calibri"/>
                <w:sz w:val="20"/>
                <w:bdr w:val="nil"/>
              </w:rPr>
              <w:t>nosti, součet a využití)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formuluje a zdůvodňuje vlastnosti studovaných posloupností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Posloupnosti a řady (určení posloupností, posloupnosti a jejich vlastnosti, matematická indukce, aritmetická posloupnost – určení, vlastnosti a užití, geometrická posloup</w:t>
            </w:r>
            <w:r>
              <w:rPr>
                <w:rFonts w:ascii="Calibri" w:eastAsia="Calibri" w:hAnsi="Calibri" w:cs="Calibri"/>
                <w:sz w:val="20"/>
                <w:bdr w:val="nil"/>
              </w:rPr>
              <w:t>nost – určení, vlastnosti a užití, limity posloupností, jejich vlastnosti, nekonečná geometrická řada, vlastnosti, součet a využití)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řeší aplikační úlohy s využitím poznatků o posloupnostech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Posloupnosti a řady (určení posloupností, posloupnosti a jejich</w:t>
            </w:r>
            <w:r>
              <w:rPr>
                <w:rFonts w:ascii="Calibri" w:eastAsia="Calibri" w:hAnsi="Calibri" w:cs="Calibri"/>
                <w:sz w:val="20"/>
                <w:bdr w:val="nil"/>
              </w:rPr>
              <w:t xml:space="preserve"> vlastnosti, matematická indukce, aritmetická posloupnost – určení, vlastnosti a užití, geometrická posloupnost – určení, vlastnosti a užití, limity posloupností, jejich vlastnosti, nekonečná geometrická řada, vlastnosti, součet a využití)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interpretuje z</w:t>
            </w:r>
            <w:r>
              <w:rPr>
                <w:rFonts w:ascii="Calibri" w:eastAsia="Calibri" w:hAnsi="Calibri" w:cs="Calibri"/>
                <w:sz w:val="20"/>
                <w:bdr w:val="nil"/>
              </w:rPr>
              <w:t xml:space="preserve"> funkčního hlediska složené úrokování, aplikuje exponenciální funkci a geometrickou posloupnost ve finanční matematice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Posloupnosti a řady (určení posloupností, posloupnosti a jejich vlastnosti, matematická indukce, aritmetická posloupnost – určení, vlastn</w:t>
            </w:r>
            <w:r>
              <w:rPr>
                <w:rFonts w:ascii="Calibri" w:eastAsia="Calibri" w:hAnsi="Calibri" w:cs="Calibri"/>
                <w:sz w:val="20"/>
                <w:bdr w:val="nil"/>
              </w:rPr>
              <w:t>osti a užití, geometrická posloupnost – určení, vlastnosti a užití, limity posloupností, jejich vlastnosti, nekonečná geometrická řada, vlastnosti, součet a využití)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pojem limita posloupnosti, zná základní věty o limitách posloupností a umí je v</w:t>
            </w:r>
            <w:r>
              <w:rPr>
                <w:rFonts w:ascii="Calibri" w:eastAsia="Calibri" w:hAnsi="Calibri" w:cs="Calibri"/>
                <w:sz w:val="20"/>
                <w:bdr w:val="nil"/>
              </w:rPr>
              <w:t>yužít při výpočtu limit posloupností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Posloupnosti a řady (určení posloupností, posloupnosti a jejich vlastnosti, matematická indukce, aritmetická posloupnost – určení, vlastnosti a užití, geometrická posloupnost – určení, vlastnosti a užití, limity posloup</w:t>
            </w:r>
            <w:r>
              <w:rPr>
                <w:rFonts w:ascii="Calibri" w:eastAsia="Calibri" w:hAnsi="Calibri" w:cs="Calibri"/>
                <w:sz w:val="20"/>
                <w:bdr w:val="nil"/>
              </w:rPr>
              <w:t>ností, jejich vlastnosti, nekonečná geometrická řada, vlastnosti, součet a využití)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pojmy nekonečná řada a součet nekonečné řady; pro nekonečnou geometrickou řadu zná podmínku její konvergence a umí určit její součet, umí řešit rovnice s nekoneč</w:t>
            </w:r>
            <w:r>
              <w:rPr>
                <w:rFonts w:ascii="Calibri" w:eastAsia="Calibri" w:hAnsi="Calibri" w:cs="Calibri"/>
                <w:sz w:val="20"/>
                <w:bdr w:val="nil"/>
              </w:rPr>
              <w:t>nou geometrickou řadou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Posloupnosti a řady (určení posloupností, posloupnosti a jejich vlastnosti, matematická indukce, aritmetická posloupnost – určení, vlastnosti a užití, geometrická posloupnost – určení, vlastnosti a užití, limity posloupností, jejich </w:t>
            </w:r>
            <w:r>
              <w:rPr>
                <w:rFonts w:ascii="Calibri" w:eastAsia="Calibri" w:hAnsi="Calibri" w:cs="Calibri"/>
                <w:sz w:val="20"/>
                <w:bdr w:val="nil"/>
              </w:rPr>
              <w:t>vlastnosti, nekonečná geometrická řada, vlastnosti, součet a využití)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Spolupráce a soutěž</w:t>
            </w:r>
          </w:p>
        </w:tc>
      </w:tr>
    </w:tbl>
    <w:p w:rsidR="00F674EA" w:rsidRDefault="00341A8E">
      <w:pPr>
        <w:rPr>
          <w:bdr w:val="nil"/>
        </w:rPr>
      </w:pPr>
      <w:r>
        <w:rPr>
          <w:bdr w:val="nil"/>
        </w:rPr>
        <w:t>    </w:t>
      </w:r>
    </w:p>
    <w:p w:rsidR="00F674EA" w:rsidRDefault="00341A8E">
      <w:pPr>
        <w:pStyle w:val="Nadpis2"/>
        <w:spacing w:before="299" w:after="299"/>
        <w:rPr>
          <w:bdr w:val="nil"/>
        </w:rPr>
      </w:pPr>
      <w:bookmarkStart w:id="38" w:name="_Toc256000039"/>
      <w:r>
        <w:rPr>
          <w:bdr w:val="nil"/>
        </w:rPr>
        <w:t>Fyzika</w:t>
      </w:r>
      <w:bookmarkEnd w:id="38"/>
      <w:r>
        <w:rPr>
          <w:bdr w:val="nil"/>
        </w:rPr>
        <w:t> </w:t>
      </w:r>
    </w:p>
    <w:tbl>
      <w:tblPr>
        <w:tblStyle w:val="TabulkaP1"/>
        <w:tblW w:w="3000" w:type="pct"/>
        <w:tblCellMar>
          <w:left w:w="15" w:type="dxa"/>
          <w:right w:w="15" w:type="dxa"/>
        </w:tblCellMar>
        <w:tblLook w:val="04A0" w:firstRow="1" w:lastRow="0" w:firstColumn="1" w:lastColumn="0" w:noHBand="0" w:noVBand="1"/>
      </w:tblPr>
      <w:tblGrid>
        <w:gridCol w:w="1683"/>
        <w:gridCol w:w="1682"/>
        <w:gridCol w:w="1682"/>
        <w:gridCol w:w="1682"/>
        <w:gridCol w:w="1489"/>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 xml:space="preserve">Počet vyučovacích hodin </w:t>
            </w:r>
            <w:r>
              <w:rPr>
                <w:rFonts w:ascii="Calibri" w:eastAsia="Calibri" w:hAnsi="Calibri" w:cs="Calibri"/>
                <w:b/>
                <w:bCs/>
                <w:bdr w:val="nil"/>
              </w:rPr>
              <w:t>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Celkem</w:t>
            </w:r>
          </w:p>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8</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rPr>
                <w:bdr w:val="nil"/>
              </w:rPr>
            </w:pPr>
            <w:r>
              <w:rPr>
                <w:rFonts w:ascii="Calibri" w:eastAsia="Calibri" w:hAnsi="Calibri" w:cs="Calibri"/>
                <w:bdr w:val="nil"/>
              </w:rPr>
              <w:t>  </w:t>
            </w:r>
          </w:p>
        </w:tc>
      </w:tr>
    </w:tbl>
    <w:p w:rsidR="00F674EA" w:rsidRDefault="00341A8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Fyzika</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Člověk a příroda</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 xml:space="preserve">Vyučovací předmět fyzika patří mezi přírodní vědy. Vychází ze vzdělávací oblasti Člověk a příroda a z oblasti Člověk a svět práce. </w:t>
            </w:r>
          </w:p>
          <w:p w:rsidR="00F674EA" w:rsidRDefault="00341A8E">
            <w:pPr>
              <w:spacing w:line="240" w:lineRule="auto"/>
              <w:jc w:val="left"/>
              <w:rPr>
                <w:bdr w:val="nil"/>
              </w:rPr>
            </w:pPr>
            <w:r>
              <w:rPr>
                <w:rFonts w:ascii="Calibri" w:eastAsia="Calibri" w:hAnsi="Calibri" w:cs="Calibri"/>
                <w:bdr w:val="nil"/>
              </w:rPr>
              <w:t xml:space="preserve">Žáci se seznámí se základními poznatky z fyziky a učí se poznávat fyziku jako součást každodenního života. </w:t>
            </w:r>
          </w:p>
          <w:p w:rsidR="00F674EA" w:rsidRDefault="00341A8E">
            <w:pPr>
              <w:spacing w:line="240" w:lineRule="auto"/>
              <w:jc w:val="left"/>
              <w:rPr>
                <w:bdr w:val="nil"/>
              </w:rPr>
            </w:pPr>
            <w:r>
              <w:rPr>
                <w:rFonts w:ascii="Calibri" w:eastAsia="Calibri" w:hAnsi="Calibri" w:cs="Calibri"/>
                <w:bdr w:val="nil"/>
              </w:rPr>
              <w:t>Žáci se učí pozn</w:t>
            </w:r>
            <w:r>
              <w:rPr>
                <w:rFonts w:ascii="Calibri" w:eastAsia="Calibri" w:hAnsi="Calibri" w:cs="Calibri"/>
                <w:bdr w:val="nil"/>
              </w:rPr>
              <w:t>ávat přírodní jevy a souvislosti mezi nimi. Žáci se rovněž učí vysvětlovat tyto přírodní jevy na základě vědeckých poznatků.</w:t>
            </w:r>
          </w:p>
          <w:p w:rsidR="00F674EA" w:rsidRDefault="00341A8E">
            <w:pPr>
              <w:spacing w:line="240" w:lineRule="auto"/>
              <w:jc w:val="left"/>
              <w:rPr>
                <w:bdr w:val="nil"/>
              </w:rPr>
            </w:pPr>
            <w:r>
              <w:rPr>
                <w:rFonts w:ascii="Calibri" w:eastAsia="Calibri" w:hAnsi="Calibri" w:cs="Calibri"/>
                <w:bdr w:val="nil"/>
              </w:rPr>
              <w:t xml:space="preserve">Vyučování ve fyzice vede žáky k pochopení komplexnosti a složitostí vztahů člověka a přírody a životního prostředí, k pochopení nezbytnosti postupného přechodu k udržitelnému rozvoji společnosti a k významu odpovědnosti za jednání společnosti i jedince. </w:t>
            </w:r>
          </w:p>
          <w:p w:rsidR="00F674EA" w:rsidRDefault="00341A8E">
            <w:pPr>
              <w:spacing w:line="240" w:lineRule="auto"/>
              <w:jc w:val="left"/>
              <w:rPr>
                <w:bdr w:val="nil"/>
              </w:rPr>
            </w:pPr>
            <w:r>
              <w:rPr>
                <w:rFonts w:ascii="Calibri" w:eastAsia="Calibri" w:hAnsi="Calibri" w:cs="Calibri"/>
                <w:bdr w:val="nil"/>
              </w:rPr>
              <w:t>R</w:t>
            </w:r>
            <w:r>
              <w:rPr>
                <w:rFonts w:ascii="Calibri" w:eastAsia="Calibri" w:hAnsi="Calibri" w:cs="Calibri"/>
                <w:bdr w:val="nil"/>
              </w:rPr>
              <w:t>ealizují se tématické okruhy průřezových témat Osobnostní a sociální výchova RVP GV, Výchova k myšlení v evropských a globálních souvislostech RVP GV a Environmentální výchova RVP GV.</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 xml:space="preserve">Obsahové, časové a organizační vymezení předmětu (specifické informace </w:t>
            </w:r>
            <w:r>
              <w:rPr>
                <w:rFonts w:ascii="Calibri" w:eastAsia="Calibri" w:hAnsi="Calibri" w:cs="Calibri"/>
                <w:bdr w:val="nil"/>
              </w:rPr>
              <w:t>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firstLine="720"/>
              <w:jc w:val="left"/>
              <w:rPr>
                <w:bdr w:val="nil"/>
              </w:rPr>
            </w:pPr>
            <w:r>
              <w:rPr>
                <w:rFonts w:ascii="Calibri" w:eastAsia="Calibri" w:hAnsi="Calibri" w:cs="Calibri"/>
                <w:bdr w:val="nil"/>
              </w:rPr>
              <w:t>Výuka převážně probíhá v odborné učebně přírodovědných předmětů laboratorního charakteru, která je navíc vybavena audiovizuální technikou. Nejčastější formou výuky je vyučovací hodina a laboratorní práce. Součástí vý</w:t>
            </w:r>
            <w:r>
              <w:rPr>
                <w:rFonts w:ascii="Calibri" w:eastAsia="Calibri" w:hAnsi="Calibri" w:cs="Calibri"/>
                <w:bdr w:val="nil"/>
              </w:rPr>
              <w:t xml:space="preserve">uky jsou také přednášky a exkurze s tematikou využití fyzikálních poznatků v praxi. </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numPr>
                <w:ilvl w:val="0"/>
                <w:numId w:val="23"/>
              </w:numPr>
              <w:spacing w:line="240" w:lineRule="auto"/>
              <w:jc w:val="left"/>
              <w:rPr>
                <w:bdr w:val="nil"/>
              </w:rPr>
            </w:pPr>
            <w:r>
              <w:rPr>
                <w:rFonts w:ascii="Calibri" w:eastAsia="Calibri" w:hAnsi="Calibri" w:cs="Calibri"/>
                <w:bdr w:val="nil"/>
              </w:rPr>
              <w:t>Fyzika</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
                <w:bCs/>
                <w:bdr w:val="nil"/>
              </w:rPr>
              <w:t>Kompetence k řešení problémů:</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Žáci jsou průběžně hodnoceni převážně písemně, doplňko</w:t>
            </w:r>
            <w:r>
              <w:rPr>
                <w:rFonts w:ascii="Calibri" w:eastAsia="Calibri" w:hAnsi="Calibri" w:cs="Calibri"/>
                <w:bdr w:val="nil"/>
              </w:rPr>
              <w:t xml:space="preserve">vě ústně a  na základě prezentací. </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Fyzikální veličiny a jednotky.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využívá s porozuměním základní veličiny a jednotky, rozliší základní a odvozené veličiny a jednotky, převádí jednotky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Fyzikální veličiny a jednotky.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Soustava jednotek SI, její struktura a účel.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rozliší skalární veličiny od vektorových a využívá je při řešení fyzikálních problémů a úloh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Skalární a vektorové veličiny a operace s nimi. Násobení vektoru reálným číslem, </w:t>
            </w:r>
            <w:r>
              <w:rPr>
                <w:rFonts w:ascii="Calibri" w:eastAsia="Calibri" w:hAnsi="Calibri" w:cs="Calibri"/>
                <w:sz w:val="20"/>
                <w:bdr w:val="nil"/>
              </w:rPr>
              <w:t>skládání a rozklad sil. </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Kinematika hmotného bodu.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využívá hmotný bod při řešení fyzikálních problémů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Hmotný bod.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Vztažná soustava.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Trajektorie, dráha.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užívá základní kinematické vztahy při řešení problémů a úloh o pohybech </w:t>
            </w:r>
            <w:r>
              <w:rPr>
                <w:rFonts w:ascii="Calibri" w:eastAsia="Calibri" w:hAnsi="Calibri" w:cs="Calibri"/>
                <w:sz w:val="20"/>
                <w:bdr w:val="nil"/>
              </w:rPr>
              <w:t>rovnoměrných a rovnoměrně zrychlených/zpomalených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Pohyby přímočaré, křivočaré.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Průměrná a okamžitá rychlost a zrychlení.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Rovnoměrný pohyb.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Rovnoměrně zrychlený a zpomalený pohyb.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Volný pád, tíhové zrychlení.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Skládání rychlostí.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Rovnoměrný</w:t>
            </w:r>
            <w:r>
              <w:rPr>
                <w:rFonts w:ascii="Calibri" w:eastAsia="Calibri" w:hAnsi="Calibri" w:cs="Calibri"/>
                <w:sz w:val="20"/>
                <w:bdr w:val="nil"/>
              </w:rPr>
              <w:t xml:space="preserve"> pohyb hmotného bodu po kružnici. </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Dynamika hmotného bodu.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využívá (Newtonovy) pohybové zákony k předvídání pohybu těles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Síla.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Newtonovy pohybové zákony.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Hybnost, změna hybnosti.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Dostředivá síla.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Inerciální a neinerciální </w:t>
            </w:r>
            <w:r>
              <w:rPr>
                <w:rFonts w:ascii="Calibri" w:eastAsia="Calibri" w:hAnsi="Calibri" w:cs="Calibri"/>
                <w:sz w:val="20"/>
                <w:bdr w:val="nil"/>
              </w:rPr>
              <w:t>soustava.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Galileiho princip relativity.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síly proti pohybu a jejich účinky na těleso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Tření, smykové tření, valivý odpor. </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Práce a energie.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 porozuměním prolíná mechanickou energii s prací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Mechanická práce.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Energie.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Mechanické energie a jejich vzájemné přeměny.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Zákon zachování mechanické energie.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porozumí vztahu pro účinnost a jeho význam pro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Výkon a účinnost. </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Gravitační a tíhové pole.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užívá gravitační zákon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Newtonův gravitační </w:t>
            </w:r>
            <w:r>
              <w:rPr>
                <w:rFonts w:ascii="Calibri" w:eastAsia="Calibri" w:hAnsi="Calibri" w:cs="Calibri"/>
                <w:sz w:val="20"/>
                <w:bdr w:val="nil"/>
              </w:rPr>
              <w:t>zákon, gravitační síla.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rozumí rozdílu v pojmech gravitační a tíhová síla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Gravitační a tíhová síla.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počítá jednoduché pohyby v gravitačním a tíhovém poli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Pohyby těles v homogenním tíhovém poli Země.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Pohyby těles v centrálním gravitačním poli Země.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Pohyby v gravitačním poli Slunce. </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Mechanika tuhého tělesa.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určí v konkrétních situacích síly a jejich momenty působící na těleso a určí výslednici sil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Tuhé těleso a jeho pohyby.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Moment síly.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řeší praktické úlohy s využitím </w:t>
            </w:r>
            <w:r>
              <w:rPr>
                <w:rFonts w:ascii="Calibri" w:eastAsia="Calibri" w:hAnsi="Calibri" w:cs="Calibri"/>
                <w:sz w:val="20"/>
                <w:bdr w:val="nil"/>
              </w:rPr>
              <w:t>momentové věty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Skládání sil a rozklad sil působící na tuhé těleso.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Těžiště tělesa a rovnovážné polohy.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vypočítá kinetickou energii valícího se tělesa (válec, koule)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Kinetická energie tuhého tělesa.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popíše otáčivý pohyb tělesa, srovná s pohybem </w:t>
            </w:r>
            <w:r>
              <w:rPr>
                <w:rFonts w:ascii="Calibri" w:eastAsia="Calibri" w:hAnsi="Calibri" w:cs="Calibri"/>
                <w:sz w:val="20"/>
                <w:bdr w:val="nil"/>
              </w:rPr>
              <w:t>posuvným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Srovnání veličin posuvného a otáčivého pohybu tělesa. </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Mechanika kapalin a plynů.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rozumí vlastnostem kapaliny a plynů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Shodné a rozdílné vlastnosti kapalin a plynů.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porozumí a aplikuje hydrostatický tlak, Archimédův a Pascal</w:t>
            </w:r>
            <w:r>
              <w:rPr>
                <w:rFonts w:ascii="Calibri" w:eastAsia="Calibri" w:hAnsi="Calibri" w:cs="Calibri"/>
                <w:sz w:val="20"/>
                <w:bdr w:val="nil"/>
              </w:rPr>
              <w:t>ův zákon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Tlak.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Tlak v kapalinách vyvolaný vnější silou.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Tlak v kapalinách vyvolaný tíhovou silou, hydrostatický a atmosférický.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Archimedův a Pascalův zákon.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aplikuje zákony zachování na proudění ideální kapaliny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Proudění kapalin, Bernoulliova </w:t>
            </w:r>
            <w:r>
              <w:rPr>
                <w:rFonts w:ascii="Calibri" w:eastAsia="Calibri" w:hAnsi="Calibri" w:cs="Calibri"/>
                <w:sz w:val="20"/>
                <w:bdr w:val="nil"/>
              </w:rPr>
              <w:t>rovnice.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Fyzika létání. </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Laboratorní pokusy a práce.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měří vybrané fyzikální veličiny vhodnými metodami, zpracuje a vyhodnotí výsledky měření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Měření délky tělesa, zpracování výsledků, odchylky měření.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Třecí síla. Určení třecí </w:t>
            </w:r>
            <w:r>
              <w:rPr>
                <w:rFonts w:ascii="Calibri" w:eastAsia="Calibri" w:hAnsi="Calibri" w:cs="Calibri"/>
                <w:sz w:val="20"/>
                <w:bdr w:val="nil"/>
              </w:rPr>
              <w:t>síly v závislosti na povrchu materiálů.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Výtoková rychlost. Určení závislosti výtokové rychlosti na výšce hladiny nad otvorem.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Osobnostní a sociální výchova - Seberegulace, organizační dovednosti a efektivní </w:t>
            </w:r>
            <w:r>
              <w:rPr>
                <w:rFonts w:ascii="Calibri" w:eastAsia="Calibri" w:hAnsi="Calibri" w:cs="Calibri"/>
                <w:sz w:val="20"/>
                <w:bdr w:val="nil"/>
              </w:rPr>
              <w:t>řešení problémů</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Environmentální výchova - Člověk a životní prostředí</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Základní poznatky molekulové fyziky.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využívá základní principy kinetické teorie látek při objasňování vlastností látek </w:t>
            </w:r>
            <w:r>
              <w:rPr>
                <w:rFonts w:ascii="Calibri" w:eastAsia="Calibri" w:hAnsi="Calibri" w:cs="Calibri"/>
                <w:sz w:val="20"/>
                <w:bdr w:val="nil"/>
              </w:rPr>
              <w:t>různých skupenství a procesů v nich probíhajících.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Kinetická teorie látek.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využije graf závislosti silového působení částic na jejich vzdálenosti pro objasnění vazeb mezi částicemi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Vzájemné působení částic a potenciální energie částic.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objasní </w:t>
            </w:r>
            <w:r>
              <w:rPr>
                <w:rFonts w:ascii="Calibri" w:eastAsia="Calibri" w:hAnsi="Calibri" w:cs="Calibri"/>
                <w:sz w:val="20"/>
                <w:bdr w:val="nil"/>
              </w:rPr>
              <w:t>souvislost mezi vlastnostmi látek různých skupenství a jejich vnitřní strukturou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Modely skupenství látek.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 příkladu vysvětlí definici rovnovážného stavu a teploty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Rovnovážný stav soustavy a její teplota.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Termodynamická teplota.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umí převádět </w:t>
            </w:r>
            <w:r>
              <w:rPr>
                <w:rFonts w:ascii="Calibri" w:eastAsia="Calibri" w:hAnsi="Calibri" w:cs="Calibri"/>
                <w:sz w:val="20"/>
                <w:bdr w:val="nil"/>
              </w:rPr>
              <w:t>jednotky teploty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Teplota a její měření. </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Vnitřní energie, práce, teplo.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uvede praktické příklady na změnu vnitřní energie tělesa konáním práce a tepelnou výměnou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Vnitřní energie tělesa, její změny při konání práce a tepelné výměně.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uvede rozdíl mezi teplotou a teplem a význam měrné tepelné kapacity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Teplo, měrná tepelná kapacita.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sestaví a řeší kalorimetrickou rovnici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Kalorimetrická rovnice, kalorimetr.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řeší úlohy z praxe za použití 1. termodynamického zákona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První termodynamický </w:t>
            </w:r>
            <w:r>
              <w:rPr>
                <w:rFonts w:ascii="Calibri" w:eastAsia="Calibri" w:hAnsi="Calibri" w:cs="Calibri"/>
                <w:sz w:val="20"/>
                <w:bdr w:val="nil"/>
              </w:rPr>
              <w:t>zákon. </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Struktura a vlastnosti plynů.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definici ideálního plynu z hlediska vnitřní struktury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Ideální plyn.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užívá termodynamické zákony pro řešení konkrétních úloh s ideálním plynem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Teplota a tlak plynu z molekulového </w:t>
            </w:r>
            <w:r>
              <w:rPr>
                <w:rFonts w:ascii="Calibri" w:eastAsia="Calibri" w:hAnsi="Calibri" w:cs="Calibri"/>
                <w:sz w:val="20"/>
                <w:bdr w:val="nil"/>
              </w:rPr>
              <w:t>hlediska.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využívá stavovou rovnici ideálního plynu stálé hmotnosti při předvídání stavových změn plynu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Stavová rovnice ideálního plynu.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Izotermický, izobarický, izochorický a adiabatický děj.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Stavové změny z hlediska energetického. </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Tematický </w:t>
            </w:r>
            <w:r>
              <w:rPr>
                <w:rFonts w:ascii="Calibri" w:eastAsia="Calibri" w:hAnsi="Calibri" w:cs="Calibri"/>
                <w:sz w:val="20"/>
                <w:bdr w:val="nil"/>
              </w:rPr>
              <w:t>celek -  </w:t>
            </w:r>
            <w:r>
              <w:rPr>
                <w:rFonts w:ascii="Calibri" w:eastAsia="Calibri" w:hAnsi="Calibri" w:cs="Calibri"/>
                <w:b/>
                <w:bCs/>
                <w:sz w:val="20"/>
                <w:bdr w:val="nil"/>
              </w:rPr>
              <w:t>Kruhový děj s ideálním plynem.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vyjádří graficky i početně práci vykonanou plynem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Práce plynu při stálém a proměnném tlaku.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kruhový děj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Kruhový děj.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aplikuje zákon zachování na druhý termodynamický zákon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Druhý termodynamický zákon.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Tepelné motory. </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Struktura a vlastnosti pevných látek.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rozlišuje krystalické a amorfní látky na základě jejich stavby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Krystalické a amorfní látky, krystalická mřížka.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objasní průběh křivky deformace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Deformace pevného tělesa.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Hookův zákon, křivka deformace.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porovná zákonitosti teplotní roztažnosti pevných těles a kapalin a využívá je k řešení praktických problémů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Teplotní roztažnost pevných těles; délková a objemová. </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Struktura a vlastnosti kapalin.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vznik a vlastnosti povrchové vrstvy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Povrchová vrstva kapaliny, povrchová síla a napětí.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objasní kapilární elevaci a depresi, uvede příklady z praxe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Jevy na rozhraní pevného tělesa a kapaliny.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Kapilarita.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řeší úlohy související se změnou </w:t>
            </w:r>
            <w:r>
              <w:rPr>
                <w:rFonts w:ascii="Calibri" w:eastAsia="Calibri" w:hAnsi="Calibri" w:cs="Calibri"/>
                <w:sz w:val="20"/>
                <w:bdr w:val="nil"/>
              </w:rPr>
              <w:t>objemu a hustoty kapalin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Teplotní objemová roztažnost kapalin. </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Změny skupenství látek.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objasní kvalitativně i kvantitativně změny skupenství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Tání, tuhnutí, sublimace a desublimace,vypařování, var, kapalnění.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Měrná skupenská </w:t>
            </w:r>
            <w:r>
              <w:rPr>
                <w:rFonts w:ascii="Calibri" w:eastAsia="Calibri" w:hAnsi="Calibri" w:cs="Calibri"/>
                <w:sz w:val="20"/>
                <w:bdr w:val="nil"/>
              </w:rPr>
              <w:t>tepla.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Změna objemu látky při tání a tuhnutí.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za pomoci fázového diagramu popíše změny jednotlivých skupenství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Fázový diagram.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Sytá a přehřátá pára.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sestaví kalorimetrickou rovnici na skupenské změny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Kalorimetrická rovnice. </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Statické elektrické pole.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chápe elektrické pole jako zprostředkovatele interakce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Elektrický náboj.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Coulombův zákon.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elektrické pole fyzikálními veličinami i graficky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Intenzita elektrického pole.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Elektrický potenciál, el.napětí.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vysvětlí </w:t>
            </w:r>
            <w:r>
              <w:rPr>
                <w:rFonts w:ascii="Calibri" w:eastAsia="Calibri" w:hAnsi="Calibri" w:cs="Calibri"/>
                <w:sz w:val="20"/>
                <w:bdr w:val="nil"/>
              </w:rPr>
              <w:t>rozdíl mezi elektrostatickou indukcí a polarizaví dielektrika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Vodič a izolant v elektrickém poli.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řeší úlohy na kapacitu a spojování kondenzátorů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Kapacita, kondenzátor, spojování kondenzátorů.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srovná elektrostaticé a gravitační pole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Analogie </w:t>
            </w:r>
            <w:r>
              <w:rPr>
                <w:rFonts w:ascii="Calibri" w:eastAsia="Calibri" w:hAnsi="Calibri" w:cs="Calibri"/>
                <w:sz w:val="20"/>
                <w:bdr w:val="nil"/>
              </w:rPr>
              <w:t>elektrického a gravitačního pole. </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Vznik elektrického proudu.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mechanismus vedení el. proudu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Elektrický proud jako děj a jako veličina.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nakreslí schéma jednoduchého obvodu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Jednoduchý elektrický obvod. </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Elektrický proud v kovech, kapalinách a plynech a polovodičích.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využívá Ohmův zákon při řešení praktických problémů v kovech.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Elektronová vodivost kovů, elektrický odpor.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Závislost el. proudu na teplotě.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Ohmův zákon pro část obvodu a pro uzavřený </w:t>
            </w:r>
            <w:r>
              <w:rPr>
                <w:rFonts w:ascii="Calibri" w:eastAsia="Calibri" w:hAnsi="Calibri" w:cs="Calibri"/>
                <w:sz w:val="20"/>
                <w:bdr w:val="nil"/>
              </w:rPr>
              <w:t>elektrický obvod.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Příklady sériově a paralelně spojených obvodů.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Práce a výkon v obvodu s konstantním proudem.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využívá Ohmův zákon při řešení praktických problémů v polovodičích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Polovodiče.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Vlastní a nevlastní polovodiče.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Diodový jev, užití v</w:t>
            </w:r>
            <w:r>
              <w:rPr>
                <w:rFonts w:ascii="Calibri" w:eastAsia="Calibri" w:hAnsi="Calibri" w:cs="Calibri"/>
                <w:sz w:val="20"/>
                <w:bdr w:val="nil"/>
              </w:rPr>
              <w:t xml:space="preserve"> praxi.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Tranzistory.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Faradayovy zákony elektrolýzy, galvanické články.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Nesamostatný a samostatný výboj plynu.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využívá Ohmův zákon při řešení praktických problémů v kapalinách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Elektrolyt, disociace a elektrolýza.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využívá Ohmův zákon při řešení </w:t>
            </w:r>
            <w:r>
              <w:rPr>
                <w:rFonts w:ascii="Calibri" w:eastAsia="Calibri" w:hAnsi="Calibri" w:cs="Calibri"/>
                <w:sz w:val="20"/>
                <w:bdr w:val="nil"/>
              </w:rPr>
              <w:t>praktických problémů v plynech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Ionizace plynů, katodové záření, termoemise elektronů.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aplikuje poznatky o mechanismech vedení elektrického proudu v kovech, polovodičích, kapalinách a plynech při analýze chování těles z těchto látek v elektrických obvodec</w:t>
            </w:r>
            <w:r>
              <w:rPr>
                <w:rFonts w:ascii="Calibri" w:eastAsia="Calibri" w:hAnsi="Calibri" w:cs="Calibri"/>
                <w:sz w:val="20"/>
                <w:bdr w:val="nil"/>
              </w:rPr>
              <w:t>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Zapojování a popis chování jednoduchých elektrických obvodů v kovech, polovodičích, kapalinách a plynech. </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Stacionární magnetické pole.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chápe magnetické pole jako zprostředkovatele interakce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Magnetické pole vodiče s proudem.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Magnetické pole cívky.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uvádí základní vlastnosti magnetického pole a pomocí nich řeší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Magnetická síla, magnetická indukce.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vypočítá vzájemné silové působení proudu a vodičů, silové působení mag. pole na náboj a vodič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Vzájemné působení dvou přímýc</w:t>
            </w:r>
            <w:r>
              <w:rPr>
                <w:rFonts w:ascii="Calibri" w:eastAsia="Calibri" w:hAnsi="Calibri" w:cs="Calibri"/>
                <w:sz w:val="20"/>
                <w:bdr w:val="nil"/>
              </w:rPr>
              <w:t>h vodičů, Ampérův zákon.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Částice s nábojem v mag. poli.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funkci magnetických zařízení a magnetické vlastnosti materiálu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Magnetické vlastnosti látek.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Magnetické materiály v praxi. </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Nestacionární magnetické pole.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objasní</w:t>
            </w:r>
            <w:r>
              <w:rPr>
                <w:rFonts w:ascii="Calibri" w:eastAsia="Calibri" w:hAnsi="Calibri" w:cs="Calibri"/>
                <w:sz w:val="20"/>
                <w:bdr w:val="nil"/>
              </w:rPr>
              <w:t xml:space="preserve"> základní vlastnosti nestacionárního pole.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Elektromagnetická indukce.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demonstruje vznik indukovaného napětí jednoduchými pomůckami.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Faradayův zákon elmag. indukce.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vznik indukovaného proudu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Indukovaný proud.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Lenzův zákon.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Vlastní </w:t>
            </w:r>
            <w:r>
              <w:rPr>
                <w:rFonts w:ascii="Calibri" w:eastAsia="Calibri" w:hAnsi="Calibri" w:cs="Calibri"/>
                <w:sz w:val="20"/>
                <w:bdr w:val="nil"/>
              </w:rPr>
              <w:t>indukce.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Energie magnetického pole cívky. </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Mechanické kmitání.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uvede příklady kmitavých pohybů z praxe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Obecné a harmonické kmitání.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vyřeší souvislost harmonického kmitání s rovnoměrným pohybem po kružnici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Rychlost a zrychlení </w:t>
            </w:r>
            <w:r>
              <w:rPr>
                <w:rFonts w:ascii="Calibri" w:eastAsia="Calibri" w:hAnsi="Calibri" w:cs="Calibri"/>
                <w:sz w:val="20"/>
                <w:bdr w:val="nil"/>
              </w:rPr>
              <w:t>harm. kmitání, fáze kmitavého pohybu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sestrojí grafy závislosti okamžité výchylky, rychlosti a zrychlení na čase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Rychlost a zrychlení harm. kmitání, fáze kmitavého pohybu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užívá základní kinematické vztahy při řešení problémů a úloh o kmitavých pohybech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Složené kmitání, rázy.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aplikuje základy dynamiky při řešení problémů a úloh o kmitavých pohybech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Dynamika kmitavého pohybu, kyvadlo.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aplikuje zákon zachování mechanické energie na harm. mechanické netlumené kmitání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Energie kmitavého pohybu.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vysvětlí </w:t>
            </w:r>
            <w:r>
              <w:rPr>
                <w:rFonts w:ascii="Calibri" w:eastAsia="Calibri" w:hAnsi="Calibri" w:cs="Calibri"/>
                <w:sz w:val="20"/>
                <w:bdr w:val="nil"/>
              </w:rPr>
              <w:t>rezonanci a popíše rozdíly mezi kmitáním vlastním a nuceným, tlumeným a netlumeným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Nucené kmity, rezonance. </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Mechanické vlnění.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vznik vlnění v řadě bodů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Vznik, druhy a rovnice postupného vlnění.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uvede příklady vlnění z praxe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Vznik, druhy a rovnice postupného vlnění.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řeší úlohy na použití rovnice postupné vlny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Interference vlnění.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interferenci vlnění v nejjednodušších případech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Interference vlnění.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vznik stojatého vlnění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Odraz vlnění, stojaté vlnění </w:t>
            </w:r>
            <w:r>
              <w:rPr>
                <w:rFonts w:ascii="Calibri" w:eastAsia="Calibri" w:hAnsi="Calibri" w:cs="Calibri"/>
                <w:sz w:val="20"/>
                <w:bdr w:val="nil"/>
              </w:rPr>
              <w:br/>
              <w:t> lom,</w:t>
            </w:r>
            <w:r>
              <w:rPr>
                <w:rFonts w:ascii="Calibri" w:eastAsia="Calibri" w:hAnsi="Calibri" w:cs="Calibri"/>
                <w:sz w:val="20"/>
                <w:bdr w:val="nil"/>
              </w:rPr>
              <w:t xml:space="preserve"> ohyb vlnění.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uvede praktické příklady odrazu a lomu vlnění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Odraz vlnění, stojaté vlnění </w:t>
            </w:r>
            <w:r>
              <w:rPr>
                <w:rFonts w:ascii="Calibri" w:eastAsia="Calibri" w:hAnsi="Calibri" w:cs="Calibri"/>
                <w:sz w:val="20"/>
                <w:bdr w:val="nil"/>
              </w:rPr>
              <w:br/>
              <w:t> lom, ohyb vlnění.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základní pojmy a vlastnosti akustiky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Zdroje zvuku, rychlost zvuku.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Klasický Dopplerův jev.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Hlasitost a intenzita zvuku.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Ultrazvuk a infrazvuk. </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Laboratorní měření.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měří vybrané fyzikální veličiny vhodnými metodami, zpracuje a vyhodnotí výsledky měření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Určení měrné tepelné kapacity pevného tělesa.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Určení odporu rezistoru z Ohmova zákona.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Určení </w:t>
            </w:r>
            <w:r>
              <w:rPr>
                <w:rFonts w:ascii="Calibri" w:eastAsia="Calibri" w:hAnsi="Calibri" w:cs="Calibri"/>
                <w:sz w:val="20"/>
                <w:bdr w:val="nil"/>
              </w:rPr>
              <w:t>tuhosti pružiny (tíhového zrychlení) z vlastností kmitavého pohybu.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Seberegulace, organizační dovednosti a efektivní řešení problémů</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Environmentální výchova - Člověk a životní </w:t>
            </w:r>
            <w:r>
              <w:rPr>
                <w:rFonts w:ascii="Calibri" w:eastAsia="Calibri" w:hAnsi="Calibri" w:cs="Calibri"/>
                <w:sz w:val="20"/>
                <w:bdr w:val="nil"/>
              </w:rPr>
              <w:t>prostředí</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Spolupráce a soutěž</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Obvody se střídavým proudem. Energetika.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chování prvků v elektrickém obvodu řeší jednoduché úlohy na výpočet impedance</w:t>
            </w:r>
            <w:r>
              <w:rPr>
                <w:rFonts w:ascii="Calibri" w:eastAsia="Calibri" w:hAnsi="Calibri" w:cs="Calibri"/>
                <w:sz w:val="20"/>
                <w:bdr w:val="nil"/>
              </w:rPr>
              <w:br/>
            </w:r>
            <w:r>
              <w:rPr>
                <w:rFonts w:ascii="Calibri" w:eastAsia="Calibri" w:hAnsi="Calibri" w:cs="Calibri"/>
                <w:sz w:val="20"/>
                <w:bdr w:val="nil"/>
              </w:rPr>
              <w:t>rozlišuje okamžitou, efektivní a maximální hodnotu proudu a napětí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Jednoduchý obvod se střídavým proudem a jeho parametry.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Rezistance, kapacitance, induktance.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Složený obvod se střídavým proudem. Impedance.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řeší úkoly na výpočet práce a výkonu </w:t>
            </w:r>
            <w:r>
              <w:rPr>
                <w:rFonts w:ascii="Calibri" w:eastAsia="Calibri" w:hAnsi="Calibri" w:cs="Calibri"/>
                <w:sz w:val="20"/>
                <w:bdr w:val="nil"/>
              </w:rPr>
              <w:t>střídavého proudu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Výkon střídavého proudu.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objasní činnost generátoru, elektromotoru a transformátoru popíše činnost třífázové soustavy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Generátor střídavého proudu, alternátor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činnost třífázové soustavy, fázové, sdružené a efektivní hodnoty napě</w:t>
            </w:r>
            <w:r>
              <w:rPr>
                <w:rFonts w:ascii="Calibri" w:eastAsia="Calibri" w:hAnsi="Calibri" w:cs="Calibri"/>
                <w:sz w:val="20"/>
                <w:bdr w:val="nil"/>
              </w:rPr>
              <w:t>tí a proudu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Generátor střídavého proudu, alternátor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Trojfázová soustava střídavého proudu.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Transformátor.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uvede příklady využití transformátorů v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Transformátor.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porovná jednotlivé typy elektráren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Energetika. </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Elektromagnetické kmitání a vlnění.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oscilační LC obvod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Elektromagnetický oscilátor.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vypočítá vlastní frekvenci LC obvodu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Elektromagnetický oscilátor.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aplikuje znalosti o mechanickém vlnění na vlnění elektormagnetické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Vznik elmag. vlny.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Stojaté elmag. vlnění, dipól.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Šíření elmag. vln.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vzájemné propojení elektrického a magnetického pole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Základy teorie elmag. pole. </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Geometrická optika.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porovná vlastnosti mechanického vlnění s vlastnostmi světla jako </w:t>
            </w:r>
            <w:r>
              <w:rPr>
                <w:rFonts w:ascii="Calibri" w:eastAsia="Calibri" w:hAnsi="Calibri" w:cs="Calibri"/>
                <w:sz w:val="20"/>
                <w:bdr w:val="nil"/>
              </w:rPr>
              <w:t>elektromagnetického vlnění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Základní vlastnosti světla.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Rychlost světla, index lomu.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Zákon odrazu a lomu. Úplný odraz.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rozliší skutečný a zdánlivý obraz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Optická soustava.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sestrojí obraz předmětu při zobrazení kulovým zrcadlem a čočkou a uvede jeho</w:t>
            </w:r>
            <w:r>
              <w:rPr>
                <w:rFonts w:ascii="Calibri" w:eastAsia="Calibri" w:hAnsi="Calibri" w:cs="Calibri"/>
                <w:sz w:val="20"/>
                <w:bdr w:val="nil"/>
              </w:rPr>
              <w:t xml:space="preserve">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Zobrazení odrazem, zrcadla.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Zobrazení lomem, čočky.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řeší úlohy použitím optické zobrazovací rovnice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Zobrazení odrazem, zrcadla.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Zobrazení lomem, čočky.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uvede využití mikroskopů a dalekohledů v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Oko, lupa,mikroskop a dalekohled. </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Vlnové vlastnosti světla.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stanoví podmínky pro zesílení a zeslabení světla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Disperze světla a interference světla.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Ohyb světla.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pojem polarizace a jeho využití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Polarizace světla. </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 xml:space="preserve">Základy speciální </w:t>
            </w:r>
            <w:r>
              <w:rPr>
                <w:rFonts w:ascii="Calibri" w:eastAsia="Calibri" w:hAnsi="Calibri" w:cs="Calibri"/>
                <w:b/>
                <w:bCs/>
                <w:sz w:val="20"/>
                <w:bdr w:val="nil"/>
              </w:rPr>
              <w:t>teorie relativity.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pojmy relativnost současnosti, dilatace času a kontrakce délky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Prostor a čas v klasické a relativistické mechanice.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Relativnost současnosti.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Dilatace času.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Kontrakce délky.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ukáže souvislost energie a hmotnosti, </w:t>
            </w:r>
            <w:r>
              <w:rPr>
                <w:rFonts w:ascii="Calibri" w:eastAsia="Calibri" w:hAnsi="Calibri" w:cs="Calibri"/>
                <w:sz w:val="20"/>
                <w:bdr w:val="nil"/>
              </w:rPr>
              <w:t>používá pojem klidová hmotnost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Energie a hmotnost. </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Základy kvantové fyziky.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fotoelektrický jev a zná jeho základní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Fotoelektrický jev.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zná vlastnosti fotonu, určí jeho energii a hybnost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Comptonův jev.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objasní </w:t>
            </w:r>
            <w:r>
              <w:rPr>
                <w:rFonts w:ascii="Calibri" w:eastAsia="Calibri" w:hAnsi="Calibri" w:cs="Calibri"/>
                <w:sz w:val="20"/>
                <w:bdr w:val="nil"/>
              </w:rPr>
              <w:t>pojmy kvantování energie, kvantové číslo, energetická hladina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Modely atomů, kvantování energie.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Modely atomů, dualismus vlna - částice.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Modely atomů, kvantové stavy, orbitál, Pauliho vylučovací princi. </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 xml:space="preserve">Jaderná fyzika a </w:t>
            </w:r>
            <w:r>
              <w:rPr>
                <w:rFonts w:ascii="Calibri" w:eastAsia="Calibri" w:hAnsi="Calibri" w:cs="Calibri"/>
                <w:b/>
                <w:bCs/>
                <w:sz w:val="20"/>
                <w:bdr w:val="nil"/>
              </w:rPr>
              <w:t>energetika.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složení jádra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Složení jader, nuklidy, izotopy.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posoudí jadernou přeměnu z hlediska vstupních a výstupních částic i energetické bilance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Vazební energie, jaderné síly.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Zákony zachování při jaderných reakcích.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Syntéza a štěpení </w:t>
            </w:r>
            <w:r>
              <w:rPr>
                <w:rFonts w:ascii="Calibri" w:eastAsia="Calibri" w:hAnsi="Calibri" w:cs="Calibri"/>
                <w:sz w:val="20"/>
                <w:bdr w:val="nil"/>
              </w:rPr>
              <w:t>jader, jaderná elektrárna.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využívá zákon radioaktivní přeměny k předvídání chování radioaktivních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Přirozená a umělá radioaktivita, časový průběh, poločas rozpadu. </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Fyzikální obraz světa.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popíše, jak probíhal proces </w:t>
            </w:r>
            <w:r>
              <w:rPr>
                <w:rFonts w:ascii="Calibri" w:eastAsia="Calibri" w:hAnsi="Calibri" w:cs="Calibri"/>
                <w:sz w:val="20"/>
                <w:bdr w:val="nil"/>
              </w:rPr>
              <w:t>sjednocování interakcí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Fyzikální obraz světa, fyzikální interakce.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Elementární částice.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uvědomuje si postavení člověka v přírodním systému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Fyzikální obraz světa, fyzikální interakce.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Elementární částice. </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Fyzikální měření.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měří vybrané fyzikální veličiny vhodnými metodami, zpracuje a vyhodnotí výsledky měření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Určení indexu lomu světla.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Určení ohniskové vzdálenosti čočky.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Osobnostní a sociální výchova - Seberegulace, organizační </w:t>
            </w:r>
            <w:r>
              <w:rPr>
                <w:rFonts w:ascii="Calibri" w:eastAsia="Calibri" w:hAnsi="Calibri" w:cs="Calibri"/>
                <w:sz w:val="20"/>
                <w:bdr w:val="nil"/>
              </w:rPr>
              <w:t>dovednosti a efektivní řešení problémů</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Environmentální výchova - Životní prostředí regionu a České republiky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Environmentální výchova - Člověk a životní prostředí</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Spolupráce a soutěž</w:t>
            </w:r>
          </w:p>
        </w:tc>
      </w:tr>
    </w:tbl>
    <w:p w:rsidR="00F674EA" w:rsidRDefault="00341A8E">
      <w:pPr>
        <w:rPr>
          <w:bdr w:val="nil"/>
        </w:rPr>
      </w:pPr>
      <w:r>
        <w:rPr>
          <w:bdr w:val="nil"/>
        </w:rPr>
        <w:t>    </w:t>
      </w:r>
    </w:p>
    <w:p w:rsidR="00F674EA" w:rsidRDefault="00341A8E">
      <w:pPr>
        <w:pStyle w:val="Nadpis2"/>
        <w:spacing w:before="299" w:after="299"/>
        <w:rPr>
          <w:bdr w:val="nil"/>
        </w:rPr>
      </w:pPr>
      <w:bookmarkStart w:id="39" w:name="_Toc256000040"/>
      <w:r>
        <w:rPr>
          <w:bdr w:val="nil"/>
        </w:rPr>
        <w:t>Chemie</w:t>
      </w:r>
      <w:bookmarkEnd w:id="39"/>
      <w:r>
        <w:rPr>
          <w:bdr w:val="nil"/>
        </w:rPr>
        <w:t> </w:t>
      </w:r>
    </w:p>
    <w:tbl>
      <w:tblPr>
        <w:tblStyle w:val="TabulkaP1"/>
        <w:tblW w:w="3000" w:type="pct"/>
        <w:tblCellMar>
          <w:left w:w="15" w:type="dxa"/>
          <w:right w:w="15" w:type="dxa"/>
        </w:tblCellMar>
        <w:tblLook w:val="04A0" w:firstRow="1" w:lastRow="0" w:firstColumn="1" w:lastColumn="0" w:noHBand="0" w:noVBand="1"/>
      </w:tblPr>
      <w:tblGrid>
        <w:gridCol w:w="1683"/>
        <w:gridCol w:w="1682"/>
        <w:gridCol w:w="1682"/>
        <w:gridCol w:w="1682"/>
        <w:gridCol w:w="1489"/>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 xml:space="preserve">Počet vyučovacích hodin </w:t>
            </w:r>
            <w:r>
              <w:rPr>
                <w:rFonts w:ascii="Calibri" w:eastAsia="Calibri" w:hAnsi="Calibri" w:cs="Calibri"/>
                <w:b/>
                <w:bCs/>
                <w:bdr w:val="nil"/>
              </w:rPr>
              <w:t>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Celkem</w:t>
            </w:r>
          </w:p>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8</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rPr>
                <w:bdr w:val="nil"/>
              </w:rPr>
            </w:pPr>
            <w:r>
              <w:rPr>
                <w:rFonts w:ascii="Calibri" w:eastAsia="Calibri" w:hAnsi="Calibri" w:cs="Calibri"/>
                <w:bdr w:val="nil"/>
              </w:rPr>
              <w:t>  </w:t>
            </w:r>
          </w:p>
        </w:tc>
      </w:tr>
    </w:tbl>
    <w:p w:rsidR="00F674EA" w:rsidRDefault="00341A8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Chemie</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Člověk a příroda</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firstLine="720"/>
              <w:jc w:val="left"/>
              <w:rPr>
                <w:bdr w:val="nil"/>
              </w:rPr>
            </w:pPr>
            <w:r>
              <w:rPr>
                <w:rFonts w:ascii="Calibri" w:eastAsia="Calibri" w:hAnsi="Calibri" w:cs="Calibri"/>
                <w:bdr w:val="nil"/>
              </w:rPr>
              <w:t xml:space="preserve">Chemie patří mezi přírodní vědy. Tento vyučovací předmět vychází ze vzdělávací </w:t>
            </w:r>
            <w:r>
              <w:rPr>
                <w:rFonts w:ascii="Calibri" w:eastAsia="Calibri" w:hAnsi="Calibri" w:cs="Calibri"/>
                <w:bdr w:val="nil"/>
              </w:rPr>
              <w:t>oblasti Člověk a příroda a ze vzdělávací oblasti Člověk a svět práce.</w:t>
            </w:r>
          </w:p>
          <w:p w:rsidR="00F674EA" w:rsidRDefault="00341A8E">
            <w:pPr>
              <w:spacing w:line="240" w:lineRule="auto"/>
              <w:ind w:firstLine="720"/>
              <w:jc w:val="left"/>
              <w:rPr>
                <w:bdr w:val="nil"/>
              </w:rPr>
            </w:pPr>
            <w:r>
              <w:rPr>
                <w:rFonts w:ascii="Calibri" w:eastAsia="Calibri" w:hAnsi="Calibri" w:cs="Calibri"/>
                <w:bdr w:val="nil"/>
              </w:rPr>
              <w:t>Žáci se seznamují se základními poznatky z chemie, jsou vedeni k tomu, aby rozuměli základním typům chemických reakcí a znali jejich postavení v přírodě a v každodenním životě. Učí se vy</w:t>
            </w:r>
            <w:r>
              <w:rPr>
                <w:rFonts w:ascii="Calibri" w:eastAsia="Calibri" w:hAnsi="Calibri" w:cs="Calibri"/>
                <w:bdr w:val="nil"/>
              </w:rPr>
              <w:t>užívat matematický aparát k základním výpočtům, jsou vedeni k aplikaci svých znalostí při provádění laboratorních cvičení, učí se chápat význam chemie a chemického průmyslu pro společnost. Současně se seznamují s negativním dopadem působení chemických láte</w:t>
            </w:r>
            <w:r>
              <w:rPr>
                <w:rFonts w:ascii="Calibri" w:eastAsia="Calibri" w:hAnsi="Calibri" w:cs="Calibri"/>
                <w:bdr w:val="nil"/>
              </w:rPr>
              <w:t>k na životní prostředí.</w:t>
            </w:r>
          </w:p>
          <w:p w:rsidR="00F674EA" w:rsidRDefault="00341A8E">
            <w:pPr>
              <w:spacing w:line="240" w:lineRule="auto"/>
              <w:ind w:firstLine="720"/>
              <w:jc w:val="left"/>
              <w:rPr>
                <w:bdr w:val="nil"/>
              </w:rPr>
            </w:pPr>
            <w:r>
              <w:rPr>
                <w:rFonts w:ascii="Calibri" w:eastAsia="Calibri" w:hAnsi="Calibri" w:cs="Calibri"/>
                <w:bdr w:val="nil"/>
              </w:rPr>
              <w:t>Laboratorní práce umožňují žákům ověření teoretických znalostí v praxi a zároveň je učí pracovat s laboratorní technikou a spolupráci ve skupině.</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w:t>
            </w:r>
            <w:r>
              <w:rPr>
                <w:rFonts w:ascii="Calibri" w:eastAsia="Calibri" w:hAnsi="Calibri" w:cs="Calibri"/>
                <w:bdr w:val="nil"/>
              </w:rPr>
              <w:t>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firstLine="720"/>
              <w:jc w:val="left"/>
              <w:rPr>
                <w:bdr w:val="nil"/>
              </w:rPr>
            </w:pPr>
            <w:r>
              <w:rPr>
                <w:rFonts w:ascii="Calibri" w:eastAsia="Calibri" w:hAnsi="Calibri" w:cs="Calibri"/>
                <w:bdr w:val="nil"/>
              </w:rPr>
              <w:t>Předmět chemie je vyučován v osmiletém gymnáziu v pátém a šestém ročníku  dvě hodiny týdně a v sedmém ročníku tři hodiny týdně. Ve čtyřletém gymnáziu se vyučuje chemie v prvním a druhém ročníku dvě hodiny týdně a ve třetím ročníku</w:t>
            </w:r>
            <w:r>
              <w:rPr>
                <w:rFonts w:ascii="Calibri" w:eastAsia="Calibri" w:hAnsi="Calibri" w:cs="Calibri"/>
                <w:bdr w:val="nil"/>
              </w:rPr>
              <w:t xml:space="preserve"> tři hodiny týdně. V prvním ročníku čtyřletého gymnázia a v pátém ročníku osmiletého gymnázia mají žáci každý druhý týden dvě hodiny laboratorní cvičení. Na předmět navazuje ve třetím ročníku a  čtvrtém ročníku čtyřletého gymnázia a sedmém ročníku a osmém </w:t>
            </w:r>
            <w:r>
              <w:rPr>
                <w:rFonts w:ascii="Calibri" w:eastAsia="Calibri" w:hAnsi="Calibri" w:cs="Calibri"/>
                <w:bdr w:val="nil"/>
              </w:rPr>
              <w:t>ročníku osmiletého gymnázia volitelný předmět Cvičení z chemie. Výuka probíhá v chemické učebně a chemických laboratořích.</w:t>
            </w:r>
          </w:p>
          <w:p w:rsidR="00F674EA" w:rsidRDefault="00341A8E">
            <w:pPr>
              <w:spacing w:line="240" w:lineRule="auto"/>
              <w:jc w:val="left"/>
              <w:rPr>
                <w:bdr w:val="nil"/>
              </w:rPr>
            </w:pPr>
            <w:r>
              <w:rPr>
                <w:rFonts w:ascii="Calibri" w:eastAsia="Calibri" w:hAnsi="Calibri" w:cs="Calibri"/>
                <w:bdr w:val="nil"/>
              </w:rPr>
              <w:t> </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numPr>
                <w:ilvl w:val="0"/>
                <w:numId w:val="24"/>
              </w:numPr>
              <w:spacing w:line="240" w:lineRule="auto"/>
              <w:jc w:val="left"/>
              <w:rPr>
                <w:bdr w:val="nil"/>
              </w:rPr>
            </w:pPr>
            <w:r>
              <w:rPr>
                <w:rFonts w:ascii="Calibri" w:eastAsia="Calibri" w:hAnsi="Calibri" w:cs="Calibri"/>
                <w:bdr w:val="nil"/>
              </w:rPr>
              <w:t>Chemie</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Žáci jsou průběžně zkoušení písemně a ústně</w:t>
            </w:r>
          </w:p>
          <w:p w:rsidR="00F674EA" w:rsidRDefault="00341A8E">
            <w:pPr>
              <w:spacing w:line="240" w:lineRule="auto"/>
              <w:jc w:val="left"/>
              <w:rPr>
                <w:bdr w:val="nil"/>
              </w:rPr>
            </w:pPr>
            <w:r>
              <w:rPr>
                <w:rFonts w:ascii="Calibri" w:eastAsia="Calibri" w:hAnsi="Calibri" w:cs="Calibri"/>
                <w:bdr w:val="nil"/>
              </w:rPr>
              <w:t xml:space="preserve">Žáci mohou být hodnocení na základě </w:t>
            </w:r>
            <w:r>
              <w:rPr>
                <w:rFonts w:ascii="Calibri" w:eastAsia="Calibri" w:hAnsi="Calibri" w:cs="Calibri"/>
                <w:bdr w:val="nil"/>
              </w:rPr>
              <w:t>laboratorních protokolů a prezentací</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Chemie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využívá znalosti o částicové struktuře látek a chemických vazbách k předvídání některých fyzikálněchemických vlastností látek a jejich chování v chemických reakcích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klasifikace</w:t>
            </w:r>
            <w:r>
              <w:rPr>
                <w:rFonts w:ascii="Calibri" w:eastAsia="Calibri" w:hAnsi="Calibri" w:cs="Calibri"/>
                <w:sz w:val="20"/>
                <w:bdr w:val="nil"/>
              </w:rPr>
              <w:t xml:space="preserve"> a struktura látek- atom, molekula, ion, prvek, izotop, nuklid, sloučenina, směsi, veličiny, periodický zákon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stavba atomu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základní pojmy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provádí chemické výpočty a uplatňuje je při řešení praktických problémů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veličiny a výpočty v chemii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roztoky</w:t>
            </w:r>
            <w:r>
              <w:rPr>
                <w:rFonts w:ascii="Calibri" w:eastAsia="Calibri" w:hAnsi="Calibri" w:cs="Calibri"/>
                <w:sz w:val="20"/>
                <w:bdr w:val="nil"/>
              </w:rPr>
              <w:t xml:space="preserve"> a jejich složení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předvídá vlastnosti prvků a jejich chování v chemických procesech na základě poznatků o periodické soustavě prvků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periodická soustava prvků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chemická vazba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chemické reakce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vodík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kyslík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využívá odbornou terminologii při </w:t>
            </w:r>
            <w:r>
              <w:rPr>
                <w:rFonts w:ascii="Calibri" w:eastAsia="Calibri" w:hAnsi="Calibri" w:cs="Calibri"/>
                <w:sz w:val="20"/>
                <w:bdr w:val="nil"/>
              </w:rPr>
              <w:t>popisu látek a vysvětlování chemických dějů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základy termochemie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základy reakční kinetiky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chemická rovnováha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teorie kyselin a zásad - hydrolýza solí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redoxní děj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redoxní rovnice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předvídá průběh typických reakcí anorganických sloučenin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chemické reakce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významné zástupce prvků a jejich sloučeniny, zhodnotí jejich surovinové zdroje, využití v praxi a vliv na životní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p-prvky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využívá názvosloví anorganické chemie při popisu sloučenin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názvosloví anorganických </w:t>
            </w:r>
            <w:r>
              <w:rPr>
                <w:rFonts w:ascii="Calibri" w:eastAsia="Calibri" w:hAnsi="Calibri" w:cs="Calibri"/>
                <w:sz w:val="20"/>
                <w:bdr w:val="nil"/>
              </w:rPr>
              <w:t>sloučenin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Environmentální výchova - Člověk a životní prostředí</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Environmentální výchova - Životní prostředí regionu a České republiky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Výchova k myšlení v evropských a globálních souvislostech - Globální problémy, </w:t>
            </w:r>
            <w:r>
              <w:rPr>
                <w:rFonts w:ascii="Calibri" w:eastAsia="Calibri" w:hAnsi="Calibri" w:cs="Calibri"/>
                <w:sz w:val="20"/>
                <w:bdr w:val="nil"/>
              </w:rPr>
              <w:t>jejich příčiny a důsledky</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Chemie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významné zástupce prvků a jejich sloučeniny, zhodnotí jejich surovinové zdroje, využití v praxi a vliv na životní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s-prvky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d-prvky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f-prvky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p-prvky-kovy-hliník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využívá znalosti základů kvalitativní a kvantitativní analýzy k pochopení jejich praktického významu v organické chemii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úvod do analytické chemie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využívá znalosti základů kvalitativní a kvantitativní analýzy k pochopení jejich </w:t>
            </w:r>
            <w:r>
              <w:rPr>
                <w:rFonts w:ascii="Calibri" w:eastAsia="Calibri" w:hAnsi="Calibri" w:cs="Calibri"/>
                <w:sz w:val="20"/>
                <w:bdr w:val="nil"/>
              </w:rPr>
              <w:t>praktického významu v anorganické chemii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úvod do analytické chemie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zhodnotí vlastnosti atomu uhlíku významné pro strukturu organických sloučenin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základy organické chemie - vlastnosti organických sloučenin, klasifikace organických sloučenin,vzorce, izomer</w:t>
            </w:r>
            <w:r>
              <w:rPr>
                <w:rFonts w:ascii="Calibri" w:eastAsia="Calibri" w:hAnsi="Calibri" w:cs="Calibri"/>
                <w:sz w:val="20"/>
                <w:bdr w:val="nil"/>
              </w:rPr>
              <w:t>ie, reakce, činidla v organické chemii)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aplikuje pravidla systematického názvosloví organické chemie při popisu sloučenin s možností využití triviálních názvů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alkany - charakteristika, názvosloví, vlastnosti, chemické reakce, zástupci a jejich využití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základní skupiny organických sloučenin a jejich významné zástupce, zhodnotí jejich surovinové zdroje, využití v praxi a vliv na životní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alkany - charakteristika, názvosloví, vlastnosti, chemické reakce, zástupci a jejich využití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alkeny – charakteristika, názvosloví, vlastnosti, chemické reakce, zástupci a jejich využití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alkyny - charakteristika, názvosloví, vlastnosti, chemické reakce, zástupci a jejich využití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halogenderiváty - charakteristika, názvosloví, vlastnosti, </w:t>
            </w:r>
            <w:r>
              <w:rPr>
                <w:rFonts w:ascii="Calibri" w:eastAsia="Calibri" w:hAnsi="Calibri" w:cs="Calibri"/>
                <w:sz w:val="20"/>
                <w:bdr w:val="nil"/>
              </w:rPr>
              <w:t>chemické reakce, zástupci a jejich využití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aplikuje znalosti o průběhu organických reakcí na konkrétníc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alkany - charakteristika, názvosloví, vlastnosti, chemické reakce, zástupci a jejich využití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Environmentální</w:t>
            </w:r>
            <w:r>
              <w:rPr>
                <w:rFonts w:ascii="Calibri" w:eastAsia="Calibri" w:hAnsi="Calibri" w:cs="Calibri"/>
                <w:sz w:val="20"/>
                <w:bdr w:val="nil"/>
              </w:rPr>
              <w:t xml:space="preserve"> výchova - Člověk a životní prostředí</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Environmentální výchova - Životní prostředí regionu a České republiky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Globální problémy, jejich příčiny a důsledky</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Chemie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základní metabolické procesy a jejich význam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metabolismus sacharidů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metabolismus lipidů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proteosyntéza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Krebsův cyklus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objasní strukturu a funkci sloučenin nezbytných pro důležité chemické procesy probíhající v organismech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lipidy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sacharidy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bílkoviny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nukleové kyseliny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vitamíny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hormony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enzymy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základní skupiny organických sloučenin a jejich významné zástupce, zhodnotí jejich surovinové zdroje, využití v praxi a vliv na životní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dusíkaté </w:t>
            </w:r>
            <w:r>
              <w:rPr>
                <w:rFonts w:ascii="Calibri" w:eastAsia="Calibri" w:hAnsi="Calibri" w:cs="Calibri"/>
                <w:sz w:val="20"/>
                <w:bdr w:val="nil"/>
              </w:rPr>
              <w:t>deriváty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hydroxysloučeniny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ethery a thioly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karbonylové sloučeniny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karboxylové kyseliny a jejich deriváty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heterocykly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alkaloidy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izoprenoidy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steroidy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syntetické makromolekulární látky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ekologie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 xml:space="preserve">Průřezová témata, přesahy, </w:t>
            </w:r>
            <w:r>
              <w:rPr>
                <w:rFonts w:ascii="Calibri" w:eastAsia="Calibri" w:hAnsi="Calibri" w:cs="Calibri"/>
                <w:b/>
                <w:bCs/>
                <w:sz w:val="20"/>
                <w:bdr w:val="nil"/>
              </w:rPr>
              <w:t>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Globální problémy, jejich příčiny a důsledky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Environmentální výchova - Člověk a životní prostředí</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Environmentální výchova - Životní prostředí regionu a České republiky</w:t>
            </w:r>
          </w:p>
        </w:tc>
      </w:tr>
    </w:tbl>
    <w:p w:rsidR="00F674EA" w:rsidRDefault="00341A8E">
      <w:pPr>
        <w:rPr>
          <w:bdr w:val="nil"/>
        </w:rPr>
      </w:pPr>
      <w:r>
        <w:rPr>
          <w:bdr w:val="nil"/>
        </w:rPr>
        <w:t>    </w:t>
      </w:r>
    </w:p>
    <w:p w:rsidR="00F674EA" w:rsidRDefault="00341A8E">
      <w:pPr>
        <w:pStyle w:val="Nadpis2"/>
        <w:spacing w:before="299" w:after="299"/>
        <w:rPr>
          <w:bdr w:val="nil"/>
        </w:rPr>
      </w:pPr>
      <w:bookmarkStart w:id="40" w:name="_Toc256000041"/>
      <w:r>
        <w:rPr>
          <w:bdr w:val="nil"/>
        </w:rPr>
        <w:t>Biologi</w:t>
      </w:r>
      <w:r>
        <w:rPr>
          <w:bdr w:val="nil"/>
        </w:rPr>
        <w:t>e</w:t>
      </w:r>
      <w:bookmarkEnd w:id="40"/>
      <w:r>
        <w:rPr>
          <w:bdr w:val="nil"/>
        </w:rPr>
        <w:t> </w:t>
      </w:r>
    </w:p>
    <w:tbl>
      <w:tblPr>
        <w:tblStyle w:val="TabulkaP1"/>
        <w:tblW w:w="3000" w:type="pct"/>
        <w:tblCellMar>
          <w:left w:w="15" w:type="dxa"/>
          <w:right w:w="15" w:type="dxa"/>
        </w:tblCellMar>
        <w:tblLook w:val="04A0" w:firstRow="1" w:lastRow="0" w:firstColumn="1" w:lastColumn="0" w:noHBand="0" w:noVBand="1"/>
      </w:tblPr>
      <w:tblGrid>
        <w:gridCol w:w="1683"/>
        <w:gridCol w:w="1682"/>
        <w:gridCol w:w="1682"/>
        <w:gridCol w:w="1682"/>
        <w:gridCol w:w="1489"/>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Celkem</w:t>
            </w:r>
          </w:p>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8</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rPr>
                <w:bdr w:val="nil"/>
              </w:rPr>
            </w:pPr>
            <w:r>
              <w:rPr>
                <w:rFonts w:ascii="Calibri" w:eastAsia="Calibri" w:hAnsi="Calibri" w:cs="Calibri"/>
                <w:bdr w:val="nil"/>
              </w:rPr>
              <w:t>  </w:t>
            </w:r>
          </w:p>
        </w:tc>
      </w:tr>
    </w:tbl>
    <w:p w:rsidR="00F674EA" w:rsidRDefault="00341A8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Biologie</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Člověk a příroda</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 xml:space="preserve">Vyučovací předmět biologie vychází ze vzdělávací </w:t>
            </w:r>
            <w:r>
              <w:rPr>
                <w:rFonts w:ascii="Calibri" w:eastAsia="Calibri" w:hAnsi="Calibri" w:cs="Calibri"/>
                <w:bdr w:val="nil"/>
              </w:rPr>
              <w:t>oblasti Člověk a příroda.</w:t>
            </w:r>
          </w:p>
          <w:p w:rsidR="00F674EA" w:rsidRDefault="00341A8E">
            <w:pPr>
              <w:spacing w:line="240" w:lineRule="auto"/>
              <w:jc w:val="left"/>
              <w:rPr>
                <w:bdr w:val="nil"/>
              </w:rPr>
            </w:pPr>
            <w:r>
              <w:rPr>
                <w:rFonts w:ascii="Calibri" w:eastAsia="Calibri" w:hAnsi="Calibri" w:cs="Calibri"/>
                <w:bdr w:val="nil"/>
              </w:rPr>
              <w:t>Žáci zde dostávají příležitost poznávat přírodu jako systém, jehož součásti jsou vzájemně propojeny, působí na sebe a ovlivňují se. Učí se zde zkoumat příčiny přírodních procesů, souvislosti mezi nimi, vysvětlovat pozorované jevy.</w:t>
            </w:r>
            <w:r>
              <w:rPr>
                <w:rFonts w:ascii="Calibri" w:eastAsia="Calibri" w:hAnsi="Calibri" w:cs="Calibri"/>
                <w:bdr w:val="nil"/>
              </w:rPr>
              <w:t xml:space="preserve"> Žáci postupně poznávají souvislosti mezi stavem přírody a lidskou činností, závislost člověka na přírodních zdrojích a vlivy lidské činnosti na stav životního prostředí a na lidské zdraví.</w:t>
            </w:r>
          </w:p>
          <w:p w:rsidR="00F674EA" w:rsidRDefault="00341A8E">
            <w:pPr>
              <w:spacing w:line="240" w:lineRule="auto"/>
              <w:jc w:val="left"/>
              <w:rPr>
                <w:bdr w:val="nil"/>
              </w:rPr>
            </w:pPr>
            <w:r>
              <w:rPr>
                <w:rFonts w:ascii="Calibri" w:eastAsia="Calibri" w:hAnsi="Calibri" w:cs="Calibri"/>
                <w:bdr w:val="nil"/>
              </w:rPr>
              <w:t>Vyučovací předmět biologie se snaží podporovat vytváření otevřenéh</w:t>
            </w:r>
            <w:r>
              <w:rPr>
                <w:rFonts w:ascii="Calibri" w:eastAsia="Calibri" w:hAnsi="Calibri" w:cs="Calibri"/>
                <w:bdr w:val="nil"/>
              </w:rPr>
              <w:t>o myšlení, kritického myšlení a logického uvažování.</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 xml:space="preserve">V 1. a 2. ročníku má biologie časovou dotaci 2 hodiny týdně ze vzdělávací oblasti Člověk a příroda a 1 hodinu praktických cvičení. Ve 3. ročníku má časovou dotaci 2 hodiny týdně ze vzdělávací oblasti Člověk a příroda. </w:t>
            </w:r>
          </w:p>
          <w:p w:rsidR="00F674EA" w:rsidRDefault="00341A8E">
            <w:pPr>
              <w:spacing w:line="240" w:lineRule="auto"/>
              <w:jc w:val="left"/>
              <w:rPr>
                <w:bdr w:val="nil"/>
              </w:rPr>
            </w:pPr>
            <w:r>
              <w:rPr>
                <w:rFonts w:ascii="Calibri" w:eastAsia="Calibri" w:hAnsi="Calibri" w:cs="Calibri"/>
                <w:bdr w:val="nil"/>
              </w:rPr>
              <w:t>Výuka probíhá ve specializované a mod</w:t>
            </w:r>
            <w:r>
              <w:rPr>
                <w:rFonts w:ascii="Calibri" w:eastAsia="Calibri" w:hAnsi="Calibri" w:cs="Calibri"/>
                <w:bdr w:val="nil"/>
              </w:rPr>
              <w:t>erně vybavené učebně a laboratoři. Výuka je doplňována exkurzemi, tématicky zaměřenými vycházkami a laboratorními pracemi.</w:t>
            </w:r>
          </w:p>
          <w:p w:rsidR="00F674EA" w:rsidRDefault="00341A8E">
            <w:pPr>
              <w:spacing w:line="240" w:lineRule="auto"/>
              <w:jc w:val="left"/>
              <w:rPr>
                <w:bdr w:val="nil"/>
              </w:rPr>
            </w:pPr>
            <w:r>
              <w:rPr>
                <w:rFonts w:ascii="Calibri" w:eastAsia="Calibri" w:hAnsi="Calibri" w:cs="Calibri"/>
                <w:bdr w:val="nil"/>
              </w:rPr>
              <w:t>Výuka používá následující formy: výkladové hodiny propojené s diskuzí, laboratorní cvičení, exkurze.</w:t>
            </w:r>
          </w:p>
          <w:p w:rsidR="00F674EA" w:rsidRDefault="00341A8E">
            <w:pPr>
              <w:spacing w:line="240" w:lineRule="auto"/>
              <w:jc w:val="left"/>
              <w:rPr>
                <w:bdr w:val="nil"/>
              </w:rPr>
            </w:pPr>
            <w:r>
              <w:rPr>
                <w:rFonts w:ascii="Calibri" w:eastAsia="Calibri" w:hAnsi="Calibri" w:cs="Calibri"/>
                <w:bdr w:val="nil"/>
              </w:rPr>
              <w:t>Při výuce jsou používány učebnic</w:t>
            </w:r>
            <w:r>
              <w:rPr>
                <w:rFonts w:ascii="Calibri" w:eastAsia="Calibri" w:hAnsi="Calibri" w:cs="Calibri"/>
                <w:bdr w:val="nil"/>
              </w:rPr>
              <w:t xml:space="preserve">e Biologie pro gymnázia, J. Jelínek, V. Zicháček, Nakladatelství Olomouc. </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numPr>
                <w:ilvl w:val="0"/>
                <w:numId w:val="25"/>
              </w:numPr>
              <w:spacing w:line="240" w:lineRule="auto"/>
              <w:jc w:val="left"/>
              <w:rPr>
                <w:bdr w:val="nil"/>
              </w:rPr>
            </w:pPr>
            <w:r>
              <w:rPr>
                <w:rFonts w:ascii="Calibri" w:eastAsia="Calibri" w:hAnsi="Calibri" w:cs="Calibri"/>
                <w:bdr w:val="nil"/>
              </w:rPr>
              <w:t>Biologie</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Žáci jsou průběžně písemně a ústně zkoušeni. Jako doklad o provedených laboratorních pracích vyhotovují protokoly a dále samostat</w:t>
            </w:r>
            <w:r>
              <w:rPr>
                <w:rFonts w:ascii="Calibri" w:eastAsia="Calibri" w:hAnsi="Calibri" w:cs="Calibri"/>
                <w:bdr w:val="nil"/>
              </w:rPr>
              <w:t>ně studují a následně prezentují některá témata. Hodnocena je rovněž aktivita v biologických soutěžích.</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Biologie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odliší živé soustavy od neživých na základě jejich charakteristických vlastností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Obecné vlastnosti živých </w:t>
            </w:r>
            <w:r>
              <w:rPr>
                <w:rFonts w:ascii="Calibri" w:eastAsia="Calibri" w:hAnsi="Calibri" w:cs="Calibri"/>
                <w:sz w:val="20"/>
                <w:bdr w:val="nil"/>
              </w:rPr>
              <w:t>soustav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odvodí hierarchii recentních organismů ze znalostí o jejich evoluci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Taxonomie organismů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viry jako nebuněčné soustavy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Nebuněční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zhodnotí pozitivní a negativní význam virů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Nebuněční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zhodnotí způsoby ochrany proti virovým </w:t>
            </w:r>
            <w:r>
              <w:rPr>
                <w:rFonts w:ascii="Calibri" w:eastAsia="Calibri" w:hAnsi="Calibri" w:cs="Calibri"/>
                <w:sz w:val="20"/>
                <w:bdr w:val="nil"/>
              </w:rPr>
              <w:t>onemocněním a metody jejich léčby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Nebuněční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objasní stavbu a funkci strukturních složek a životní projevy prokaryotních a eukaryotních buněk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Prokaryota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Eukaryotická buňka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charakterizuje bakterie z ekologického, zdravotnického a hospodářského </w:t>
            </w:r>
            <w:r>
              <w:rPr>
                <w:rFonts w:ascii="Calibri" w:eastAsia="Calibri" w:hAnsi="Calibri" w:cs="Calibri"/>
                <w:sz w:val="20"/>
                <w:bdr w:val="nil"/>
              </w:rPr>
              <w:t>hlediska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Prokaryota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zhodnotí způsoby ochrany proti bakteriálním onemocněním a metody jejich léčby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Prokaryota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význam diferenciace a specializace buněk pro mnohobuněčné organismy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Eukaryotická buňka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Anatomie a morfologie rostlin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popíše </w:t>
            </w:r>
            <w:r>
              <w:rPr>
                <w:rFonts w:ascii="Calibri" w:eastAsia="Calibri" w:hAnsi="Calibri" w:cs="Calibri"/>
                <w:sz w:val="20"/>
                <w:bdr w:val="nil"/>
              </w:rPr>
              <w:t>stavbu těl rostlin, stavbu a funkci rostlinných orgánů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Anatomie a morfologie rostlin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Nižší rostliny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posoudí vliv životních podmínek na stavbu a funkci rostlinného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Anatomie a morfologie rostlin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objasní princip životních cyklů a způsoby </w:t>
            </w:r>
            <w:r>
              <w:rPr>
                <w:rFonts w:ascii="Calibri" w:eastAsia="Calibri" w:hAnsi="Calibri" w:cs="Calibri"/>
                <w:sz w:val="20"/>
                <w:bdr w:val="nil"/>
              </w:rPr>
              <w:t>rozmnožování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Fyziologie rostlin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zhodnotí rostliny jako primární producenty biomasy a možnosti využití rostlin v různých</w:t>
            </w:r>
            <w:r>
              <w:rPr>
                <w:rFonts w:ascii="Calibri" w:eastAsia="Calibri" w:hAnsi="Calibri" w:cs="Calibri"/>
                <w:sz w:val="20"/>
                <w:bdr w:val="nil"/>
              </w:rPr>
              <w:br/>
              <w:t>odvětvích lidské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Fyziologie rostlin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pozná a pojmenuje (s možným využitím různých informačních zdrojů) významné rost</w:t>
            </w:r>
            <w:r>
              <w:rPr>
                <w:rFonts w:ascii="Calibri" w:eastAsia="Calibri" w:hAnsi="Calibri" w:cs="Calibri"/>
                <w:sz w:val="20"/>
                <w:bdr w:val="nil"/>
              </w:rPr>
              <w:t>linné druhy a uvede</w:t>
            </w:r>
            <w:r>
              <w:rPr>
                <w:rFonts w:ascii="Calibri" w:eastAsia="Calibri" w:hAnsi="Calibri" w:cs="Calibri"/>
                <w:sz w:val="20"/>
                <w:bdr w:val="nil"/>
              </w:rPr>
              <w:br/>
              <w:t>jejich ekologické nároky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Nižší rostliny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Mechorosty a vyšší rostliny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pozná a pojmenuje (s možným využitím různých informačních zdrojů) významné zástupce hub a lišejníků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Houby a lišejníky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zhodnotí problematiku ohrožených </w:t>
            </w:r>
            <w:r>
              <w:rPr>
                <w:rFonts w:ascii="Calibri" w:eastAsia="Calibri" w:hAnsi="Calibri" w:cs="Calibri"/>
                <w:sz w:val="20"/>
                <w:bdr w:val="nil"/>
              </w:rPr>
              <w:t>rostlinných druhů a možnosti jejich ochrany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Mechorosty a vyšší rostliny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pozná a pojmenuje významné druhy chromist a uvede jejich ekologické nároky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Chromista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porovná společné a rozdílné vlastnosti stélkatých a cévnatých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Mechorosty a vyšší </w:t>
            </w:r>
            <w:r>
              <w:rPr>
                <w:rFonts w:ascii="Calibri" w:eastAsia="Calibri" w:hAnsi="Calibri" w:cs="Calibri"/>
                <w:sz w:val="20"/>
                <w:bdr w:val="nil"/>
              </w:rPr>
              <w:t>rostliny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posoudí ekologický, zdravotnický a hospodářský význam hub a lišejníků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Houby a lišejníky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Environmentální výchova - Člověk a životní prostředí</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Environmentální výchova - Problematika vztahů organismů a </w:t>
            </w:r>
            <w:r>
              <w:rPr>
                <w:rFonts w:ascii="Calibri" w:eastAsia="Calibri" w:hAnsi="Calibri" w:cs="Calibri"/>
                <w:sz w:val="20"/>
                <w:bdr w:val="nil"/>
              </w:rPr>
              <w:t>prostředí</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Humanitární pomoc a mezinárodní rozvojová spolupráce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Globalizační a rozvojové procesy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Environmentální výchova - Životní pro</w:t>
            </w:r>
            <w:r>
              <w:rPr>
                <w:rFonts w:ascii="Calibri" w:eastAsia="Calibri" w:hAnsi="Calibri" w:cs="Calibri"/>
                <w:sz w:val="20"/>
                <w:bdr w:val="nil"/>
              </w:rPr>
              <w:t>středí regionu a České republiky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Média a mediální produkce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Mediální produkty a jejich významy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Uživatelé</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Účinky mediální produkce a vliv médií</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P</w:t>
            </w:r>
            <w:r>
              <w:rPr>
                <w:rFonts w:ascii="Calibri" w:eastAsia="Calibri" w:hAnsi="Calibri" w:cs="Calibri"/>
                <w:sz w:val="20"/>
                <w:bdr w:val="nil"/>
              </w:rPr>
              <w:t>oznávání a rozvoj vlastní osobnosti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Globální problémy, jejich příčiny a důsledky</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Biologie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objasní stavbu a funkci strukturních složek a životní projevy </w:t>
            </w:r>
            <w:r>
              <w:rPr>
                <w:rFonts w:ascii="Calibri" w:eastAsia="Calibri" w:hAnsi="Calibri" w:cs="Calibri"/>
                <w:sz w:val="20"/>
                <w:bdr w:val="nil"/>
              </w:rPr>
              <w:t>prokaryotních a eukaryotních buněk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Stavba živočišné buňky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protista z ekologického, zdravotnického a hospodářského hlediska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Prvoci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význam diferenciace a specializace buněk pro mnohobuněčné organismy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Vznik mnohobuněčnosti, tkáně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hlavní taxonomické jednotky živočichů a jejich významné zástupce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Bezobratlí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Obratlovci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evoluci a adaptaci jednotlivých orgánových soustav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Bezobratlí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Obratlovci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objasní principy základních způsobů rozmnožování a vývoj </w:t>
            </w:r>
            <w:r>
              <w:rPr>
                <w:rFonts w:ascii="Calibri" w:eastAsia="Calibri" w:hAnsi="Calibri" w:cs="Calibri"/>
                <w:sz w:val="20"/>
                <w:bdr w:val="nil"/>
              </w:rPr>
              <w:t>živočichů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Bezobratlí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Obratlovci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pozná a pojmenuje (s možným využitím různých informačních zdrojů) významné živočišné druhy a uvede jejich ekologické nároky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Bezobratlí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Obratlovci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posoudí význam živočichů v přírodě a v různých odvětvích lidské </w:t>
            </w:r>
            <w:r>
              <w:rPr>
                <w:rFonts w:ascii="Calibri" w:eastAsia="Calibri" w:hAnsi="Calibri" w:cs="Calibri"/>
                <w:sz w:val="20"/>
                <w:bdr w:val="nil"/>
              </w:rPr>
              <w:t>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Bezobratlí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Obratlovci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používá správně základní ekologické pojmy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Ekologie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objasňuje základní ekologické vztahy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Ekologie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pozitivní a negativní působení živočišných druhů na lidskou populaci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Ekologie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zhodnotí problematiku </w:t>
            </w:r>
            <w:r>
              <w:rPr>
                <w:rFonts w:ascii="Calibri" w:eastAsia="Calibri" w:hAnsi="Calibri" w:cs="Calibri"/>
                <w:sz w:val="20"/>
                <w:bdr w:val="nil"/>
              </w:rPr>
              <w:t>ohrožených rostlinných druhů a možnosti jejich ochrany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Ekologie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zhodnotí problematiku ohrožených živočišných druhů a možnosti jejich ochrany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Bezobratlí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Obratlovci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Ekologie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základní typy chování živočichů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Bezobratlí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Obratlovci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Globalizační a rozvojové procesy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Globální problémy, jejich příčiny a důsledky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Environmentální </w:t>
            </w:r>
            <w:r>
              <w:rPr>
                <w:rFonts w:ascii="Calibri" w:eastAsia="Calibri" w:hAnsi="Calibri" w:cs="Calibri"/>
                <w:sz w:val="20"/>
                <w:bdr w:val="nil"/>
              </w:rPr>
              <w:t>výchova - Problematika vztahů organismů a prostředí</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Environmentální výchova - Člověk a životní prostředí</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Osobnostní a sociální výchova - Seberegulace, organizační dovednosti a </w:t>
            </w:r>
            <w:r>
              <w:rPr>
                <w:rFonts w:ascii="Calibri" w:eastAsia="Calibri" w:hAnsi="Calibri" w:cs="Calibri"/>
                <w:sz w:val="20"/>
                <w:bdr w:val="nil"/>
              </w:rPr>
              <w:t>efektivní řešení problémů</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Environmentální výchova - Životní prostředí regionu a České republiky</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Biologie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porovná významné hypotézy o vzniku a evoluci živých soustav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Představy o vzniku a vývoji života na Zemi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podle předloženého schématu popíše a vysvětlí evoluci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Původ a vývoj člověka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využívá znalosti o orgánových soustavách pro pochopení vztahů mezi procesy probíhajícími</w:t>
            </w:r>
            <w:r>
              <w:rPr>
                <w:rFonts w:ascii="Calibri" w:eastAsia="Calibri" w:hAnsi="Calibri" w:cs="Calibri"/>
                <w:sz w:val="20"/>
                <w:bdr w:val="nil"/>
              </w:rPr>
              <w:br/>
              <w:t>v lidském těle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Opěrná a pohybová soustava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Oběhová soustava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Dýchací </w:t>
            </w:r>
            <w:r>
              <w:rPr>
                <w:rFonts w:ascii="Calibri" w:eastAsia="Calibri" w:hAnsi="Calibri" w:cs="Calibri"/>
                <w:sz w:val="20"/>
                <w:bdr w:val="nil"/>
              </w:rPr>
              <w:t>soustava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Trávicí soustava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Vylučovací soustava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Kůže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Endokrinní soustava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Nervová soustava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Smyslové vnímání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Rozmnožovací soustava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individuální vývoj člověka a posoudí faktory ovlivňující jej v pozitivním</w:t>
            </w:r>
            <w:r>
              <w:rPr>
                <w:rFonts w:ascii="Calibri" w:eastAsia="Calibri" w:hAnsi="Calibri" w:cs="Calibri"/>
                <w:sz w:val="20"/>
                <w:bdr w:val="nil"/>
              </w:rPr>
              <w:br/>
              <w:t xml:space="preserve">a negativním </w:t>
            </w:r>
            <w:r>
              <w:rPr>
                <w:rFonts w:ascii="Calibri" w:eastAsia="Calibri" w:hAnsi="Calibri" w:cs="Calibri"/>
                <w:sz w:val="20"/>
                <w:bdr w:val="nil"/>
              </w:rPr>
              <w:t>směru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Rozmnožovací soustava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analyzuje možnosti využití znalostí z oblasti genetiky v běžném životě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Genetika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využívá znalosti o genetických zákonitostech pro pochopení rozmanitosti organismů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Genetika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Osobnostní </w:t>
            </w:r>
            <w:r>
              <w:rPr>
                <w:rFonts w:ascii="Calibri" w:eastAsia="Calibri" w:hAnsi="Calibri" w:cs="Calibri"/>
                <w:sz w:val="20"/>
                <w:bdr w:val="nil"/>
              </w:rPr>
              <w:t>a sociální výchova - Poznávání a rozvoj vlastní osobnosti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Morálka všedního dne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Multikulturní výchova - Základní problémy sociokulturních rozdílů</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Multikulturní výchova - Vztah k multilingvní situaci a ke spolupráci mezi </w:t>
            </w:r>
            <w:r>
              <w:rPr>
                <w:rFonts w:ascii="Calibri" w:eastAsia="Calibri" w:hAnsi="Calibri" w:cs="Calibri"/>
                <w:sz w:val="20"/>
                <w:bdr w:val="nil"/>
              </w:rPr>
              <w:t>lidmi z různého kulturního prostředí</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Environmentální výchova - Člověk a životní prostředí</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Environmentální výchova - Životní prostředí regionu a České republiky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Média a mediální produkce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Mediální produkty a jejich v</w:t>
            </w:r>
            <w:r>
              <w:rPr>
                <w:rFonts w:ascii="Calibri" w:eastAsia="Calibri" w:hAnsi="Calibri" w:cs="Calibri"/>
                <w:sz w:val="20"/>
                <w:bdr w:val="nil"/>
              </w:rPr>
              <w:t>ýznamy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Role médií v moderních dějinách</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Seberegulace, organizační dovednosti a efektivní řešení problémů</w:t>
            </w:r>
          </w:p>
        </w:tc>
      </w:tr>
    </w:tbl>
    <w:p w:rsidR="00F674EA" w:rsidRDefault="00341A8E">
      <w:pPr>
        <w:rPr>
          <w:bdr w:val="nil"/>
        </w:rPr>
      </w:pPr>
      <w:r>
        <w:rPr>
          <w:bdr w:val="nil"/>
        </w:rPr>
        <w:t>    </w:t>
      </w:r>
    </w:p>
    <w:p w:rsidR="00F674EA" w:rsidRDefault="00341A8E">
      <w:pPr>
        <w:pStyle w:val="Nadpis2"/>
        <w:spacing w:before="299" w:after="299"/>
        <w:rPr>
          <w:bdr w:val="nil"/>
        </w:rPr>
      </w:pPr>
      <w:bookmarkStart w:id="41" w:name="_Toc256000042"/>
      <w:r>
        <w:rPr>
          <w:bdr w:val="nil"/>
        </w:rPr>
        <w:t>Zeměpis</w:t>
      </w:r>
      <w:bookmarkEnd w:id="41"/>
      <w:r>
        <w:rPr>
          <w:bdr w:val="nil"/>
        </w:rPr>
        <w:t> </w:t>
      </w:r>
    </w:p>
    <w:tbl>
      <w:tblPr>
        <w:tblStyle w:val="TabulkaP1"/>
        <w:tblW w:w="3000" w:type="pct"/>
        <w:tblCellMar>
          <w:left w:w="15" w:type="dxa"/>
          <w:right w:w="15" w:type="dxa"/>
        </w:tblCellMar>
        <w:tblLook w:val="04A0" w:firstRow="1" w:lastRow="0" w:firstColumn="1" w:lastColumn="0" w:noHBand="0" w:noVBand="1"/>
      </w:tblPr>
      <w:tblGrid>
        <w:gridCol w:w="1683"/>
        <w:gridCol w:w="1682"/>
        <w:gridCol w:w="1682"/>
        <w:gridCol w:w="1682"/>
        <w:gridCol w:w="1489"/>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 xml:space="preserve">Počet vyučovacích hodin za </w:t>
            </w:r>
            <w:r>
              <w:rPr>
                <w:rFonts w:ascii="Calibri" w:eastAsia="Calibri" w:hAnsi="Calibri" w:cs="Calibri"/>
                <w:b/>
                <w:bCs/>
                <w:bdr w:val="nil"/>
              </w:rPr>
              <w:t>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Celkem</w:t>
            </w:r>
          </w:p>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6</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rPr>
                <w:bdr w:val="nil"/>
              </w:rPr>
            </w:pPr>
            <w:r>
              <w:rPr>
                <w:rFonts w:ascii="Calibri" w:eastAsia="Calibri" w:hAnsi="Calibri" w:cs="Calibri"/>
                <w:bdr w:val="nil"/>
              </w:rPr>
              <w:t>  </w:t>
            </w:r>
          </w:p>
        </w:tc>
      </w:tr>
    </w:tbl>
    <w:p w:rsidR="00F674EA" w:rsidRDefault="00341A8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Zeměpis</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Člověk a příroda</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 xml:space="preserve">Vyučovací předmět Zeměpis vychází ze vzdělávací oblasti Člověk a příroda, ze </w:t>
            </w:r>
            <w:r>
              <w:rPr>
                <w:rFonts w:ascii="Calibri" w:eastAsia="Calibri" w:hAnsi="Calibri" w:cs="Calibri"/>
                <w:bdr w:val="nil"/>
              </w:rPr>
              <w:t>vzdělávacího oboru Zeměpis.</w:t>
            </w:r>
          </w:p>
          <w:p w:rsidR="00F674EA" w:rsidRDefault="00341A8E">
            <w:pPr>
              <w:spacing w:line="240" w:lineRule="auto"/>
              <w:jc w:val="left"/>
              <w:rPr>
                <w:bdr w:val="nil"/>
              </w:rPr>
            </w:pPr>
            <w:r>
              <w:rPr>
                <w:rFonts w:ascii="Calibri" w:eastAsia="Calibri" w:hAnsi="Calibri" w:cs="Calibri"/>
                <w:bdr w:val="nil"/>
              </w:rPr>
              <w:t>Zeměpis náleží mezi povinné předměty na vyšším stupni gymnázia. V prvním až třetím ročníku se předmět vyučuje dvě hodiny týdně. V maturitním ročníku bývá zpravidla zařazen geografický seminář. Předmět integruje poznatky věd přír</w:t>
            </w:r>
            <w:r>
              <w:rPr>
                <w:rFonts w:ascii="Calibri" w:eastAsia="Calibri" w:hAnsi="Calibri" w:cs="Calibri"/>
                <w:bdr w:val="nil"/>
              </w:rPr>
              <w:t>odních, technických a společenských.</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 xml:space="preserve">Žáci vyššího gymnázia získávají poznatky z fyzického, socioekonomického i regionálního zeměpisu, také se </w:t>
            </w:r>
            <w:r>
              <w:rPr>
                <w:rFonts w:ascii="Calibri" w:eastAsia="Calibri" w:hAnsi="Calibri" w:cs="Calibri"/>
                <w:bdr w:val="nil"/>
              </w:rPr>
              <w:t>zabývají ekologií, ochranou a tvorbou krajiny, globálními problémy lidstva, politickou mapou světa a mezinárodními organizacemi. Klade se důraz na řešení aktuálních problémů politických, hospodářských, sociologických a ekologických. V praxi mohou žáci upla</w:t>
            </w:r>
            <w:r>
              <w:rPr>
                <w:rFonts w:ascii="Calibri" w:eastAsia="Calibri" w:hAnsi="Calibri" w:cs="Calibri"/>
                <w:bdr w:val="nil"/>
              </w:rPr>
              <w:t>tnit své poznatky při zeměpisných vycházkách do okolí a při různých exkurzích.</w:t>
            </w:r>
          </w:p>
          <w:p w:rsidR="00F674EA" w:rsidRDefault="00341A8E">
            <w:pPr>
              <w:spacing w:line="240" w:lineRule="auto"/>
              <w:jc w:val="left"/>
              <w:rPr>
                <w:bdr w:val="nil"/>
              </w:rPr>
            </w:pPr>
            <w:r>
              <w:rPr>
                <w:rFonts w:ascii="Calibri" w:eastAsia="Calibri" w:hAnsi="Calibri" w:cs="Calibri"/>
                <w:bdr w:val="nil"/>
              </w:rPr>
              <w:t>Na vyšším stupni gymnázia se používají pracovní listy, prezentace, atlasy České republiky, Školní atlasy světa, atlas Dnešní svět a statistické tabulky. Samozřejmostí je i využi</w:t>
            </w:r>
            <w:r>
              <w:rPr>
                <w:rFonts w:ascii="Calibri" w:eastAsia="Calibri" w:hAnsi="Calibri" w:cs="Calibri"/>
                <w:bdr w:val="nil"/>
              </w:rPr>
              <w:t>tí internetu nejen při vyhledávání dat, tvorbě prezentací, ale i k procvičování a opakování. Základem zůstáva samostatná tvůrčí práce studentů. Výuka zpravidla probíhá ve specializované učebně vybavené moderní technikou, je doplněna exkurzemi, besedami a v</w:t>
            </w:r>
            <w:r>
              <w:rPr>
                <w:rFonts w:ascii="Calibri" w:eastAsia="Calibri" w:hAnsi="Calibri" w:cs="Calibri"/>
                <w:bdr w:val="nil"/>
              </w:rPr>
              <w:t>ycházkami.</w:t>
            </w:r>
          </w:p>
          <w:p w:rsidR="00F674EA" w:rsidRDefault="00341A8E">
            <w:pPr>
              <w:spacing w:line="240" w:lineRule="auto"/>
              <w:jc w:val="left"/>
              <w:rPr>
                <w:bdr w:val="nil"/>
              </w:rPr>
            </w:pPr>
            <w:r>
              <w:rPr>
                <w:rFonts w:ascii="Calibri" w:eastAsia="Calibri" w:hAnsi="Calibri" w:cs="Calibri"/>
                <w:bdr w:val="nil"/>
              </w:rPr>
              <w:t>V prvním až třetím ročníku se předmět vyučuje dvě hodiny týdně. V maturitním ročníku bývá zpravidla zařazen geografický seminář.</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numPr>
                <w:ilvl w:val="0"/>
                <w:numId w:val="26"/>
              </w:numPr>
              <w:spacing w:line="240" w:lineRule="auto"/>
              <w:jc w:val="left"/>
              <w:rPr>
                <w:bdr w:val="nil"/>
              </w:rPr>
            </w:pPr>
            <w:r>
              <w:rPr>
                <w:rFonts w:ascii="Calibri" w:eastAsia="Calibri" w:hAnsi="Calibri" w:cs="Calibri"/>
                <w:bdr w:val="nil"/>
              </w:rPr>
              <w:t>Geologie</w:t>
            </w:r>
          </w:p>
          <w:p w:rsidR="00F674EA" w:rsidRDefault="00341A8E">
            <w:pPr>
              <w:numPr>
                <w:ilvl w:val="0"/>
                <w:numId w:val="26"/>
              </w:numPr>
              <w:spacing w:line="240" w:lineRule="auto"/>
              <w:jc w:val="left"/>
              <w:rPr>
                <w:bdr w:val="nil"/>
              </w:rPr>
            </w:pPr>
            <w:r>
              <w:rPr>
                <w:rFonts w:ascii="Calibri" w:eastAsia="Calibri" w:hAnsi="Calibri" w:cs="Calibri"/>
                <w:bdr w:val="nil"/>
              </w:rPr>
              <w:t>Geografie</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w:t>
            </w:r>
            <w:r>
              <w:rPr>
                <w:rFonts w:ascii="Calibri" w:eastAsia="Calibri" w:hAnsi="Calibri" w:cs="Calibri"/>
                <w:bdr w:val="nil"/>
              </w:rPr>
              <w:t xml:space="preserve">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
                <w:bCs/>
                <w:bdr w:val="nil"/>
              </w:rPr>
              <w:t>Kompetence k učení:</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 V zeměpisu lze uplatnit znalosti z jiných předmětů jako např. Biologie, Základy společenských věd, Dějepis, Chemie, Ma</w:t>
            </w:r>
            <w:r>
              <w:rPr>
                <w:rFonts w:ascii="Calibri" w:eastAsia="Calibri" w:hAnsi="Calibri" w:cs="Calibri"/>
                <w:bdr w:val="nil"/>
              </w:rPr>
              <w:t xml:space="preserve">tematika, Český jazyk i cizí jazyky. Pro zeměpis jsou tedy vhodná i některá průřezová témata v rámci RVP. </w:t>
            </w:r>
          </w:p>
          <w:p w:rsidR="00F674EA" w:rsidRDefault="00341A8E">
            <w:pPr>
              <w:numPr>
                <w:ilvl w:val="0"/>
                <w:numId w:val="27"/>
              </w:numPr>
              <w:spacing w:line="240" w:lineRule="auto"/>
              <w:jc w:val="left"/>
              <w:rPr>
                <w:bdr w:val="nil"/>
              </w:rPr>
            </w:pPr>
            <w:r>
              <w:rPr>
                <w:rFonts w:ascii="Calibri" w:eastAsia="Calibri" w:hAnsi="Calibri" w:cs="Calibri"/>
                <w:bdr w:val="nil"/>
              </w:rPr>
              <w:t>Multikulturní výchova</w:t>
            </w:r>
          </w:p>
          <w:p w:rsidR="00F674EA" w:rsidRDefault="00341A8E">
            <w:pPr>
              <w:numPr>
                <w:ilvl w:val="0"/>
                <w:numId w:val="27"/>
              </w:numPr>
              <w:spacing w:line="240" w:lineRule="auto"/>
              <w:jc w:val="left"/>
              <w:rPr>
                <w:bdr w:val="nil"/>
              </w:rPr>
            </w:pPr>
            <w:r>
              <w:rPr>
                <w:rFonts w:ascii="Calibri" w:eastAsia="Calibri" w:hAnsi="Calibri" w:cs="Calibri"/>
                <w:bdr w:val="nil"/>
              </w:rPr>
              <w:t>Enviromentální výchova</w:t>
            </w:r>
          </w:p>
          <w:p w:rsidR="00F674EA" w:rsidRDefault="00341A8E">
            <w:pPr>
              <w:numPr>
                <w:ilvl w:val="0"/>
                <w:numId w:val="27"/>
              </w:numPr>
              <w:spacing w:line="240" w:lineRule="auto"/>
              <w:jc w:val="left"/>
              <w:rPr>
                <w:bdr w:val="nil"/>
              </w:rPr>
            </w:pPr>
            <w:r>
              <w:rPr>
                <w:rFonts w:ascii="Calibri" w:eastAsia="Calibri" w:hAnsi="Calibri" w:cs="Calibri"/>
                <w:bdr w:val="nil"/>
              </w:rPr>
              <w:t>Výchova k myšlení v evropských a světových souvislostech</w:t>
            </w:r>
          </w:p>
          <w:p w:rsidR="00F674EA" w:rsidRDefault="00341A8E">
            <w:pPr>
              <w:numPr>
                <w:ilvl w:val="0"/>
                <w:numId w:val="27"/>
              </w:numPr>
              <w:spacing w:line="240" w:lineRule="auto"/>
              <w:jc w:val="left"/>
              <w:rPr>
                <w:bdr w:val="nil"/>
              </w:rPr>
            </w:pPr>
            <w:r>
              <w:rPr>
                <w:rFonts w:ascii="Calibri" w:eastAsia="Calibri" w:hAnsi="Calibri" w:cs="Calibri"/>
                <w:bdr w:val="nil"/>
              </w:rPr>
              <w:t>Osobnostní a sociální výchova</w:t>
            </w:r>
          </w:p>
          <w:p w:rsidR="00F674EA" w:rsidRDefault="00341A8E">
            <w:pPr>
              <w:numPr>
                <w:ilvl w:val="0"/>
                <w:numId w:val="27"/>
              </w:numPr>
              <w:spacing w:line="240" w:lineRule="auto"/>
              <w:jc w:val="left"/>
              <w:rPr>
                <w:bdr w:val="nil"/>
              </w:rPr>
            </w:pPr>
            <w:r>
              <w:rPr>
                <w:rFonts w:ascii="Calibri" w:eastAsia="Calibri" w:hAnsi="Calibri" w:cs="Calibri"/>
                <w:bdr w:val="nil"/>
              </w:rPr>
              <w:t>Mediální výchova</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Verbální nebo písemnou klasifikací dle klasifikačních pravidel a pravidel hodnocení v jednotlivých předmětech zveřejněných na webových stránkách školy.</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vymezí obsah předmětu zeměpis</w:t>
            </w:r>
            <w:r>
              <w:rPr>
                <w:rFonts w:ascii="Calibri" w:eastAsia="Calibri" w:hAnsi="Calibri" w:cs="Calibri"/>
                <w:sz w:val="20"/>
                <w:bdr w:val="nil"/>
              </w:rPr>
              <w:br/>
              <w:t xml:space="preserve">• </w:t>
            </w:r>
            <w:r>
              <w:rPr>
                <w:rFonts w:ascii="Calibri" w:eastAsia="Calibri" w:hAnsi="Calibri" w:cs="Calibri"/>
                <w:sz w:val="20"/>
                <w:bdr w:val="nil"/>
              </w:rPr>
              <w:t>uvede proč se učí zeměpis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co je to geografie </w:t>
            </w:r>
            <w:r>
              <w:rPr>
                <w:rFonts w:ascii="Calibri" w:eastAsia="Calibri" w:hAnsi="Calibri" w:cs="Calibri"/>
                <w:sz w:val="20"/>
                <w:bdr w:val="nil"/>
              </w:rPr>
              <w:br/>
              <w:t> • krajinná sféra, rozdělení a význam geografie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posoudí zemi jako vesmírné těleso</w:t>
            </w:r>
            <w:r>
              <w:rPr>
                <w:rFonts w:ascii="Calibri" w:eastAsia="Calibri" w:hAnsi="Calibri" w:cs="Calibri"/>
                <w:sz w:val="20"/>
                <w:bdr w:val="nil"/>
              </w:rPr>
              <w:br/>
              <w:t>• zhodnotí postavení země ve vesmíru a v rámci sluneční soustavy</w:t>
            </w:r>
            <w:r>
              <w:rPr>
                <w:rFonts w:ascii="Calibri" w:eastAsia="Calibri" w:hAnsi="Calibri" w:cs="Calibri"/>
                <w:sz w:val="20"/>
                <w:bdr w:val="nil"/>
              </w:rPr>
              <w:br/>
              <w:t>• konkretizuje tvar a velikost země</w:t>
            </w:r>
            <w:r>
              <w:rPr>
                <w:rFonts w:ascii="Calibri" w:eastAsia="Calibri" w:hAnsi="Calibri" w:cs="Calibri"/>
                <w:sz w:val="20"/>
                <w:bdr w:val="nil"/>
              </w:rPr>
              <w:br/>
              <w:t>• objasní pohyby země</w:t>
            </w:r>
            <w:r>
              <w:rPr>
                <w:rFonts w:ascii="Calibri" w:eastAsia="Calibri" w:hAnsi="Calibri" w:cs="Calibri"/>
                <w:sz w:val="20"/>
                <w:bdr w:val="nil"/>
              </w:rPr>
              <w:t xml:space="preserve"> a jejich důsledky</w:t>
            </w:r>
            <w:r>
              <w:rPr>
                <w:rFonts w:ascii="Calibri" w:eastAsia="Calibri" w:hAnsi="Calibri" w:cs="Calibri"/>
                <w:sz w:val="20"/>
                <w:bdr w:val="nil"/>
              </w:rPr>
              <w:br/>
              <w:t>• lokalizuje měsíc rámci vesmíru a analyzuje jeho povrch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postavení Země ve vesmíru </w:t>
            </w:r>
            <w:r>
              <w:rPr>
                <w:rFonts w:ascii="Calibri" w:eastAsia="Calibri" w:hAnsi="Calibri" w:cs="Calibri"/>
                <w:sz w:val="20"/>
                <w:bdr w:val="nil"/>
              </w:rPr>
              <w:br/>
              <w:t> • tvar a rozměry Země </w:t>
            </w:r>
            <w:r>
              <w:rPr>
                <w:rFonts w:ascii="Calibri" w:eastAsia="Calibri" w:hAnsi="Calibri" w:cs="Calibri"/>
                <w:sz w:val="20"/>
                <w:bdr w:val="nil"/>
              </w:rPr>
              <w:br/>
              <w:t> • pohyby Země a jejich důsledky </w:t>
            </w:r>
            <w:r>
              <w:rPr>
                <w:rFonts w:ascii="Calibri" w:eastAsia="Calibri" w:hAnsi="Calibri" w:cs="Calibri"/>
                <w:sz w:val="20"/>
                <w:bdr w:val="nil"/>
              </w:rPr>
              <w:br/>
              <w:t> • slapové jevy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porovnává tvar země s globem</w:t>
            </w:r>
            <w:r>
              <w:rPr>
                <w:rFonts w:ascii="Calibri" w:eastAsia="Calibri" w:hAnsi="Calibri" w:cs="Calibri"/>
                <w:sz w:val="20"/>
                <w:bdr w:val="nil"/>
              </w:rPr>
              <w:br/>
              <w:t>• používá glóbus a orientuje se na něm</w:t>
            </w:r>
            <w:r>
              <w:rPr>
                <w:rFonts w:ascii="Calibri" w:eastAsia="Calibri" w:hAnsi="Calibri" w:cs="Calibri"/>
                <w:sz w:val="20"/>
                <w:bdr w:val="nil"/>
              </w:rPr>
              <w:br/>
              <w:t>• ori</w:t>
            </w:r>
            <w:r>
              <w:rPr>
                <w:rFonts w:ascii="Calibri" w:eastAsia="Calibri" w:hAnsi="Calibri" w:cs="Calibri"/>
                <w:sz w:val="20"/>
                <w:bdr w:val="nil"/>
              </w:rPr>
              <w:t>entuje se na mapě, získává potřebné informace z tématických map</w:t>
            </w:r>
            <w:r>
              <w:rPr>
                <w:rFonts w:ascii="Calibri" w:eastAsia="Calibri" w:hAnsi="Calibri" w:cs="Calibri"/>
                <w:sz w:val="20"/>
                <w:bdr w:val="nil"/>
              </w:rPr>
              <w:br/>
              <w:t>• určuje polohu a čas místa na zemi</w:t>
            </w:r>
            <w:r>
              <w:rPr>
                <w:rFonts w:ascii="Calibri" w:eastAsia="Calibri" w:hAnsi="Calibri" w:cs="Calibri"/>
                <w:sz w:val="20"/>
                <w:bdr w:val="nil"/>
              </w:rPr>
              <w:br/>
              <w:t>• používá geografický a kartografický jazyk</w:t>
            </w:r>
            <w:r>
              <w:rPr>
                <w:rFonts w:ascii="Calibri" w:eastAsia="Calibri" w:hAnsi="Calibri" w:cs="Calibri"/>
                <w:sz w:val="20"/>
                <w:bdr w:val="nil"/>
              </w:rPr>
              <w:br/>
              <w:t>• hodnotí geografické informace a využívá zdroje dat</w:t>
            </w:r>
            <w:r>
              <w:rPr>
                <w:rFonts w:ascii="Calibri" w:eastAsia="Calibri" w:hAnsi="Calibri" w:cs="Calibri"/>
                <w:sz w:val="20"/>
                <w:bdr w:val="nil"/>
              </w:rPr>
              <w:br/>
              <w:t>• pomocí mapy se orientuje v terénu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globus a mapa </w:t>
            </w:r>
            <w:r>
              <w:rPr>
                <w:rFonts w:ascii="Calibri" w:eastAsia="Calibri" w:hAnsi="Calibri" w:cs="Calibri"/>
                <w:sz w:val="20"/>
                <w:bdr w:val="nil"/>
              </w:rPr>
              <w:br/>
              <w:t> • zem</w:t>
            </w:r>
            <w:r>
              <w:rPr>
                <w:rFonts w:ascii="Calibri" w:eastAsia="Calibri" w:hAnsi="Calibri" w:cs="Calibri"/>
                <w:sz w:val="20"/>
                <w:bdr w:val="nil"/>
              </w:rPr>
              <w:t>ěpisná síť </w:t>
            </w:r>
            <w:r>
              <w:rPr>
                <w:rFonts w:ascii="Calibri" w:eastAsia="Calibri" w:hAnsi="Calibri" w:cs="Calibri"/>
                <w:sz w:val="20"/>
                <w:bdr w:val="nil"/>
              </w:rPr>
              <w:br/>
              <w:t> • geografická podstata map </w:t>
            </w:r>
            <w:r>
              <w:rPr>
                <w:rFonts w:ascii="Calibri" w:eastAsia="Calibri" w:hAnsi="Calibri" w:cs="Calibri"/>
                <w:sz w:val="20"/>
                <w:bdr w:val="nil"/>
              </w:rPr>
              <w:br/>
              <w:t> • vznik mapy </w:t>
            </w:r>
            <w:r>
              <w:rPr>
                <w:rFonts w:ascii="Calibri" w:eastAsia="Calibri" w:hAnsi="Calibri" w:cs="Calibri"/>
                <w:sz w:val="20"/>
                <w:bdr w:val="nil"/>
              </w:rPr>
              <w:br/>
              <w:t> • druhy map, obsah mapy, měřítko </w:t>
            </w:r>
            <w:r>
              <w:rPr>
                <w:rFonts w:ascii="Calibri" w:eastAsia="Calibri" w:hAnsi="Calibri" w:cs="Calibri"/>
                <w:sz w:val="20"/>
                <w:bdr w:val="nil"/>
              </w:rPr>
              <w:br/>
              <w:t> • práce s mapou, měření na mapách </w:t>
            </w:r>
            <w:r>
              <w:rPr>
                <w:rFonts w:ascii="Calibri" w:eastAsia="Calibri" w:hAnsi="Calibri" w:cs="Calibri"/>
                <w:sz w:val="20"/>
                <w:bdr w:val="nil"/>
              </w:rPr>
              <w:br/>
              <w:t> • GIS A DPZ, GPS </w:t>
            </w:r>
            <w:r>
              <w:rPr>
                <w:rFonts w:ascii="Calibri" w:eastAsia="Calibri" w:hAnsi="Calibri" w:cs="Calibri"/>
                <w:sz w:val="20"/>
                <w:bdr w:val="nil"/>
              </w:rPr>
              <w:br/>
              <w:t> • práce s turistickou mapou </w:t>
            </w:r>
            <w:r>
              <w:rPr>
                <w:rFonts w:ascii="Calibri" w:eastAsia="Calibri" w:hAnsi="Calibri" w:cs="Calibri"/>
                <w:sz w:val="20"/>
                <w:bdr w:val="nil"/>
              </w:rPr>
              <w:br/>
              <w:t> • terénní geografická výuka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rozliší jednotlivé složky přírodní sféry, porov</w:t>
            </w:r>
            <w:r>
              <w:rPr>
                <w:rFonts w:ascii="Calibri" w:eastAsia="Calibri" w:hAnsi="Calibri" w:cs="Calibri"/>
                <w:sz w:val="20"/>
                <w:bdr w:val="nil"/>
              </w:rPr>
              <w:t>ná je a nachází souvislosti</w:t>
            </w:r>
            <w:r>
              <w:rPr>
                <w:rFonts w:ascii="Calibri" w:eastAsia="Calibri" w:hAnsi="Calibri" w:cs="Calibri"/>
                <w:sz w:val="20"/>
                <w:bdr w:val="nil"/>
              </w:rPr>
              <w:br/>
              <w:t>• objasní stavbu zemského tělesa, pohyby litosférických desek</w:t>
            </w:r>
            <w:r>
              <w:rPr>
                <w:rFonts w:ascii="Calibri" w:eastAsia="Calibri" w:hAnsi="Calibri" w:cs="Calibri"/>
                <w:sz w:val="20"/>
                <w:bdr w:val="nil"/>
              </w:rPr>
              <w:br/>
              <w:t>• popíše vznik pohoří a ostrovů</w:t>
            </w:r>
            <w:r>
              <w:rPr>
                <w:rFonts w:ascii="Calibri" w:eastAsia="Calibri" w:hAnsi="Calibri" w:cs="Calibri"/>
                <w:sz w:val="20"/>
                <w:bdr w:val="nil"/>
              </w:rPr>
              <w:br/>
              <w:t>• porovná působení nitřních a vnějších geologických sil</w:t>
            </w:r>
            <w:r>
              <w:rPr>
                <w:rFonts w:ascii="Calibri" w:eastAsia="Calibri" w:hAnsi="Calibri" w:cs="Calibri"/>
                <w:sz w:val="20"/>
                <w:bdr w:val="nil"/>
              </w:rPr>
              <w:br/>
              <w:t>• objasní a zdůvodní oběh vody v přírodě</w:t>
            </w:r>
            <w:r>
              <w:rPr>
                <w:rFonts w:ascii="Calibri" w:eastAsia="Calibri" w:hAnsi="Calibri" w:cs="Calibri"/>
                <w:sz w:val="20"/>
                <w:bdr w:val="nil"/>
              </w:rPr>
              <w:br/>
              <w:t>• rozliší a lokalizuje oceány a pevni</w:t>
            </w:r>
            <w:r>
              <w:rPr>
                <w:rFonts w:ascii="Calibri" w:eastAsia="Calibri" w:hAnsi="Calibri" w:cs="Calibri"/>
                <w:sz w:val="20"/>
                <w:bdr w:val="nil"/>
              </w:rPr>
              <w:t>nské vodstvo</w:t>
            </w:r>
            <w:r>
              <w:rPr>
                <w:rFonts w:ascii="Calibri" w:eastAsia="Calibri" w:hAnsi="Calibri" w:cs="Calibri"/>
                <w:sz w:val="20"/>
                <w:bdr w:val="nil"/>
              </w:rPr>
              <w:br/>
              <w:t>• popíše složení atmosféry</w:t>
            </w:r>
            <w:r>
              <w:rPr>
                <w:rFonts w:ascii="Calibri" w:eastAsia="Calibri" w:hAnsi="Calibri" w:cs="Calibri"/>
                <w:sz w:val="20"/>
                <w:bdr w:val="nil"/>
              </w:rPr>
              <w:br/>
              <w:t>• stanoví rozdíl mezi počasím a podnebím</w:t>
            </w:r>
            <w:r>
              <w:rPr>
                <w:rFonts w:ascii="Calibri" w:eastAsia="Calibri" w:hAnsi="Calibri" w:cs="Calibri"/>
                <w:sz w:val="20"/>
                <w:bdr w:val="nil"/>
              </w:rPr>
              <w:br/>
              <w:t>• objasní práci meteorologů vymezí podnebné pásy na mapě a charakterizuje je</w:t>
            </w:r>
            <w:r>
              <w:rPr>
                <w:rFonts w:ascii="Calibri" w:eastAsia="Calibri" w:hAnsi="Calibri" w:cs="Calibri"/>
                <w:sz w:val="20"/>
                <w:bdr w:val="nil"/>
              </w:rPr>
              <w:br/>
              <w:t>• objasní vznik a složení půd</w:t>
            </w:r>
            <w:r>
              <w:rPr>
                <w:rFonts w:ascii="Calibri" w:eastAsia="Calibri" w:hAnsi="Calibri" w:cs="Calibri"/>
                <w:sz w:val="20"/>
                <w:bdr w:val="nil"/>
              </w:rPr>
              <w:br/>
              <w:t>• rozliší půdní druhy a typy</w:t>
            </w:r>
            <w:r>
              <w:rPr>
                <w:rFonts w:ascii="Calibri" w:eastAsia="Calibri" w:hAnsi="Calibri" w:cs="Calibri"/>
                <w:sz w:val="20"/>
                <w:bdr w:val="nil"/>
              </w:rPr>
              <w:br/>
              <w:t>• určí výskyt půdních typů na zemi podl</w:t>
            </w:r>
            <w:r>
              <w:rPr>
                <w:rFonts w:ascii="Calibri" w:eastAsia="Calibri" w:hAnsi="Calibri" w:cs="Calibri"/>
                <w:sz w:val="20"/>
                <w:bdr w:val="nil"/>
              </w:rPr>
              <w:t>e mapy</w:t>
            </w:r>
            <w:r>
              <w:rPr>
                <w:rFonts w:ascii="Calibri" w:eastAsia="Calibri" w:hAnsi="Calibri" w:cs="Calibri"/>
                <w:sz w:val="20"/>
                <w:bdr w:val="nil"/>
              </w:rPr>
              <w:br/>
              <w:t>• objasni pojem biosféra a ekosystém</w:t>
            </w:r>
            <w:r>
              <w:rPr>
                <w:rFonts w:ascii="Calibri" w:eastAsia="Calibri" w:hAnsi="Calibri" w:cs="Calibri"/>
                <w:sz w:val="20"/>
                <w:bdr w:val="nil"/>
              </w:rPr>
              <w:br/>
              <w:t>• porovná jednotlivé přírodní krajiny na zemi</w:t>
            </w:r>
            <w:r>
              <w:rPr>
                <w:rFonts w:ascii="Calibri" w:eastAsia="Calibri" w:hAnsi="Calibri" w:cs="Calibri"/>
                <w:sz w:val="20"/>
                <w:bdr w:val="nil"/>
              </w:rPr>
              <w:br/>
              <w:t>• určí podle mapy rozložení přírodních krajin na zemi</w:t>
            </w:r>
            <w:r>
              <w:rPr>
                <w:rFonts w:ascii="Calibri" w:eastAsia="Calibri" w:hAnsi="Calibri" w:cs="Calibri"/>
                <w:sz w:val="20"/>
                <w:bdr w:val="nil"/>
              </w:rPr>
              <w:br/>
              <w:t>• zhodnotí vzájemné působení mezi přírodou a člověkem</w:t>
            </w:r>
            <w:r>
              <w:rPr>
                <w:rFonts w:ascii="Calibri" w:eastAsia="Calibri" w:hAnsi="Calibri" w:cs="Calibri"/>
                <w:sz w:val="20"/>
                <w:bdr w:val="nil"/>
              </w:rPr>
              <w:br/>
              <w:t>• vyvodí a analyzuje globální ekologické problémy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Krajinná</w:t>
            </w:r>
            <w:r>
              <w:rPr>
                <w:rFonts w:ascii="Calibri" w:eastAsia="Calibri" w:hAnsi="Calibri" w:cs="Calibri"/>
                <w:sz w:val="20"/>
                <w:bdr w:val="nil"/>
              </w:rPr>
              <w:t xml:space="preserve"> sféra, přírodní a umělé složky </w:t>
            </w:r>
            <w:r>
              <w:rPr>
                <w:rFonts w:ascii="Calibri" w:eastAsia="Calibri" w:hAnsi="Calibri" w:cs="Calibri"/>
                <w:sz w:val="20"/>
                <w:bdr w:val="nil"/>
              </w:rPr>
              <w:br/>
              <w:t> Litosféra </w:t>
            </w:r>
            <w:r>
              <w:rPr>
                <w:rFonts w:ascii="Calibri" w:eastAsia="Calibri" w:hAnsi="Calibri" w:cs="Calibri"/>
                <w:sz w:val="20"/>
                <w:bdr w:val="nil"/>
              </w:rPr>
              <w:br/>
              <w:t> • stavba země </w:t>
            </w:r>
            <w:r>
              <w:rPr>
                <w:rFonts w:ascii="Calibri" w:eastAsia="Calibri" w:hAnsi="Calibri" w:cs="Calibri"/>
                <w:sz w:val="20"/>
                <w:bdr w:val="nil"/>
              </w:rPr>
              <w:br/>
              <w:t> • vulkanismus a zemětřesení </w:t>
            </w:r>
            <w:r>
              <w:rPr>
                <w:rFonts w:ascii="Calibri" w:eastAsia="Calibri" w:hAnsi="Calibri" w:cs="Calibri"/>
                <w:sz w:val="20"/>
                <w:bdr w:val="nil"/>
              </w:rPr>
              <w:br/>
              <w:t> • desková tektonika </w:t>
            </w:r>
            <w:r>
              <w:rPr>
                <w:rFonts w:ascii="Calibri" w:eastAsia="Calibri" w:hAnsi="Calibri" w:cs="Calibri"/>
                <w:sz w:val="20"/>
                <w:bdr w:val="nil"/>
              </w:rPr>
              <w:br/>
              <w:t> • exogenní pochody </w:t>
            </w:r>
            <w:r>
              <w:rPr>
                <w:rFonts w:ascii="Calibri" w:eastAsia="Calibri" w:hAnsi="Calibri" w:cs="Calibri"/>
                <w:sz w:val="20"/>
                <w:bdr w:val="nil"/>
              </w:rPr>
              <w:br/>
              <w:t> Hydrosféra </w:t>
            </w:r>
            <w:r>
              <w:rPr>
                <w:rFonts w:ascii="Calibri" w:eastAsia="Calibri" w:hAnsi="Calibri" w:cs="Calibri"/>
                <w:sz w:val="20"/>
                <w:bdr w:val="nil"/>
              </w:rPr>
              <w:br/>
              <w:t> • vodstvo pevnin </w:t>
            </w:r>
            <w:r>
              <w:rPr>
                <w:rFonts w:ascii="Calibri" w:eastAsia="Calibri" w:hAnsi="Calibri" w:cs="Calibri"/>
                <w:sz w:val="20"/>
                <w:bdr w:val="nil"/>
              </w:rPr>
              <w:br/>
              <w:t> • světový oceán </w:t>
            </w:r>
            <w:r>
              <w:rPr>
                <w:rFonts w:ascii="Calibri" w:eastAsia="Calibri" w:hAnsi="Calibri" w:cs="Calibri"/>
                <w:sz w:val="20"/>
                <w:bdr w:val="nil"/>
              </w:rPr>
              <w:br/>
              <w:t> Atmosféra </w:t>
            </w:r>
            <w:r>
              <w:rPr>
                <w:rFonts w:ascii="Calibri" w:eastAsia="Calibri" w:hAnsi="Calibri" w:cs="Calibri"/>
                <w:sz w:val="20"/>
                <w:bdr w:val="nil"/>
              </w:rPr>
              <w:br/>
              <w:t> • složení atmosféry </w:t>
            </w:r>
            <w:r>
              <w:rPr>
                <w:rFonts w:ascii="Calibri" w:eastAsia="Calibri" w:hAnsi="Calibri" w:cs="Calibri"/>
                <w:sz w:val="20"/>
                <w:bdr w:val="nil"/>
              </w:rPr>
              <w:br/>
              <w:t> • počasí a podnebí </w:t>
            </w:r>
            <w:r>
              <w:rPr>
                <w:rFonts w:ascii="Calibri" w:eastAsia="Calibri" w:hAnsi="Calibri" w:cs="Calibri"/>
                <w:sz w:val="20"/>
                <w:bdr w:val="nil"/>
              </w:rPr>
              <w:br/>
              <w:t> • klimatogeograf</w:t>
            </w:r>
            <w:r>
              <w:rPr>
                <w:rFonts w:ascii="Calibri" w:eastAsia="Calibri" w:hAnsi="Calibri" w:cs="Calibri"/>
                <w:sz w:val="20"/>
                <w:bdr w:val="nil"/>
              </w:rPr>
              <w:t>ičtí činitelé </w:t>
            </w:r>
            <w:r>
              <w:rPr>
                <w:rFonts w:ascii="Calibri" w:eastAsia="Calibri" w:hAnsi="Calibri" w:cs="Calibri"/>
                <w:sz w:val="20"/>
                <w:bdr w:val="nil"/>
              </w:rPr>
              <w:br/>
              <w:t> • podnebné pásy </w:t>
            </w:r>
            <w:r>
              <w:rPr>
                <w:rFonts w:ascii="Calibri" w:eastAsia="Calibri" w:hAnsi="Calibri" w:cs="Calibri"/>
                <w:sz w:val="20"/>
                <w:bdr w:val="nil"/>
              </w:rPr>
              <w:br/>
              <w:t> Pedosféra </w:t>
            </w:r>
            <w:r>
              <w:rPr>
                <w:rFonts w:ascii="Calibri" w:eastAsia="Calibri" w:hAnsi="Calibri" w:cs="Calibri"/>
                <w:sz w:val="20"/>
                <w:bdr w:val="nil"/>
              </w:rPr>
              <w:br/>
              <w:t> • vznik a složení půd </w:t>
            </w:r>
            <w:r>
              <w:rPr>
                <w:rFonts w:ascii="Calibri" w:eastAsia="Calibri" w:hAnsi="Calibri" w:cs="Calibri"/>
                <w:sz w:val="20"/>
                <w:bdr w:val="nil"/>
              </w:rPr>
              <w:br/>
              <w:t> • půdní druhy a typy </w:t>
            </w:r>
            <w:r>
              <w:rPr>
                <w:rFonts w:ascii="Calibri" w:eastAsia="Calibri" w:hAnsi="Calibri" w:cs="Calibri"/>
                <w:sz w:val="20"/>
                <w:bdr w:val="nil"/>
              </w:rPr>
              <w:br/>
              <w:t> Biosféra </w:t>
            </w:r>
            <w:r>
              <w:rPr>
                <w:rFonts w:ascii="Calibri" w:eastAsia="Calibri" w:hAnsi="Calibri" w:cs="Calibri"/>
                <w:sz w:val="20"/>
                <w:bdr w:val="nil"/>
              </w:rPr>
              <w:br/>
              <w:t> • přírodní krajiny </w:t>
            </w:r>
            <w:r>
              <w:rPr>
                <w:rFonts w:ascii="Calibri" w:eastAsia="Calibri" w:hAnsi="Calibri" w:cs="Calibri"/>
                <w:sz w:val="20"/>
                <w:bdr w:val="nil"/>
              </w:rPr>
              <w:br/>
              <w:t> Ekologie, ochrana přírody </w:t>
            </w:r>
            <w:r>
              <w:rPr>
                <w:rFonts w:ascii="Calibri" w:eastAsia="Calibri" w:hAnsi="Calibri" w:cs="Calibri"/>
                <w:sz w:val="20"/>
                <w:bdr w:val="nil"/>
              </w:rPr>
              <w:br/>
              <w:t> • globální ekologické problémy lidstva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Environmentální </w:t>
            </w:r>
            <w:r>
              <w:rPr>
                <w:rFonts w:ascii="Calibri" w:eastAsia="Calibri" w:hAnsi="Calibri" w:cs="Calibri"/>
                <w:sz w:val="20"/>
                <w:bdr w:val="nil"/>
              </w:rPr>
              <w:t>výchova - Problematika vztahů organismů a prostředí</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Globalizační a rozvojové procesy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Multikulturní výchova - Psychosociální </w:t>
            </w:r>
            <w:r>
              <w:rPr>
                <w:rFonts w:ascii="Calibri" w:eastAsia="Calibri" w:hAnsi="Calibri" w:cs="Calibri"/>
                <w:sz w:val="20"/>
                <w:bdr w:val="nil"/>
              </w:rPr>
              <w:t>aspekty interkulturality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Mediální produkty a jejich významy</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pomocí mapy světa určí polohu Afriky a souvislosti s danými oceány a světadíly</w:t>
            </w:r>
            <w:r>
              <w:rPr>
                <w:rFonts w:ascii="Calibri" w:eastAsia="Calibri" w:hAnsi="Calibri" w:cs="Calibri"/>
                <w:sz w:val="20"/>
                <w:bdr w:val="nil"/>
              </w:rPr>
              <w:br/>
              <w:t xml:space="preserve">• analyzuje povrch Afriky na základě podnebných </w:t>
            </w:r>
            <w:r>
              <w:rPr>
                <w:rFonts w:ascii="Calibri" w:eastAsia="Calibri" w:hAnsi="Calibri" w:cs="Calibri"/>
                <w:sz w:val="20"/>
                <w:bdr w:val="nil"/>
              </w:rPr>
              <w:t>pásů, popíše podnebí</w:t>
            </w:r>
            <w:r>
              <w:rPr>
                <w:rFonts w:ascii="Calibri" w:eastAsia="Calibri" w:hAnsi="Calibri" w:cs="Calibri"/>
                <w:sz w:val="20"/>
                <w:bdr w:val="nil"/>
              </w:rPr>
              <w:br/>
              <w:t>• stanoví přírodní celky a popíše typickou flóru a faunu geobiomů</w:t>
            </w:r>
            <w:r>
              <w:rPr>
                <w:rFonts w:ascii="Calibri" w:eastAsia="Calibri" w:hAnsi="Calibri" w:cs="Calibri"/>
                <w:sz w:val="20"/>
                <w:bdr w:val="nil"/>
              </w:rPr>
              <w:br/>
              <w:t>• provede regionalizaci Afriky z hlediska přírodních a společenských poměrů</w:t>
            </w:r>
            <w:r>
              <w:rPr>
                <w:rFonts w:ascii="Calibri" w:eastAsia="Calibri" w:hAnsi="Calibri" w:cs="Calibri"/>
                <w:sz w:val="20"/>
                <w:bdr w:val="nil"/>
              </w:rPr>
              <w:br/>
              <w:t>• porovná a vyhodnotí dané regiony y hlediska přírody, nerostných surovin, obyvatel, nábožens</w:t>
            </w:r>
            <w:r>
              <w:rPr>
                <w:rFonts w:ascii="Calibri" w:eastAsia="Calibri" w:hAnsi="Calibri" w:cs="Calibri"/>
                <w:sz w:val="20"/>
                <w:bdr w:val="nil"/>
              </w:rPr>
              <w:t>tví a ekonomické vyspělosti</w:t>
            </w:r>
            <w:r>
              <w:rPr>
                <w:rFonts w:ascii="Calibri" w:eastAsia="Calibri" w:hAnsi="Calibri" w:cs="Calibri"/>
                <w:sz w:val="20"/>
                <w:bdr w:val="nil"/>
              </w:rPr>
              <w:br/>
              <w:t>• zdůvodní problémy rozvojové Afriky</w:t>
            </w:r>
            <w:r>
              <w:rPr>
                <w:rFonts w:ascii="Calibri" w:eastAsia="Calibri" w:hAnsi="Calibri" w:cs="Calibri"/>
                <w:sz w:val="20"/>
                <w:bdr w:val="nil"/>
              </w:rPr>
              <w:br/>
              <w:t>• využívá tématické mapy Afriky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poloha ,rozloha a členitost </w:t>
            </w:r>
            <w:r>
              <w:rPr>
                <w:rFonts w:ascii="Calibri" w:eastAsia="Calibri" w:hAnsi="Calibri" w:cs="Calibri"/>
                <w:sz w:val="20"/>
                <w:bdr w:val="nil"/>
              </w:rPr>
              <w:br/>
              <w:t> • povrch a podnebí Afriky </w:t>
            </w:r>
            <w:r>
              <w:rPr>
                <w:rFonts w:ascii="Calibri" w:eastAsia="Calibri" w:hAnsi="Calibri" w:cs="Calibri"/>
                <w:sz w:val="20"/>
                <w:bdr w:val="nil"/>
              </w:rPr>
              <w:br/>
              <w:t> • vodstvo Afriky </w:t>
            </w:r>
            <w:r>
              <w:rPr>
                <w:rFonts w:ascii="Calibri" w:eastAsia="Calibri" w:hAnsi="Calibri" w:cs="Calibri"/>
                <w:sz w:val="20"/>
                <w:bdr w:val="nil"/>
              </w:rPr>
              <w:br/>
              <w:t> • africké rostlinstvo a živočišstvo </w:t>
            </w:r>
            <w:r>
              <w:rPr>
                <w:rFonts w:ascii="Calibri" w:eastAsia="Calibri" w:hAnsi="Calibri" w:cs="Calibri"/>
                <w:sz w:val="20"/>
                <w:bdr w:val="nil"/>
              </w:rPr>
              <w:br/>
              <w:t> • oblasti Afriky a přírodní zdroje </w:t>
            </w:r>
            <w:r>
              <w:rPr>
                <w:rFonts w:ascii="Calibri" w:eastAsia="Calibri" w:hAnsi="Calibri" w:cs="Calibri"/>
                <w:sz w:val="20"/>
                <w:bdr w:val="nil"/>
              </w:rPr>
              <w:br/>
              <w:t> • obj</w:t>
            </w:r>
            <w:r>
              <w:rPr>
                <w:rFonts w:ascii="Calibri" w:eastAsia="Calibri" w:hAnsi="Calibri" w:cs="Calibri"/>
                <w:sz w:val="20"/>
                <w:bdr w:val="nil"/>
              </w:rPr>
              <w:t>evování a kolonizace Afriky </w:t>
            </w:r>
            <w:r>
              <w:rPr>
                <w:rFonts w:ascii="Calibri" w:eastAsia="Calibri" w:hAnsi="Calibri" w:cs="Calibri"/>
                <w:sz w:val="20"/>
                <w:bdr w:val="nil"/>
              </w:rPr>
              <w:br/>
              <w:t> • obyvatelstvo </w:t>
            </w:r>
            <w:r>
              <w:rPr>
                <w:rFonts w:ascii="Calibri" w:eastAsia="Calibri" w:hAnsi="Calibri" w:cs="Calibri"/>
                <w:sz w:val="20"/>
                <w:bdr w:val="nil"/>
              </w:rPr>
              <w:br/>
              <w:t> • problémy rozvojového světa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pomocí mapy určí polohu, popíše povrch, stanoví podnebné pásy v Asie a krajinné rozdíly oblastí</w:t>
            </w:r>
            <w:r>
              <w:rPr>
                <w:rFonts w:ascii="Calibri" w:eastAsia="Calibri" w:hAnsi="Calibri" w:cs="Calibri"/>
                <w:sz w:val="20"/>
                <w:bdr w:val="nil"/>
              </w:rPr>
              <w:br/>
              <w:t xml:space="preserve">• vysvětlí osidlování Asie a zdůvodní rozdíly v hustotě a zná původ původního </w:t>
            </w:r>
            <w:r>
              <w:rPr>
                <w:rFonts w:ascii="Calibri" w:eastAsia="Calibri" w:hAnsi="Calibri" w:cs="Calibri"/>
                <w:sz w:val="20"/>
                <w:bdr w:val="nil"/>
              </w:rPr>
              <w:t>obyvatelstva a jazykovou strukturu</w:t>
            </w:r>
            <w:r>
              <w:rPr>
                <w:rFonts w:ascii="Calibri" w:eastAsia="Calibri" w:hAnsi="Calibri" w:cs="Calibri"/>
                <w:sz w:val="20"/>
                <w:bdr w:val="nil"/>
              </w:rPr>
              <w:br/>
              <w:t>• zhodnotí hospodářství Asie ,nerostné suroviny, průmysl, zemědělství, obchod a cestovní ruch</w:t>
            </w:r>
            <w:r>
              <w:rPr>
                <w:rFonts w:ascii="Calibri" w:eastAsia="Calibri" w:hAnsi="Calibri" w:cs="Calibri"/>
                <w:sz w:val="20"/>
                <w:bdr w:val="nil"/>
              </w:rPr>
              <w:br/>
              <w:t>• popíše rozdělení států Asie do oblastí a stručně analyzuje přírodní a hospodářské poměry</w:t>
            </w:r>
            <w:r>
              <w:rPr>
                <w:rFonts w:ascii="Calibri" w:eastAsia="Calibri" w:hAnsi="Calibri" w:cs="Calibri"/>
                <w:sz w:val="20"/>
                <w:bdr w:val="nil"/>
              </w:rPr>
              <w:br/>
              <w:t>• analyzuje příčiny válek a terorism</w:t>
            </w:r>
            <w:r>
              <w:rPr>
                <w:rFonts w:ascii="Calibri" w:eastAsia="Calibri" w:hAnsi="Calibri" w:cs="Calibri"/>
                <w:sz w:val="20"/>
                <w:bdr w:val="nil"/>
              </w:rPr>
              <w:t>u v daných oblastech</w:t>
            </w:r>
            <w:r>
              <w:rPr>
                <w:rFonts w:ascii="Calibri" w:eastAsia="Calibri" w:hAnsi="Calibri" w:cs="Calibri"/>
                <w:sz w:val="20"/>
                <w:bdr w:val="nil"/>
              </w:rPr>
              <w:br/>
              <w:t>• dokáže zhodnotit význam ropy pro světovou ekonomiku</w:t>
            </w:r>
            <w:r>
              <w:rPr>
                <w:rFonts w:ascii="Calibri" w:eastAsia="Calibri" w:hAnsi="Calibri" w:cs="Calibri"/>
                <w:sz w:val="20"/>
                <w:bdr w:val="nil"/>
              </w:rPr>
              <w:br/>
              <w:t>• umí zvážit nad možnost přesunu geopolitického středu světa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přírodní poměry Asie </w:t>
            </w:r>
            <w:r>
              <w:rPr>
                <w:rFonts w:ascii="Calibri" w:eastAsia="Calibri" w:hAnsi="Calibri" w:cs="Calibri"/>
                <w:sz w:val="20"/>
                <w:bdr w:val="nil"/>
              </w:rPr>
              <w:br/>
              <w:t> • povrch </w:t>
            </w:r>
            <w:r>
              <w:rPr>
                <w:rFonts w:ascii="Calibri" w:eastAsia="Calibri" w:hAnsi="Calibri" w:cs="Calibri"/>
                <w:sz w:val="20"/>
                <w:bdr w:val="nil"/>
              </w:rPr>
              <w:br/>
              <w:t> • vodstvo </w:t>
            </w:r>
            <w:r>
              <w:rPr>
                <w:rFonts w:ascii="Calibri" w:eastAsia="Calibri" w:hAnsi="Calibri" w:cs="Calibri"/>
                <w:sz w:val="20"/>
                <w:bdr w:val="nil"/>
              </w:rPr>
              <w:br/>
              <w:t> • klima </w:t>
            </w:r>
            <w:r>
              <w:rPr>
                <w:rFonts w:ascii="Calibri" w:eastAsia="Calibri" w:hAnsi="Calibri" w:cs="Calibri"/>
                <w:sz w:val="20"/>
                <w:bdr w:val="nil"/>
              </w:rPr>
              <w:br/>
              <w:t> • přírodní krajiny </w:t>
            </w:r>
            <w:r>
              <w:rPr>
                <w:rFonts w:ascii="Calibri" w:eastAsia="Calibri" w:hAnsi="Calibri" w:cs="Calibri"/>
                <w:sz w:val="20"/>
                <w:bdr w:val="nil"/>
              </w:rPr>
              <w:br/>
              <w:t> • Monzunová Asie </w:t>
            </w:r>
            <w:r>
              <w:rPr>
                <w:rFonts w:ascii="Calibri" w:eastAsia="Calibri" w:hAnsi="Calibri" w:cs="Calibri"/>
                <w:sz w:val="20"/>
                <w:bdr w:val="nil"/>
              </w:rPr>
              <w:br/>
              <w:t> • Čína </w:t>
            </w:r>
            <w:r>
              <w:rPr>
                <w:rFonts w:ascii="Calibri" w:eastAsia="Calibri" w:hAnsi="Calibri" w:cs="Calibri"/>
                <w:sz w:val="20"/>
                <w:bdr w:val="nil"/>
              </w:rPr>
              <w:br/>
              <w:t> • Japonsko </w:t>
            </w:r>
            <w:r>
              <w:rPr>
                <w:rFonts w:ascii="Calibri" w:eastAsia="Calibri" w:hAnsi="Calibri" w:cs="Calibri"/>
                <w:sz w:val="20"/>
                <w:bdr w:val="nil"/>
              </w:rPr>
              <w:br/>
              <w:t> </w:t>
            </w:r>
            <w:r>
              <w:rPr>
                <w:rFonts w:ascii="Calibri" w:eastAsia="Calibri" w:hAnsi="Calibri" w:cs="Calibri"/>
                <w:sz w:val="20"/>
                <w:bdr w:val="nil"/>
              </w:rPr>
              <w:t>• Asijští tygři </w:t>
            </w:r>
            <w:r>
              <w:rPr>
                <w:rFonts w:ascii="Calibri" w:eastAsia="Calibri" w:hAnsi="Calibri" w:cs="Calibri"/>
                <w:sz w:val="20"/>
                <w:bdr w:val="nil"/>
              </w:rPr>
              <w:br/>
              <w:t> • Jižní Asie </w:t>
            </w:r>
            <w:r>
              <w:rPr>
                <w:rFonts w:ascii="Calibri" w:eastAsia="Calibri" w:hAnsi="Calibri" w:cs="Calibri"/>
                <w:sz w:val="20"/>
                <w:bdr w:val="nil"/>
              </w:rPr>
              <w:br/>
              <w:t> • Blízký a Střední východ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pomocí mapy určí polohu, popíše povrch, stanoví podnebné pásy v Austrálii a krajinné rozdíly oblastí</w:t>
            </w:r>
            <w:r>
              <w:rPr>
                <w:rFonts w:ascii="Calibri" w:eastAsia="Calibri" w:hAnsi="Calibri" w:cs="Calibri"/>
                <w:sz w:val="20"/>
                <w:bdr w:val="nil"/>
              </w:rPr>
              <w:br/>
              <w:t>• vyčte osidlování Austrálie a zdůvodní rozdíly v hustotě a původ původního obyvatelstva</w:t>
            </w:r>
            <w:r>
              <w:rPr>
                <w:rFonts w:ascii="Calibri" w:eastAsia="Calibri" w:hAnsi="Calibri" w:cs="Calibri"/>
                <w:sz w:val="20"/>
                <w:bdr w:val="nil"/>
              </w:rPr>
              <w:br/>
              <w:t>• z</w:t>
            </w:r>
            <w:r>
              <w:rPr>
                <w:rFonts w:ascii="Calibri" w:eastAsia="Calibri" w:hAnsi="Calibri" w:cs="Calibri"/>
                <w:sz w:val="20"/>
                <w:bdr w:val="nil"/>
              </w:rPr>
              <w:t>hodnotí hospodářství Austrálie- nerostné suroviny, průmysl, zemědělství a obchod</w:t>
            </w:r>
            <w:r>
              <w:rPr>
                <w:rFonts w:ascii="Calibri" w:eastAsia="Calibri" w:hAnsi="Calibri" w:cs="Calibri"/>
                <w:sz w:val="20"/>
                <w:bdr w:val="nil"/>
              </w:rPr>
              <w:br/>
              <w:t>• popíše rozdělení Oceánie a stručně analyzuje přírodní a hospodářské poměry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poloha, rozloha a členitost </w:t>
            </w:r>
            <w:r>
              <w:rPr>
                <w:rFonts w:ascii="Calibri" w:eastAsia="Calibri" w:hAnsi="Calibri" w:cs="Calibri"/>
                <w:sz w:val="20"/>
                <w:bdr w:val="nil"/>
              </w:rPr>
              <w:br/>
              <w:t> • podnebí a vodstvo </w:t>
            </w:r>
            <w:r>
              <w:rPr>
                <w:rFonts w:ascii="Calibri" w:eastAsia="Calibri" w:hAnsi="Calibri" w:cs="Calibri"/>
                <w:sz w:val="20"/>
                <w:bdr w:val="nil"/>
              </w:rPr>
              <w:br/>
              <w:t> • fauna a flóra </w:t>
            </w:r>
            <w:r>
              <w:rPr>
                <w:rFonts w:ascii="Calibri" w:eastAsia="Calibri" w:hAnsi="Calibri" w:cs="Calibri"/>
                <w:sz w:val="20"/>
                <w:bdr w:val="nil"/>
              </w:rPr>
              <w:br/>
              <w:t> • objevování Austrálie </w:t>
            </w:r>
            <w:r>
              <w:rPr>
                <w:rFonts w:ascii="Calibri" w:eastAsia="Calibri" w:hAnsi="Calibri" w:cs="Calibri"/>
                <w:sz w:val="20"/>
                <w:bdr w:val="nil"/>
              </w:rPr>
              <w:br/>
              <w:t> •</w:t>
            </w:r>
            <w:r>
              <w:rPr>
                <w:rFonts w:ascii="Calibri" w:eastAsia="Calibri" w:hAnsi="Calibri" w:cs="Calibri"/>
                <w:sz w:val="20"/>
                <w:bdr w:val="nil"/>
              </w:rPr>
              <w:t xml:space="preserve"> Australský svaz- členění a hospodářství </w:t>
            </w:r>
            <w:r>
              <w:rPr>
                <w:rFonts w:ascii="Calibri" w:eastAsia="Calibri" w:hAnsi="Calibri" w:cs="Calibri"/>
                <w:sz w:val="20"/>
                <w:bdr w:val="nil"/>
              </w:rPr>
              <w:br/>
              <w:t> • Nový Zéland </w:t>
            </w:r>
            <w:r>
              <w:rPr>
                <w:rFonts w:ascii="Calibri" w:eastAsia="Calibri" w:hAnsi="Calibri" w:cs="Calibri"/>
                <w:sz w:val="20"/>
                <w:bdr w:val="nil"/>
              </w:rPr>
              <w:br/>
              <w:t> • Oceánie- Polynésie, Melanésie, Mikronésie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určí polohu a rozlohu světadílu</w:t>
            </w:r>
            <w:r>
              <w:rPr>
                <w:rFonts w:ascii="Calibri" w:eastAsia="Calibri" w:hAnsi="Calibri" w:cs="Calibri"/>
                <w:sz w:val="20"/>
                <w:bdr w:val="nil"/>
              </w:rPr>
              <w:br/>
              <w:t>• posoudí povrch, podnebí a krajinu v Evropě, interpretuje souvislosti</w:t>
            </w:r>
            <w:r>
              <w:rPr>
                <w:rFonts w:ascii="Calibri" w:eastAsia="Calibri" w:hAnsi="Calibri" w:cs="Calibri"/>
                <w:sz w:val="20"/>
                <w:bdr w:val="nil"/>
              </w:rPr>
              <w:br/>
              <w:t>• rozliší obyvatelstvo a lokalizuje významná m</w:t>
            </w:r>
            <w:r>
              <w:rPr>
                <w:rFonts w:ascii="Calibri" w:eastAsia="Calibri" w:hAnsi="Calibri" w:cs="Calibri"/>
                <w:sz w:val="20"/>
                <w:bdr w:val="nil"/>
              </w:rPr>
              <w:t>ěsta v Evropě</w:t>
            </w:r>
            <w:r>
              <w:rPr>
                <w:rFonts w:ascii="Calibri" w:eastAsia="Calibri" w:hAnsi="Calibri" w:cs="Calibri"/>
                <w:sz w:val="20"/>
                <w:bdr w:val="nil"/>
              </w:rPr>
              <w:br/>
              <w:t>• pomocí mapy odvodí zemědělské oblasti v Evropě a analyzuje jejich využití</w:t>
            </w:r>
            <w:r>
              <w:rPr>
                <w:rFonts w:ascii="Calibri" w:eastAsia="Calibri" w:hAnsi="Calibri" w:cs="Calibri"/>
                <w:sz w:val="20"/>
                <w:bdr w:val="nil"/>
              </w:rPr>
              <w:br/>
              <w:t>• pomocí mapy stanoví místa těžby a průmyslové oblasti Evropy</w:t>
            </w:r>
            <w:r>
              <w:rPr>
                <w:rFonts w:ascii="Calibri" w:eastAsia="Calibri" w:hAnsi="Calibri" w:cs="Calibri"/>
                <w:sz w:val="20"/>
                <w:bdr w:val="nil"/>
              </w:rPr>
              <w:br/>
              <w:t>• posoudí druhy a využití dopravy v Evropě</w:t>
            </w:r>
            <w:r>
              <w:rPr>
                <w:rFonts w:ascii="Calibri" w:eastAsia="Calibri" w:hAnsi="Calibri" w:cs="Calibri"/>
                <w:sz w:val="20"/>
                <w:bdr w:val="nil"/>
              </w:rPr>
              <w:br/>
              <w:t xml:space="preserve">• určí turistické oblasti v Evropě a z ekonomického hlediska </w:t>
            </w:r>
            <w:r>
              <w:rPr>
                <w:rFonts w:ascii="Calibri" w:eastAsia="Calibri" w:hAnsi="Calibri" w:cs="Calibri"/>
                <w:sz w:val="20"/>
                <w:bdr w:val="nil"/>
              </w:rPr>
              <w:t>posoudí odlišnosti v daných regionech</w:t>
            </w:r>
            <w:r>
              <w:rPr>
                <w:rFonts w:ascii="Calibri" w:eastAsia="Calibri" w:hAnsi="Calibri" w:cs="Calibri"/>
                <w:sz w:val="20"/>
                <w:bdr w:val="nil"/>
              </w:rPr>
              <w:br/>
              <w:t>• určí mezinárodní evropské organizace</w:t>
            </w:r>
            <w:r>
              <w:rPr>
                <w:rFonts w:ascii="Calibri" w:eastAsia="Calibri" w:hAnsi="Calibri" w:cs="Calibri"/>
                <w:sz w:val="20"/>
                <w:bdr w:val="nil"/>
              </w:rPr>
              <w:br/>
              <w:t>• umí z hodnotit postavení a hospodářské zaměření jednotlivých oblastí Evropy</w:t>
            </w:r>
            <w:r>
              <w:rPr>
                <w:rFonts w:ascii="Calibri" w:eastAsia="Calibri" w:hAnsi="Calibri" w:cs="Calibri"/>
                <w:sz w:val="20"/>
                <w:bdr w:val="nil"/>
              </w:rPr>
              <w:br/>
              <w:t>• orientuje se na mapě Evropy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zeměpisné vymezení světadílu </w:t>
            </w:r>
            <w:r>
              <w:rPr>
                <w:rFonts w:ascii="Calibri" w:eastAsia="Calibri" w:hAnsi="Calibri" w:cs="Calibri"/>
                <w:sz w:val="20"/>
                <w:bdr w:val="nil"/>
              </w:rPr>
              <w:br/>
              <w:t> • přírodní podmínky </w:t>
            </w:r>
            <w:r>
              <w:rPr>
                <w:rFonts w:ascii="Calibri" w:eastAsia="Calibri" w:hAnsi="Calibri" w:cs="Calibri"/>
                <w:sz w:val="20"/>
                <w:bdr w:val="nil"/>
              </w:rPr>
              <w:br/>
              <w:t> • obyvatelstvo a</w:t>
            </w:r>
            <w:r>
              <w:rPr>
                <w:rFonts w:ascii="Calibri" w:eastAsia="Calibri" w:hAnsi="Calibri" w:cs="Calibri"/>
                <w:sz w:val="20"/>
                <w:bdr w:val="nil"/>
              </w:rPr>
              <w:t xml:space="preserve"> sídla </w:t>
            </w:r>
            <w:r>
              <w:rPr>
                <w:rFonts w:ascii="Calibri" w:eastAsia="Calibri" w:hAnsi="Calibri" w:cs="Calibri"/>
                <w:sz w:val="20"/>
                <w:bdr w:val="nil"/>
              </w:rPr>
              <w:br/>
              <w:t> • zemědělství a výživa obyvatel </w:t>
            </w:r>
            <w:r>
              <w:rPr>
                <w:rFonts w:ascii="Calibri" w:eastAsia="Calibri" w:hAnsi="Calibri" w:cs="Calibri"/>
                <w:sz w:val="20"/>
                <w:bdr w:val="nil"/>
              </w:rPr>
              <w:br/>
              <w:t> • nerostné suroviny a zpracovatelský průmysl </w:t>
            </w:r>
            <w:r>
              <w:rPr>
                <w:rFonts w:ascii="Calibri" w:eastAsia="Calibri" w:hAnsi="Calibri" w:cs="Calibri"/>
                <w:sz w:val="20"/>
                <w:bdr w:val="nil"/>
              </w:rPr>
              <w:br/>
              <w:t> • doprava </w:t>
            </w:r>
            <w:r>
              <w:rPr>
                <w:rFonts w:ascii="Calibri" w:eastAsia="Calibri" w:hAnsi="Calibri" w:cs="Calibri"/>
                <w:sz w:val="20"/>
                <w:bdr w:val="nil"/>
              </w:rPr>
              <w:br/>
              <w:t> • regionalizace cestovního ruchu </w:t>
            </w:r>
            <w:r>
              <w:rPr>
                <w:rFonts w:ascii="Calibri" w:eastAsia="Calibri" w:hAnsi="Calibri" w:cs="Calibri"/>
                <w:sz w:val="20"/>
                <w:bdr w:val="nil"/>
              </w:rPr>
              <w:br/>
              <w:t> • územní rozdíly a ekonomická spolupráce </w:t>
            </w:r>
            <w:r>
              <w:rPr>
                <w:rFonts w:ascii="Calibri" w:eastAsia="Calibri" w:hAnsi="Calibri" w:cs="Calibri"/>
                <w:sz w:val="20"/>
                <w:bdr w:val="nil"/>
              </w:rPr>
              <w:br/>
              <w:t> • regionální geografie Evropy </w:t>
            </w:r>
            <w:r>
              <w:rPr>
                <w:rFonts w:ascii="Calibri" w:eastAsia="Calibri" w:hAnsi="Calibri" w:cs="Calibri"/>
                <w:sz w:val="20"/>
                <w:bdr w:val="nil"/>
              </w:rPr>
              <w:br/>
              <w:t> </w:t>
            </w:r>
            <w:r>
              <w:rPr>
                <w:rFonts w:ascii="Calibri" w:eastAsia="Calibri" w:hAnsi="Calibri" w:cs="Calibri"/>
                <w:sz w:val="20"/>
                <w:bdr w:val="nil"/>
              </w:rPr>
              <w:br/>
              <w:t> Regiony Evropy </w:t>
            </w:r>
            <w:r>
              <w:rPr>
                <w:rFonts w:ascii="Calibri" w:eastAsia="Calibri" w:hAnsi="Calibri" w:cs="Calibri"/>
                <w:sz w:val="20"/>
                <w:bdr w:val="nil"/>
              </w:rPr>
              <w:br/>
              <w:t> • střední Evropa </w:t>
            </w:r>
            <w:r>
              <w:rPr>
                <w:rFonts w:ascii="Calibri" w:eastAsia="Calibri" w:hAnsi="Calibri" w:cs="Calibri"/>
                <w:sz w:val="20"/>
                <w:bdr w:val="nil"/>
              </w:rPr>
              <w:br/>
              <w:t> • seve</w:t>
            </w:r>
            <w:r>
              <w:rPr>
                <w:rFonts w:ascii="Calibri" w:eastAsia="Calibri" w:hAnsi="Calibri" w:cs="Calibri"/>
                <w:sz w:val="20"/>
                <w:bdr w:val="nil"/>
              </w:rPr>
              <w:t>rní Evropa </w:t>
            </w:r>
            <w:r>
              <w:rPr>
                <w:rFonts w:ascii="Calibri" w:eastAsia="Calibri" w:hAnsi="Calibri" w:cs="Calibri"/>
                <w:sz w:val="20"/>
                <w:bdr w:val="nil"/>
              </w:rPr>
              <w:br/>
              <w:t> • západní Evropa </w:t>
            </w:r>
            <w:r>
              <w:rPr>
                <w:rFonts w:ascii="Calibri" w:eastAsia="Calibri" w:hAnsi="Calibri" w:cs="Calibri"/>
                <w:sz w:val="20"/>
                <w:bdr w:val="nil"/>
              </w:rPr>
              <w:br/>
              <w:t> • jižní Evropa </w:t>
            </w:r>
            <w:r>
              <w:rPr>
                <w:rFonts w:ascii="Calibri" w:eastAsia="Calibri" w:hAnsi="Calibri" w:cs="Calibri"/>
                <w:sz w:val="20"/>
                <w:bdr w:val="nil"/>
              </w:rPr>
              <w:br/>
              <w:t> • jihovýchodní Evropa </w:t>
            </w:r>
            <w:r>
              <w:rPr>
                <w:rFonts w:ascii="Calibri" w:eastAsia="Calibri" w:hAnsi="Calibri" w:cs="Calibri"/>
                <w:sz w:val="20"/>
                <w:bdr w:val="nil"/>
              </w:rPr>
              <w:br/>
              <w:t> • východní Evropa </w:t>
            </w:r>
            <w:r>
              <w:rPr>
                <w:rFonts w:ascii="Calibri" w:eastAsia="Calibri" w:hAnsi="Calibri" w:cs="Calibri"/>
                <w:sz w:val="20"/>
                <w:bdr w:val="nil"/>
              </w:rPr>
              <w:br/>
              <w:t> • Rusko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pomocí mapy určí polohu, popíše povrch, stanoví podnebné pásy v Americe a krajinné rozdíly oblastí</w:t>
            </w:r>
            <w:r>
              <w:rPr>
                <w:rFonts w:ascii="Calibri" w:eastAsia="Calibri" w:hAnsi="Calibri" w:cs="Calibri"/>
                <w:sz w:val="20"/>
                <w:bdr w:val="nil"/>
              </w:rPr>
              <w:br/>
              <w:t xml:space="preserve">• vysvětlí osidlování Ameriky a zdůvodní rozdíly v </w:t>
            </w:r>
            <w:r>
              <w:rPr>
                <w:rFonts w:ascii="Calibri" w:eastAsia="Calibri" w:hAnsi="Calibri" w:cs="Calibri"/>
                <w:sz w:val="20"/>
                <w:bdr w:val="nil"/>
              </w:rPr>
              <w:t>hustotě a zná původ původního obyvatelstva a jazykovou strukturu</w:t>
            </w:r>
            <w:r>
              <w:rPr>
                <w:rFonts w:ascii="Calibri" w:eastAsia="Calibri" w:hAnsi="Calibri" w:cs="Calibri"/>
                <w:sz w:val="20"/>
                <w:bdr w:val="nil"/>
              </w:rPr>
              <w:br/>
              <w:t>• zhodnotí hospodářství Ameriky nerostné suroviny, průmysl, zemědělství, obchod a cestovní ruch</w:t>
            </w:r>
            <w:r>
              <w:rPr>
                <w:rFonts w:ascii="Calibri" w:eastAsia="Calibri" w:hAnsi="Calibri" w:cs="Calibri"/>
                <w:sz w:val="20"/>
                <w:bdr w:val="nil"/>
              </w:rPr>
              <w:br/>
              <w:t>• popíše rozdělení států Ameriky do oblastí a stručně analyzuje přírodní a hospodářské poměry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w:t>
            </w:r>
            <w:r>
              <w:rPr>
                <w:rFonts w:ascii="Calibri" w:eastAsia="Calibri" w:hAnsi="Calibri" w:cs="Calibri"/>
                <w:sz w:val="20"/>
                <w:bdr w:val="nil"/>
              </w:rPr>
              <w:t>merika </w:t>
            </w:r>
            <w:r>
              <w:rPr>
                <w:rFonts w:ascii="Calibri" w:eastAsia="Calibri" w:hAnsi="Calibri" w:cs="Calibri"/>
                <w:sz w:val="20"/>
                <w:bdr w:val="nil"/>
              </w:rPr>
              <w:br/>
              <w:t> Severní Amerika </w:t>
            </w:r>
            <w:r>
              <w:rPr>
                <w:rFonts w:ascii="Calibri" w:eastAsia="Calibri" w:hAnsi="Calibri" w:cs="Calibri"/>
                <w:sz w:val="20"/>
                <w:bdr w:val="nil"/>
              </w:rPr>
              <w:br/>
              <w:t> • přírodní prostředí </w:t>
            </w:r>
            <w:r>
              <w:rPr>
                <w:rFonts w:ascii="Calibri" w:eastAsia="Calibri" w:hAnsi="Calibri" w:cs="Calibri"/>
                <w:sz w:val="20"/>
                <w:bdr w:val="nil"/>
              </w:rPr>
              <w:br/>
              <w:t> • sociální prostředí </w:t>
            </w:r>
            <w:r>
              <w:rPr>
                <w:rFonts w:ascii="Calibri" w:eastAsia="Calibri" w:hAnsi="Calibri" w:cs="Calibri"/>
                <w:sz w:val="20"/>
                <w:bdr w:val="nil"/>
              </w:rPr>
              <w:br/>
              <w:t> • USA </w:t>
            </w:r>
            <w:r>
              <w:rPr>
                <w:rFonts w:ascii="Calibri" w:eastAsia="Calibri" w:hAnsi="Calibri" w:cs="Calibri"/>
                <w:sz w:val="20"/>
                <w:bdr w:val="nil"/>
              </w:rPr>
              <w:br/>
              <w:t> • Kanada </w:t>
            </w:r>
            <w:r>
              <w:rPr>
                <w:rFonts w:ascii="Calibri" w:eastAsia="Calibri" w:hAnsi="Calibri" w:cs="Calibri"/>
                <w:sz w:val="20"/>
                <w:bdr w:val="nil"/>
              </w:rPr>
              <w:br/>
              <w:t> Latinská Amerika </w:t>
            </w:r>
            <w:r>
              <w:rPr>
                <w:rFonts w:ascii="Calibri" w:eastAsia="Calibri" w:hAnsi="Calibri" w:cs="Calibri"/>
                <w:sz w:val="20"/>
                <w:bdr w:val="nil"/>
              </w:rPr>
              <w:br/>
              <w:t> • přírodní prostředí </w:t>
            </w:r>
            <w:r>
              <w:rPr>
                <w:rFonts w:ascii="Calibri" w:eastAsia="Calibri" w:hAnsi="Calibri" w:cs="Calibri"/>
                <w:sz w:val="20"/>
                <w:bdr w:val="nil"/>
              </w:rPr>
              <w:br/>
              <w:t> • obyvatelstvo a jazyky </w:t>
            </w:r>
            <w:r>
              <w:rPr>
                <w:rFonts w:ascii="Calibri" w:eastAsia="Calibri" w:hAnsi="Calibri" w:cs="Calibri"/>
                <w:sz w:val="20"/>
                <w:bdr w:val="nil"/>
              </w:rPr>
              <w:br/>
              <w:t> • Mexiko a státy střední Ameriky </w:t>
            </w:r>
            <w:r>
              <w:rPr>
                <w:rFonts w:ascii="Calibri" w:eastAsia="Calibri" w:hAnsi="Calibri" w:cs="Calibri"/>
                <w:sz w:val="20"/>
                <w:bdr w:val="nil"/>
              </w:rPr>
              <w:br/>
              <w:t> • Brazílie </w:t>
            </w:r>
            <w:r>
              <w:rPr>
                <w:rFonts w:ascii="Calibri" w:eastAsia="Calibri" w:hAnsi="Calibri" w:cs="Calibri"/>
                <w:sz w:val="20"/>
                <w:bdr w:val="nil"/>
              </w:rPr>
              <w:br/>
              <w:t> • Argentina </w:t>
            </w:r>
            <w:r>
              <w:rPr>
                <w:rFonts w:ascii="Calibri" w:eastAsia="Calibri" w:hAnsi="Calibri" w:cs="Calibri"/>
                <w:sz w:val="20"/>
                <w:bdr w:val="nil"/>
              </w:rPr>
              <w:br/>
              <w:t> • Andské Země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 xml:space="preserve">Průřezová témata, </w:t>
            </w:r>
            <w:r>
              <w:rPr>
                <w:rFonts w:ascii="Calibri" w:eastAsia="Calibri" w:hAnsi="Calibri" w:cs="Calibri"/>
                <w:b/>
                <w:bCs/>
                <w:sz w:val="20"/>
                <w:bdr w:val="nil"/>
              </w:rPr>
              <w:t>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Multikulturní výchova - Základní problémy sociokulturních rozdílů</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Média a mediální produkce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Žijeme v Evropě</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Osobnostní a sociální výchova - </w:t>
            </w:r>
            <w:r>
              <w:rPr>
                <w:rFonts w:ascii="Calibri" w:eastAsia="Calibri" w:hAnsi="Calibri" w:cs="Calibri"/>
                <w:sz w:val="20"/>
                <w:bdr w:val="nil"/>
              </w:rPr>
              <w:t>Seberegulace, organizační dovednosti a efektivní řešení problémů</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určí polohu a rozlohu kraje</w:t>
            </w:r>
            <w:r>
              <w:rPr>
                <w:rFonts w:ascii="Calibri" w:eastAsia="Calibri" w:hAnsi="Calibri" w:cs="Calibri"/>
                <w:sz w:val="20"/>
                <w:bdr w:val="nil"/>
              </w:rPr>
              <w:br/>
              <w:t>• posoudí povrch, podnebí a krajinu Severní Moravy a Slezska, interpretuje souvislosti</w:t>
            </w:r>
            <w:r>
              <w:rPr>
                <w:rFonts w:ascii="Calibri" w:eastAsia="Calibri" w:hAnsi="Calibri" w:cs="Calibri"/>
                <w:sz w:val="20"/>
                <w:bdr w:val="nil"/>
              </w:rPr>
              <w:br/>
              <w:t xml:space="preserve">• rozliší obyvatelstvo a </w:t>
            </w:r>
            <w:r>
              <w:rPr>
                <w:rFonts w:ascii="Calibri" w:eastAsia="Calibri" w:hAnsi="Calibri" w:cs="Calibri"/>
                <w:sz w:val="20"/>
                <w:bdr w:val="nil"/>
              </w:rPr>
              <w:t>lokalizuje významná města v místní oblasti</w:t>
            </w:r>
            <w:r>
              <w:rPr>
                <w:rFonts w:ascii="Calibri" w:eastAsia="Calibri" w:hAnsi="Calibri" w:cs="Calibri"/>
                <w:sz w:val="20"/>
                <w:bdr w:val="nil"/>
              </w:rPr>
              <w:br/>
              <w:t>• pomocí mapy odvodí zemědělské oblasti v MSK a analyzuje jejich využití</w:t>
            </w:r>
            <w:r>
              <w:rPr>
                <w:rFonts w:ascii="Calibri" w:eastAsia="Calibri" w:hAnsi="Calibri" w:cs="Calibri"/>
                <w:sz w:val="20"/>
                <w:bdr w:val="nil"/>
              </w:rPr>
              <w:br/>
              <w:t>• s pomocí archivních záznamů zhodnotí hospodářský vývoj kraje</w:t>
            </w:r>
            <w:r>
              <w:rPr>
                <w:rFonts w:ascii="Calibri" w:eastAsia="Calibri" w:hAnsi="Calibri" w:cs="Calibri"/>
                <w:sz w:val="20"/>
                <w:bdr w:val="nil"/>
              </w:rPr>
              <w:br/>
              <w:t>• pomocí mapy stanoví místa těžby a průmyslové oblasti kraje</w:t>
            </w:r>
            <w:r>
              <w:rPr>
                <w:rFonts w:ascii="Calibri" w:eastAsia="Calibri" w:hAnsi="Calibri" w:cs="Calibri"/>
                <w:sz w:val="20"/>
                <w:bdr w:val="nil"/>
              </w:rPr>
              <w:br/>
              <w:t xml:space="preserve">• posoudí druhy </w:t>
            </w:r>
            <w:r>
              <w:rPr>
                <w:rFonts w:ascii="Calibri" w:eastAsia="Calibri" w:hAnsi="Calibri" w:cs="Calibri"/>
                <w:sz w:val="20"/>
                <w:bdr w:val="nil"/>
              </w:rPr>
              <w:t>a využití dopravy v MSK</w:t>
            </w:r>
            <w:r>
              <w:rPr>
                <w:rFonts w:ascii="Calibri" w:eastAsia="Calibri" w:hAnsi="Calibri" w:cs="Calibri"/>
                <w:sz w:val="20"/>
                <w:bdr w:val="nil"/>
              </w:rPr>
              <w:br/>
              <w:t>• určí turistické oblasti a z ekonomického hlediska posoudí odlišnosti v daných regionech</w:t>
            </w:r>
            <w:r>
              <w:rPr>
                <w:rFonts w:ascii="Calibri" w:eastAsia="Calibri" w:hAnsi="Calibri" w:cs="Calibri"/>
                <w:sz w:val="20"/>
                <w:bdr w:val="nil"/>
              </w:rPr>
              <w:br/>
              <w:t>• umí z hodnotit postavení a hospodářské zaměření jednotlivých oblastí MSK</w:t>
            </w:r>
            <w:r>
              <w:rPr>
                <w:rFonts w:ascii="Calibri" w:eastAsia="Calibri" w:hAnsi="Calibri" w:cs="Calibri"/>
                <w:sz w:val="20"/>
                <w:bdr w:val="nil"/>
              </w:rPr>
              <w:br/>
              <w:t>• orientuje se na mapě Severní Moravy</w:t>
            </w:r>
            <w:r>
              <w:rPr>
                <w:rFonts w:ascii="Calibri" w:eastAsia="Calibri" w:hAnsi="Calibri" w:cs="Calibri"/>
                <w:sz w:val="20"/>
                <w:bdr w:val="nil"/>
              </w:rPr>
              <w:br/>
              <w:t>• seznámí se s slavnými osobn</w:t>
            </w:r>
            <w:r>
              <w:rPr>
                <w:rFonts w:ascii="Calibri" w:eastAsia="Calibri" w:hAnsi="Calibri" w:cs="Calibri"/>
                <w:sz w:val="20"/>
                <w:bdr w:val="nil"/>
              </w:rPr>
              <w:t>ostmi kraje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geologický a geomorfologický vývoj </w:t>
            </w:r>
            <w:r>
              <w:rPr>
                <w:rFonts w:ascii="Calibri" w:eastAsia="Calibri" w:hAnsi="Calibri" w:cs="Calibri"/>
                <w:sz w:val="20"/>
                <w:bdr w:val="nil"/>
              </w:rPr>
              <w:br/>
              <w:t> • přírodní podmínky </w:t>
            </w:r>
            <w:r>
              <w:rPr>
                <w:rFonts w:ascii="Calibri" w:eastAsia="Calibri" w:hAnsi="Calibri" w:cs="Calibri"/>
                <w:sz w:val="20"/>
                <w:bdr w:val="nil"/>
              </w:rPr>
              <w:br/>
              <w:t> • obyvatelstvo a sídla </w:t>
            </w:r>
            <w:r>
              <w:rPr>
                <w:rFonts w:ascii="Calibri" w:eastAsia="Calibri" w:hAnsi="Calibri" w:cs="Calibri"/>
                <w:sz w:val="20"/>
                <w:bdr w:val="nil"/>
              </w:rPr>
              <w:br/>
              <w:t> • vývoj hospodářství </w:t>
            </w:r>
            <w:r>
              <w:rPr>
                <w:rFonts w:ascii="Calibri" w:eastAsia="Calibri" w:hAnsi="Calibri" w:cs="Calibri"/>
                <w:sz w:val="20"/>
                <w:bdr w:val="nil"/>
              </w:rPr>
              <w:br/>
              <w:t> • zemědělství, lesy a rybníky </w:t>
            </w:r>
            <w:r>
              <w:rPr>
                <w:rFonts w:ascii="Calibri" w:eastAsia="Calibri" w:hAnsi="Calibri" w:cs="Calibri"/>
                <w:sz w:val="20"/>
                <w:bdr w:val="nil"/>
              </w:rPr>
              <w:br/>
              <w:t> • průmysl energetický a zpracovatelský </w:t>
            </w:r>
            <w:r>
              <w:rPr>
                <w:rFonts w:ascii="Calibri" w:eastAsia="Calibri" w:hAnsi="Calibri" w:cs="Calibri"/>
                <w:sz w:val="20"/>
                <w:bdr w:val="nil"/>
              </w:rPr>
              <w:br/>
              <w:t> • doprava </w:t>
            </w:r>
            <w:r>
              <w:rPr>
                <w:rFonts w:ascii="Calibri" w:eastAsia="Calibri" w:hAnsi="Calibri" w:cs="Calibri"/>
                <w:sz w:val="20"/>
                <w:bdr w:val="nil"/>
              </w:rPr>
              <w:br/>
              <w:t> • přírodní a kulturně- historické památky </w:t>
            </w:r>
            <w:r>
              <w:rPr>
                <w:rFonts w:ascii="Calibri" w:eastAsia="Calibri" w:hAnsi="Calibri" w:cs="Calibri"/>
                <w:sz w:val="20"/>
                <w:bdr w:val="nil"/>
              </w:rPr>
              <w:br/>
              <w:t> • osob</w:t>
            </w:r>
            <w:r>
              <w:rPr>
                <w:rFonts w:ascii="Calibri" w:eastAsia="Calibri" w:hAnsi="Calibri" w:cs="Calibri"/>
                <w:sz w:val="20"/>
                <w:bdr w:val="nil"/>
              </w:rPr>
              <w:t>nosti kraje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určí postavení naší země v Evropě popíše povrch, vznik a vývoj reliéfu a zná horopisné celky</w:t>
            </w:r>
            <w:r>
              <w:rPr>
                <w:rFonts w:ascii="Calibri" w:eastAsia="Calibri" w:hAnsi="Calibri" w:cs="Calibri"/>
                <w:sz w:val="20"/>
                <w:bdr w:val="nil"/>
              </w:rPr>
              <w:br/>
              <w:t>• charakterizuje podnebí státu</w:t>
            </w:r>
            <w:r>
              <w:rPr>
                <w:rFonts w:ascii="Calibri" w:eastAsia="Calibri" w:hAnsi="Calibri" w:cs="Calibri"/>
                <w:sz w:val="20"/>
                <w:bdr w:val="nil"/>
              </w:rPr>
              <w:br/>
              <w:t>• analyzuje vodstvo, půdy a rostlinstvo a živočišstvo na území ČR</w:t>
            </w:r>
            <w:r>
              <w:rPr>
                <w:rFonts w:ascii="Calibri" w:eastAsia="Calibri" w:hAnsi="Calibri" w:cs="Calibri"/>
                <w:sz w:val="20"/>
                <w:bdr w:val="nil"/>
              </w:rPr>
              <w:br/>
              <w:t xml:space="preserve">• uvede způsob ochrany přírody u nás a posoudí </w:t>
            </w:r>
            <w:r>
              <w:rPr>
                <w:rFonts w:ascii="Calibri" w:eastAsia="Calibri" w:hAnsi="Calibri" w:cs="Calibri"/>
                <w:sz w:val="20"/>
                <w:bdr w:val="nil"/>
              </w:rPr>
              <w:t>úroveň ŽP v ČR</w:t>
            </w:r>
            <w:r>
              <w:rPr>
                <w:rFonts w:ascii="Calibri" w:eastAsia="Calibri" w:hAnsi="Calibri" w:cs="Calibri"/>
                <w:sz w:val="20"/>
                <w:bdr w:val="nil"/>
              </w:rPr>
              <w:br/>
              <w:t>• zhodnotí obyvatelstvo, stanoví hustotu obyvatelstva, národnostní, rasové a náboženské složení obyvatelstva</w:t>
            </w:r>
            <w:r>
              <w:rPr>
                <w:rFonts w:ascii="Calibri" w:eastAsia="Calibri" w:hAnsi="Calibri" w:cs="Calibri"/>
                <w:sz w:val="20"/>
                <w:bdr w:val="nil"/>
              </w:rPr>
              <w:br/>
              <w:t>• pomocí daných ukazatelů vyjádří ekonomickou úroveň státu a určí strukturu hospodářství</w:t>
            </w:r>
            <w:r>
              <w:rPr>
                <w:rFonts w:ascii="Calibri" w:eastAsia="Calibri" w:hAnsi="Calibri" w:cs="Calibri"/>
                <w:sz w:val="20"/>
                <w:bdr w:val="nil"/>
              </w:rPr>
              <w:br/>
              <w:t xml:space="preserve">• určí postavení naší země v Evropě popíše </w:t>
            </w:r>
            <w:r>
              <w:rPr>
                <w:rFonts w:ascii="Calibri" w:eastAsia="Calibri" w:hAnsi="Calibri" w:cs="Calibri"/>
                <w:sz w:val="20"/>
                <w:bdr w:val="nil"/>
              </w:rPr>
              <w:t>povrch, vznik a vývoj reliéfu a zná horopisné celky</w:t>
            </w:r>
            <w:r>
              <w:rPr>
                <w:rFonts w:ascii="Calibri" w:eastAsia="Calibri" w:hAnsi="Calibri" w:cs="Calibri"/>
                <w:sz w:val="20"/>
                <w:bdr w:val="nil"/>
              </w:rPr>
              <w:br/>
              <w:t>• charakterizuje podnebí státu</w:t>
            </w:r>
            <w:r>
              <w:rPr>
                <w:rFonts w:ascii="Calibri" w:eastAsia="Calibri" w:hAnsi="Calibri" w:cs="Calibri"/>
                <w:sz w:val="20"/>
                <w:bdr w:val="nil"/>
              </w:rPr>
              <w:br/>
              <w:t>• analyzuje vodstvo, půdy a rostlinstvo a živočišstvo na území ČR</w:t>
            </w:r>
            <w:r>
              <w:rPr>
                <w:rFonts w:ascii="Calibri" w:eastAsia="Calibri" w:hAnsi="Calibri" w:cs="Calibri"/>
                <w:sz w:val="20"/>
                <w:bdr w:val="nil"/>
              </w:rPr>
              <w:br/>
              <w:t>• uvede způsob ochrany přírody u nás a posoudí úroveň ŽP v ČR</w:t>
            </w:r>
            <w:r>
              <w:rPr>
                <w:rFonts w:ascii="Calibri" w:eastAsia="Calibri" w:hAnsi="Calibri" w:cs="Calibri"/>
                <w:sz w:val="20"/>
                <w:bdr w:val="nil"/>
              </w:rPr>
              <w:br/>
              <w:t>• zhodnotí obyvatelstvo, stanoví hustotu obyv</w:t>
            </w:r>
            <w:r>
              <w:rPr>
                <w:rFonts w:ascii="Calibri" w:eastAsia="Calibri" w:hAnsi="Calibri" w:cs="Calibri"/>
                <w:sz w:val="20"/>
                <w:bdr w:val="nil"/>
              </w:rPr>
              <w:t>atelstva, národnostní, rasové a náboženské složení obyvatelstva</w:t>
            </w:r>
            <w:r>
              <w:rPr>
                <w:rFonts w:ascii="Calibri" w:eastAsia="Calibri" w:hAnsi="Calibri" w:cs="Calibri"/>
                <w:sz w:val="20"/>
                <w:bdr w:val="nil"/>
              </w:rPr>
              <w:br/>
              <w:t>• popíše a lokalizuje průmyslová odvětví</w:t>
            </w:r>
            <w:r>
              <w:rPr>
                <w:rFonts w:ascii="Calibri" w:eastAsia="Calibri" w:hAnsi="Calibri" w:cs="Calibri"/>
                <w:sz w:val="20"/>
                <w:bdr w:val="nil"/>
              </w:rPr>
              <w:br/>
              <w:t>• určí podmínky pro zemědělství, stanoví zemědělské oblasti a zemědělskou produkci</w:t>
            </w:r>
            <w:r>
              <w:rPr>
                <w:rFonts w:ascii="Calibri" w:eastAsia="Calibri" w:hAnsi="Calibri" w:cs="Calibri"/>
                <w:sz w:val="20"/>
                <w:bdr w:val="nil"/>
              </w:rPr>
              <w:br/>
              <w:t>• popíše využití dopravy v ČR</w:t>
            </w:r>
            <w:r>
              <w:rPr>
                <w:rFonts w:ascii="Calibri" w:eastAsia="Calibri" w:hAnsi="Calibri" w:cs="Calibri"/>
                <w:sz w:val="20"/>
                <w:bdr w:val="nil"/>
              </w:rPr>
              <w:br/>
              <w:t>• zhodnotí služby, cestovní ruch, zahr</w:t>
            </w:r>
            <w:r>
              <w:rPr>
                <w:rFonts w:ascii="Calibri" w:eastAsia="Calibri" w:hAnsi="Calibri" w:cs="Calibri"/>
                <w:sz w:val="20"/>
                <w:bdr w:val="nil"/>
              </w:rPr>
              <w:t>aniční obchod ČR</w:t>
            </w:r>
            <w:r>
              <w:rPr>
                <w:rFonts w:ascii="Calibri" w:eastAsia="Calibri" w:hAnsi="Calibri" w:cs="Calibri"/>
                <w:sz w:val="20"/>
                <w:bdr w:val="nil"/>
              </w:rPr>
              <w:br/>
              <w:t>• klasifikuje přírodní, společenské a hospodářské postavení krajů ČR</w:t>
            </w:r>
            <w:r>
              <w:rPr>
                <w:rFonts w:ascii="Calibri" w:eastAsia="Calibri" w:hAnsi="Calibri" w:cs="Calibri"/>
                <w:sz w:val="20"/>
                <w:bdr w:val="nil"/>
              </w:rPr>
              <w:br/>
              <w:t>• podle mapy lokalizuje místní oblasti a popíše jejich využití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Česká republika na mapě Evropy </w:t>
            </w:r>
            <w:r>
              <w:rPr>
                <w:rFonts w:ascii="Calibri" w:eastAsia="Calibri" w:hAnsi="Calibri" w:cs="Calibri"/>
                <w:sz w:val="20"/>
                <w:bdr w:val="nil"/>
              </w:rPr>
              <w:br/>
              <w:t> • přírodní podmínky </w:t>
            </w:r>
            <w:r>
              <w:rPr>
                <w:rFonts w:ascii="Calibri" w:eastAsia="Calibri" w:hAnsi="Calibri" w:cs="Calibri"/>
                <w:sz w:val="20"/>
                <w:bdr w:val="nil"/>
              </w:rPr>
              <w:br/>
              <w:t> • povrch a geomorfologické členění </w:t>
            </w:r>
            <w:r>
              <w:rPr>
                <w:rFonts w:ascii="Calibri" w:eastAsia="Calibri" w:hAnsi="Calibri" w:cs="Calibri"/>
                <w:sz w:val="20"/>
                <w:bdr w:val="nil"/>
              </w:rPr>
              <w:br/>
              <w:t> • podnebí ČR </w:t>
            </w:r>
            <w:r>
              <w:rPr>
                <w:rFonts w:ascii="Calibri" w:eastAsia="Calibri" w:hAnsi="Calibri" w:cs="Calibri"/>
                <w:sz w:val="20"/>
                <w:bdr w:val="nil"/>
              </w:rPr>
              <w:br/>
              <w:t> • vodstvo, půdy, rostlinstvo a živočišstvo </w:t>
            </w:r>
            <w:r>
              <w:rPr>
                <w:rFonts w:ascii="Calibri" w:eastAsia="Calibri" w:hAnsi="Calibri" w:cs="Calibri"/>
                <w:sz w:val="20"/>
                <w:bdr w:val="nil"/>
              </w:rPr>
              <w:br/>
              <w:t> • ochrana přírody a ŽP </w:t>
            </w:r>
            <w:r>
              <w:rPr>
                <w:rFonts w:ascii="Calibri" w:eastAsia="Calibri" w:hAnsi="Calibri" w:cs="Calibri"/>
                <w:sz w:val="20"/>
                <w:bdr w:val="nil"/>
              </w:rPr>
              <w:br/>
              <w:t> • obyvatelstvo a sídla </w:t>
            </w:r>
            <w:r>
              <w:rPr>
                <w:rFonts w:ascii="Calibri" w:eastAsia="Calibri" w:hAnsi="Calibri" w:cs="Calibri"/>
                <w:sz w:val="20"/>
                <w:bdr w:val="nil"/>
              </w:rPr>
              <w:br/>
              <w:t> • hospodářství </w:t>
            </w:r>
            <w:r>
              <w:rPr>
                <w:rFonts w:ascii="Calibri" w:eastAsia="Calibri" w:hAnsi="Calibri" w:cs="Calibri"/>
                <w:sz w:val="20"/>
                <w:bdr w:val="nil"/>
              </w:rPr>
              <w:br/>
              <w:t> • průmysl </w:t>
            </w:r>
            <w:r>
              <w:rPr>
                <w:rFonts w:ascii="Calibri" w:eastAsia="Calibri" w:hAnsi="Calibri" w:cs="Calibri"/>
                <w:sz w:val="20"/>
                <w:bdr w:val="nil"/>
              </w:rPr>
              <w:br/>
              <w:t> • zemědělství </w:t>
            </w:r>
            <w:r>
              <w:rPr>
                <w:rFonts w:ascii="Calibri" w:eastAsia="Calibri" w:hAnsi="Calibri" w:cs="Calibri"/>
                <w:sz w:val="20"/>
                <w:bdr w:val="nil"/>
              </w:rPr>
              <w:br/>
              <w:t> • doprava a spoje </w:t>
            </w:r>
            <w:r>
              <w:rPr>
                <w:rFonts w:ascii="Calibri" w:eastAsia="Calibri" w:hAnsi="Calibri" w:cs="Calibri"/>
                <w:sz w:val="20"/>
                <w:bdr w:val="nil"/>
              </w:rPr>
              <w:br/>
              <w:t> • služby, rekreace, cestovní ruch </w:t>
            </w:r>
            <w:r>
              <w:rPr>
                <w:rFonts w:ascii="Calibri" w:eastAsia="Calibri" w:hAnsi="Calibri" w:cs="Calibri"/>
                <w:sz w:val="20"/>
                <w:bdr w:val="nil"/>
              </w:rPr>
              <w:br/>
              <w:t> • zahraniční obchod ČR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interpretuje pojmy domov , obec</w:t>
            </w:r>
            <w:r>
              <w:rPr>
                <w:rFonts w:ascii="Calibri" w:eastAsia="Calibri" w:hAnsi="Calibri" w:cs="Calibri"/>
                <w:sz w:val="20"/>
                <w:bdr w:val="nil"/>
              </w:rPr>
              <w:t>, stát</w:t>
            </w:r>
            <w:r>
              <w:rPr>
                <w:rFonts w:ascii="Calibri" w:eastAsia="Calibri" w:hAnsi="Calibri" w:cs="Calibri"/>
                <w:sz w:val="20"/>
                <w:bdr w:val="nil"/>
              </w:rPr>
              <w:br/>
              <w:t>• porovná oblasti světa na základě hustoty obyvatelstva</w:t>
            </w:r>
            <w:r>
              <w:rPr>
                <w:rFonts w:ascii="Calibri" w:eastAsia="Calibri" w:hAnsi="Calibri" w:cs="Calibri"/>
                <w:sz w:val="20"/>
                <w:bdr w:val="nil"/>
              </w:rPr>
              <w:br/>
              <w:t>• rozliší obyvatelstvo světa podle biologických, kulturních a ekonomických znaků</w:t>
            </w:r>
            <w:r>
              <w:rPr>
                <w:rFonts w:ascii="Calibri" w:eastAsia="Calibri" w:hAnsi="Calibri" w:cs="Calibri"/>
                <w:sz w:val="20"/>
                <w:bdr w:val="nil"/>
              </w:rPr>
              <w:br/>
              <w:t>• popíše typy sídel na světě a proces urbanizace</w:t>
            </w:r>
            <w:r>
              <w:rPr>
                <w:rFonts w:ascii="Calibri" w:eastAsia="Calibri" w:hAnsi="Calibri" w:cs="Calibri"/>
                <w:sz w:val="20"/>
                <w:bdr w:val="nil"/>
              </w:rPr>
              <w:br/>
              <w:t>• zhodnotí život ve městě</w:t>
            </w:r>
            <w:r>
              <w:rPr>
                <w:rFonts w:ascii="Calibri" w:eastAsia="Calibri" w:hAnsi="Calibri" w:cs="Calibri"/>
                <w:sz w:val="20"/>
                <w:bdr w:val="nil"/>
              </w:rPr>
              <w:br/>
              <w:t>• vysvětlí význam lesů a vody</w:t>
            </w:r>
            <w:r>
              <w:rPr>
                <w:rFonts w:ascii="Calibri" w:eastAsia="Calibri" w:hAnsi="Calibri" w:cs="Calibri"/>
                <w:sz w:val="20"/>
                <w:bdr w:val="nil"/>
              </w:rPr>
              <w:br/>
              <w:t>• speci</w:t>
            </w:r>
            <w:r>
              <w:rPr>
                <w:rFonts w:ascii="Calibri" w:eastAsia="Calibri" w:hAnsi="Calibri" w:cs="Calibri"/>
                <w:sz w:val="20"/>
                <w:bdr w:val="nil"/>
              </w:rPr>
              <w:t>fikuje zemědělství, průmysl, dopravu a služby</w:t>
            </w:r>
            <w:r>
              <w:rPr>
                <w:rFonts w:ascii="Calibri" w:eastAsia="Calibri" w:hAnsi="Calibri" w:cs="Calibri"/>
                <w:sz w:val="20"/>
                <w:bdr w:val="nil"/>
              </w:rPr>
              <w:br/>
              <w:t>• popíše strukturu , složky a funkce světového hospodářství</w:t>
            </w:r>
            <w:r>
              <w:rPr>
                <w:rFonts w:ascii="Calibri" w:eastAsia="Calibri" w:hAnsi="Calibri" w:cs="Calibri"/>
                <w:sz w:val="20"/>
                <w:bdr w:val="nil"/>
              </w:rPr>
              <w:br/>
              <w:t>• lokalizuje na mapách hlavní světové zdroje nerostných surovin</w:t>
            </w:r>
            <w:r>
              <w:rPr>
                <w:rFonts w:ascii="Calibri" w:eastAsia="Calibri" w:hAnsi="Calibri" w:cs="Calibri"/>
                <w:sz w:val="20"/>
                <w:bdr w:val="nil"/>
              </w:rPr>
              <w:br/>
              <w:t>• stanoví rozdíly mezi vyspělými a rozvojovými zeměmi a určí jejich příčiny, charakter</w:t>
            </w:r>
            <w:r>
              <w:rPr>
                <w:rFonts w:ascii="Calibri" w:eastAsia="Calibri" w:hAnsi="Calibri" w:cs="Calibri"/>
                <w:sz w:val="20"/>
                <w:bdr w:val="nil"/>
              </w:rPr>
              <w:t>izuje jednotou mezinárodní spolupráci jejich ekonomik</w:t>
            </w:r>
            <w:r>
              <w:rPr>
                <w:rFonts w:ascii="Calibri" w:eastAsia="Calibri" w:hAnsi="Calibri" w:cs="Calibri"/>
                <w:sz w:val="20"/>
                <w:bdr w:val="nil"/>
              </w:rPr>
              <w:br/>
              <w:t>• uvede příklady integračních seskupení světa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obyvatelstvo světa </w:t>
            </w:r>
            <w:r>
              <w:rPr>
                <w:rFonts w:ascii="Calibri" w:eastAsia="Calibri" w:hAnsi="Calibri" w:cs="Calibri"/>
                <w:sz w:val="20"/>
                <w:bdr w:val="nil"/>
              </w:rPr>
              <w:br/>
              <w:t> • sídla a urbanizace </w:t>
            </w:r>
            <w:r>
              <w:rPr>
                <w:rFonts w:ascii="Calibri" w:eastAsia="Calibri" w:hAnsi="Calibri" w:cs="Calibri"/>
                <w:sz w:val="20"/>
                <w:bdr w:val="nil"/>
              </w:rPr>
              <w:br/>
              <w:t> • vývoj hospodářství </w:t>
            </w:r>
            <w:r>
              <w:rPr>
                <w:rFonts w:ascii="Calibri" w:eastAsia="Calibri" w:hAnsi="Calibri" w:cs="Calibri"/>
                <w:sz w:val="20"/>
                <w:bdr w:val="nil"/>
              </w:rPr>
              <w:br/>
              <w:t> • světové zemědělství </w:t>
            </w:r>
            <w:r>
              <w:rPr>
                <w:rFonts w:ascii="Calibri" w:eastAsia="Calibri" w:hAnsi="Calibri" w:cs="Calibri"/>
                <w:sz w:val="20"/>
                <w:bdr w:val="nil"/>
              </w:rPr>
              <w:br/>
              <w:t> • nerostné zdroje </w:t>
            </w:r>
            <w:r>
              <w:rPr>
                <w:rFonts w:ascii="Calibri" w:eastAsia="Calibri" w:hAnsi="Calibri" w:cs="Calibri"/>
                <w:sz w:val="20"/>
                <w:bdr w:val="nil"/>
              </w:rPr>
              <w:br/>
              <w:t> • průmysl </w:t>
            </w:r>
            <w:r>
              <w:rPr>
                <w:rFonts w:ascii="Calibri" w:eastAsia="Calibri" w:hAnsi="Calibri" w:cs="Calibri"/>
                <w:sz w:val="20"/>
                <w:bdr w:val="nil"/>
              </w:rPr>
              <w:br/>
              <w:t> • doprava </w:t>
            </w:r>
            <w:r>
              <w:rPr>
                <w:rFonts w:ascii="Calibri" w:eastAsia="Calibri" w:hAnsi="Calibri" w:cs="Calibri"/>
                <w:sz w:val="20"/>
                <w:bdr w:val="nil"/>
              </w:rPr>
              <w:br/>
              <w:t> • cestovní ruch </w:t>
            </w:r>
            <w:r>
              <w:rPr>
                <w:rFonts w:ascii="Calibri" w:eastAsia="Calibri" w:hAnsi="Calibri" w:cs="Calibri"/>
                <w:sz w:val="20"/>
                <w:bdr w:val="nil"/>
              </w:rPr>
              <w:br/>
              <w:t> •</w:t>
            </w:r>
            <w:r>
              <w:rPr>
                <w:rFonts w:ascii="Calibri" w:eastAsia="Calibri" w:hAnsi="Calibri" w:cs="Calibri"/>
                <w:sz w:val="20"/>
                <w:bdr w:val="nil"/>
              </w:rPr>
              <w:t xml:space="preserve"> integrační seskupení a mezinárodní spolupráce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Multikulturní výchova - Vztah k multilingvní situaci a ke spolupráci mezi lidmi z různého kulturního prostředí</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Environmentální výchova - Životní prostředí regionu a </w:t>
            </w:r>
            <w:r>
              <w:rPr>
                <w:rFonts w:ascii="Calibri" w:eastAsia="Calibri" w:hAnsi="Calibri" w:cs="Calibri"/>
                <w:sz w:val="20"/>
                <w:bdr w:val="nil"/>
              </w:rPr>
              <w:t>České republiky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Multikulturní výchova - Základní problémy sociokulturních rozdílů</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Morálka všedního dne</w:t>
            </w:r>
          </w:p>
        </w:tc>
      </w:tr>
    </w:tbl>
    <w:p w:rsidR="00F674EA" w:rsidRDefault="00341A8E">
      <w:pPr>
        <w:rPr>
          <w:bdr w:val="nil"/>
        </w:rPr>
      </w:pPr>
      <w:r>
        <w:rPr>
          <w:bdr w:val="nil"/>
        </w:rPr>
        <w:t>    </w:t>
      </w:r>
    </w:p>
    <w:p w:rsidR="00F674EA" w:rsidRDefault="00341A8E">
      <w:pPr>
        <w:pStyle w:val="Nadpis2"/>
        <w:spacing w:before="299" w:after="299"/>
        <w:rPr>
          <w:bdr w:val="nil"/>
        </w:rPr>
      </w:pPr>
      <w:bookmarkStart w:id="42" w:name="_Toc256000043"/>
      <w:r>
        <w:rPr>
          <w:bdr w:val="nil"/>
        </w:rPr>
        <w:t>Dějepis</w:t>
      </w:r>
      <w:bookmarkEnd w:id="42"/>
      <w:r>
        <w:rPr>
          <w:bdr w:val="nil"/>
        </w:rPr>
        <w:t> </w:t>
      </w:r>
    </w:p>
    <w:tbl>
      <w:tblPr>
        <w:tblStyle w:val="TabulkaP1"/>
        <w:tblW w:w="3000" w:type="pct"/>
        <w:tblCellMar>
          <w:left w:w="15" w:type="dxa"/>
          <w:right w:w="15" w:type="dxa"/>
        </w:tblCellMar>
        <w:tblLook w:val="04A0" w:firstRow="1" w:lastRow="0" w:firstColumn="1" w:lastColumn="0" w:noHBand="0" w:noVBand="1"/>
      </w:tblPr>
      <w:tblGrid>
        <w:gridCol w:w="1683"/>
        <w:gridCol w:w="1682"/>
        <w:gridCol w:w="1682"/>
        <w:gridCol w:w="1682"/>
        <w:gridCol w:w="1489"/>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Celkem</w:t>
            </w:r>
          </w:p>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6</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rPr>
                <w:bdr w:val="nil"/>
              </w:rPr>
            </w:pPr>
            <w:r>
              <w:rPr>
                <w:rFonts w:ascii="Calibri" w:eastAsia="Calibri" w:hAnsi="Calibri" w:cs="Calibri"/>
                <w:bdr w:val="nil"/>
              </w:rPr>
              <w:t>  </w:t>
            </w:r>
          </w:p>
        </w:tc>
      </w:tr>
    </w:tbl>
    <w:p w:rsidR="00F674EA" w:rsidRDefault="00341A8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Dějepis</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Člověk a společnost</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right="-108" w:firstLine="708"/>
              <w:jc w:val="left"/>
              <w:rPr>
                <w:bdr w:val="nil"/>
              </w:rPr>
            </w:pPr>
            <w:r>
              <w:rPr>
                <w:rFonts w:ascii="Calibri" w:eastAsia="Calibri" w:hAnsi="Calibri" w:cs="Calibri"/>
                <w:bdr w:val="nil"/>
              </w:rPr>
              <w:t xml:space="preserve">Dějepis je součástí vzdělávací oblasti Člověk a společnost, do níž spadá spolu s Výchovou k občanství. Ve svém vzdělávacím obsahu navazuje přímo na </w:t>
            </w:r>
            <w:r>
              <w:rPr>
                <w:rFonts w:ascii="Calibri" w:eastAsia="Calibri" w:hAnsi="Calibri" w:cs="Calibri"/>
                <w:bdr w:val="nil"/>
              </w:rPr>
              <w:t xml:space="preserve">vzdělávací oblast Člověk a jeho svět. Přesahy dané oblasti se promítají i do jiných vzdělávacích oblastí a do celého života školy a mají přímou vazbu zejména na společenskovědní část vzdělávací oboru Zeměpis, který je v zájmu zachování celistvosti umístěn </w:t>
            </w:r>
            <w:r>
              <w:rPr>
                <w:rFonts w:ascii="Calibri" w:eastAsia="Calibri" w:hAnsi="Calibri" w:cs="Calibri"/>
                <w:bdr w:val="nil"/>
              </w:rPr>
              <w:t>ve vzdělávací oblasti Člověk a příroda.</w:t>
            </w:r>
          </w:p>
          <w:p w:rsidR="00F674EA" w:rsidRDefault="00341A8E">
            <w:pPr>
              <w:spacing w:line="240" w:lineRule="auto"/>
              <w:ind w:right="-108"/>
              <w:jc w:val="left"/>
              <w:rPr>
                <w:bdr w:val="nil"/>
              </w:rPr>
            </w:pPr>
            <w:r>
              <w:rPr>
                <w:rFonts w:ascii="Calibri" w:eastAsia="Calibri" w:hAnsi="Calibri" w:cs="Calibri"/>
                <w:bdr w:val="nil"/>
              </w:rPr>
              <w:t>Vymezený obsah učiva vychází ze Standardu základního vzdělávání a akceptuje časovou dotaci předepsanou učebním plánem podle RVP G, na nějž navazují učební osnovy předmětu Dějepis. Vyučovací předmět Dějepis je určen ž</w:t>
            </w:r>
            <w:r>
              <w:rPr>
                <w:rFonts w:ascii="Calibri" w:eastAsia="Calibri" w:hAnsi="Calibri" w:cs="Calibri"/>
                <w:bdr w:val="nil"/>
              </w:rPr>
              <w:t>ákům prvního až čtvrtého ročníku vyššího osmiletého gymnázia, čili od kvinty do oktávy, a je vyučován v rozsahu dvou hodin týdně v 1. až 3. ročníku vyššího gymnázia, což je dotace schválená ŠVP. Pro zájemce o prohloubení učiva vypisujeme každoročně nabídky</w:t>
            </w:r>
            <w:r>
              <w:rPr>
                <w:rFonts w:ascii="Calibri" w:eastAsia="Calibri" w:hAnsi="Calibri" w:cs="Calibri"/>
                <w:bdr w:val="nil"/>
              </w:rPr>
              <w:t xml:space="preserve"> seminářů z dějepisu pro 3. i 4. ročník (septimy a oktávy), kdy záleží pouze na zájmu studentů. Časová dotace seminářů je rovněž 2 hodiny týdně. </w:t>
            </w:r>
          </w:p>
          <w:p w:rsidR="00F674EA" w:rsidRDefault="00341A8E">
            <w:pPr>
              <w:spacing w:line="240" w:lineRule="auto"/>
              <w:ind w:right="-108"/>
              <w:jc w:val="left"/>
              <w:rPr>
                <w:bdr w:val="nil"/>
              </w:rPr>
            </w:pPr>
            <w:r>
              <w:rPr>
                <w:rFonts w:ascii="Calibri" w:eastAsia="Calibri" w:hAnsi="Calibri" w:cs="Calibri"/>
                <w:bdr w:val="nil"/>
              </w:rPr>
              <w:t>Hlavní část výuky dějepisu tvoří především výklad vyučujícího. Výklad je vhodně doplňován metodami řízeného ro</w:t>
            </w:r>
            <w:r>
              <w:rPr>
                <w:rFonts w:ascii="Calibri" w:eastAsia="Calibri" w:hAnsi="Calibri" w:cs="Calibri"/>
                <w:bdr w:val="nil"/>
              </w:rPr>
              <w:t>zhovoru, skupinovým vyučováním, prací s učebnicemi, žákovskými referáty, medailonky osobností historického významu, krátkodobými projekty, prezentacemi a dle možností příhodnými exkurzemi.</w:t>
            </w:r>
          </w:p>
          <w:p w:rsidR="00F674EA" w:rsidRDefault="00341A8E">
            <w:pPr>
              <w:spacing w:line="240" w:lineRule="auto"/>
              <w:ind w:right="-108"/>
              <w:jc w:val="left"/>
              <w:rPr>
                <w:bdr w:val="nil"/>
              </w:rPr>
            </w:pPr>
            <w:r>
              <w:rPr>
                <w:rFonts w:ascii="Calibri" w:eastAsia="Calibri" w:hAnsi="Calibri" w:cs="Calibri"/>
                <w:bdr w:val="nil"/>
              </w:rPr>
              <w:t>Dějepis je jedním z těch vzdělávacích oborů, které výrazným a nezas</w:t>
            </w:r>
            <w:r>
              <w:rPr>
                <w:rFonts w:ascii="Calibri" w:eastAsia="Calibri" w:hAnsi="Calibri" w:cs="Calibri"/>
                <w:bdr w:val="nil"/>
              </w:rPr>
              <w:t>tupitelným způsobem přispívají k akulturaci, tj. k celkovému osobnostnímu a sociálnímu začleňování fakticky každého jedince do společnosti. Nové kurikulární dokumenty vytvářejí prostor pro novou podobu školního dějepisu, která lépe odpovídá dnešním sociáln</w:t>
            </w:r>
            <w:r>
              <w:rPr>
                <w:rFonts w:ascii="Calibri" w:eastAsia="Calibri" w:hAnsi="Calibri" w:cs="Calibri"/>
                <w:bdr w:val="nil"/>
              </w:rPr>
              <w:t xml:space="preserve">ím a kulturním potřebám.  Nelze totiž setrvávat na starší dosud v našem českém prostředí vžité představě, že školní dějepis je jakousi zjednodušenou verzí historické vědy nebo že dějepisem jakoby pouze vychováváme budoucí historiky. </w:t>
            </w:r>
          </w:p>
          <w:p w:rsidR="00F674EA" w:rsidRDefault="00341A8E">
            <w:pPr>
              <w:spacing w:line="240" w:lineRule="auto"/>
              <w:ind w:right="-108"/>
              <w:jc w:val="left"/>
              <w:rPr>
                <w:bdr w:val="nil"/>
              </w:rPr>
            </w:pPr>
            <w:r>
              <w:rPr>
                <w:rFonts w:ascii="Calibri" w:eastAsia="Calibri" w:hAnsi="Calibri" w:cs="Calibri"/>
                <w:bdr w:val="nil"/>
              </w:rPr>
              <w:t>Je nutno se smířit i s</w:t>
            </w:r>
            <w:r>
              <w:rPr>
                <w:rFonts w:ascii="Calibri" w:eastAsia="Calibri" w:hAnsi="Calibri" w:cs="Calibri"/>
                <w:bdr w:val="nil"/>
              </w:rPr>
              <w:t> faktem, že školní dějepis dnes nemusí být jediným zdrojem historických informací, že nemůže, ba ani nechce poskytovat nejúplnější a nejdokonalejší informace o historických skutečnostech, tzv. zaručeně „ věčné pravdy“, naopak měl by připravit žáky na setká</w:t>
            </w:r>
            <w:r>
              <w:rPr>
                <w:rFonts w:ascii="Calibri" w:eastAsia="Calibri" w:hAnsi="Calibri" w:cs="Calibri"/>
                <w:bdr w:val="nil"/>
              </w:rPr>
              <w:t>vání se s novými skutečnostmi v měnící se soudobé společnosti. Není tedy stanoveno určité množství zásadních historických událostí, které si žák musí osvojit, ale důraz je kladen na výstupy z dějepisného vyučování směrující k utváření historického vědomí a</w:t>
            </w:r>
            <w:r>
              <w:rPr>
                <w:rFonts w:ascii="Calibri" w:eastAsia="Calibri" w:hAnsi="Calibri" w:cs="Calibri"/>
                <w:bdr w:val="nil"/>
              </w:rPr>
              <w:t xml:space="preserve"> klíčových kompetencí. Učivo se stává tedy prostředkem k dosažení cílů obsažených ve výstupech. Tyto očekávané výstupy a učivo jsou vymezeny u každého tematického celku. Zásadní otázkou při výběru učiva tedy nemusí být pouhé „ co budu učit“, ale „ proč to </w:t>
            </w:r>
            <w:r>
              <w:rPr>
                <w:rFonts w:ascii="Calibri" w:eastAsia="Calibri" w:hAnsi="Calibri" w:cs="Calibri"/>
                <w:bdr w:val="nil"/>
              </w:rPr>
              <w:t>budu učit“.</w:t>
            </w:r>
          </w:p>
          <w:p w:rsidR="00F674EA" w:rsidRDefault="00341A8E">
            <w:pPr>
              <w:spacing w:line="240" w:lineRule="auto"/>
              <w:ind w:right="-108"/>
              <w:jc w:val="left"/>
              <w:rPr>
                <w:bdr w:val="nil"/>
              </w:rPr>
            </w:pPr>
            <w:r>
              <w:rPr>
                <w:rFonts w:ascii="Calibri" w:eastAsia="Calibri" w:hAnsi="Calibri" w:cs="Calibri"/>
                <w:bdr w:val="nil"/>
              </w:rPr>
              <w:t xml:space="preserve">Dějepis přináší základní poznatky o konání člověka v minulosti. Jeho hlavním posláním na </w:t>
            </w:r>
          </w:p>
          <w:p w:rsidR="00F674EA" w:rsidRDefault="00341A8E">
            <w:pPr>
              <w:spacing w:line="240" w:lineRule="auto"/>
              <w:ind w:right="-108"/>
              <w:jc w:val="left"/>
              <w:rPr>
                <w:bdr w:val="nil"/>
              </w:rPr>
            </w:pPr>
            <w:r>
              <w:rPr>
                <w:rFonts w:ascii="Calibri" w:eastAsia="Calibri" w:hAnsi="Calibri" w:cs="Calibri"/>
                <w:bdr w:val="nil"/>
              </w:rPr>
              <w:t>nižším i vyšším stupni osmiletého gymnázia je přispět k položení základů odpovědného a kultivovaného občanství, historického vědomí jedince a uchování kon</w:t>
            </w:r>
            <w:r>
              <w:rPr>
                <w:rFonts w:ascii="Calibri" w:eastAsia="Calibri" w:hAnsi="Calibri" w:cs="Calibri"/>
                <w:bdr w:val="nil"/>
              </w:rPr>
              <w:t>tinuity historické paměti, především ve smyslu předávání historické zkušenosti mladým lidem. Důležité je zejména poznávání dějů, skutků a jevů, které  zásadním způsobem ovlivnily vývoj společnosti a promítly se do obrazu naší současnosti. Důraz je kladen p</w:t>
            </w:r>
            <w:r>
              <w:rPr>
                <w:rFonts w:ascii="Calibri" w:eastAsia="Calibri" w:hAnsi="Calibri" w:cs="Calibri"/>
                <w:bdr w:val="nil"/>
              </w:rPr>
              <w:t>ředevším na dějiny 19. a 20. století, v nichž nacházíme kořeny většiny současných společenských jevů. Významně se uplatňuje zřetel k základním hodnotám evropské civilizace. Podstatné je rozvíjení takové časové a prostorové představy i empatie, které umožní</w:t>
            </w:r>
            <w:r>
              <w:rPr>
                <w:rFonts w:ascii="Calibri" w:eastAsia="Calibri" w:hAnsi="Calibri" w:cs="Calibri"/>
                <w:bdr w:val="nil"/>
              </w:rPr>
              <w:t xml:space="preserve"> žákům lépe proniknout k pochopení historických jevů a dějů. Žáci jsou vedeni k poznání, že historie není a nemusí být jen uzavřenou minulostí ani shlukem faktů a definitivních závěrů, ale je kladení otázek, kterými se naše současnost prostřednictvím minul</w:t>
            </w:r>
            <w:r>
              <w:rPr>
                <w:rFonts w:ascii="Calibri" w:eastAsia="Calibri" w:hAnsi="Calibri" w:cs="Calibri"/>
                <w:bdr w:val="nil"/>
              </w:rPr>
              <w:t xml:space="preserve">osti ptá po svém vlastním charakteru a své možné budoucnosti. Obecné historické problémy jsou konkretizovány prostřednictvím zařazování dějin regionu i dějin místních. </w:t>
            </w:r>
          </w:p>
          <w:p w:rsidR="00F674EA" w:rsidRDefault="00341A8E">
            <w:pPr>
              <w:spacing w:line="240" w:lineRule="auto"/>
              <w:ind w:right="-108"/>
              <w:jc w:val="left"/>
              <w:rPr>
                <w:bdr w:val="nil"/>
              </w:rPr>
            </w:pPr>
            <w:r>
              <w:rPr>
                <w:rFonts w:ascii="Calibri" w:eastAsia="Calibri" w:hAnsi="Calibri" w:cs="Calibri"/>
                <w:bdr w:val="nil"/>
              </w:rPr>
              <w:t>Předmět Dějepis je vyučován podle kvalitních  učebnic ediční řady od pravěku až k novov</w:t>
            </w:r>
            <w:r>
              <w:rPr>
                <w:rFonts w:ascii="Calibri" w:eastAsia="Calibri" w:hAnsi="Calibri" w:cs="Calibri"/>
                <w:bdr w:val="nil"/>
              </w:rPr>
              <w:t>ěku: Dějepis 1-4, Praha: SPN, 2005 - 2008;M. Sochrová: Dějepis I, II v kostce pro SŠ.</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 xml:space="preserve">Vymezený obsah učiva vychází ze Standardu základního </w:t>
            </w:r>
            <w:r>
              <w:rPr>
                <w:rFonts w:ascii="Calibri" w:eastAsia="Calibri" w:hAnsi="Calibri" w:cs="Calibri"/>
                <w:bdr w:val="nil"/>
              </w:rPr>
              <w:t>vzdělávání a akceptuje časovou dotaci předepsanou RVP G, na nějž navazují učební osnovy předmětu Dějepis. Vyučovací předmět Dějepis je určen žákům prvního až čtvrtého ročníku osmiletého gymnázia a je vyučován v rozsahu dvou hodin týdně ve všech ročnících.</w:t>
            </w:r>
          </w:p>
          <w:p w:rsidR="00F674EA" w:rsidRDefault="00341A8E">
            <w:pPr>
              <w:spacing w:line="240" w:lineRule="auto"/>
              <w:jc w:val="left"/>
              <w:rPr>
                <w:bdr w:val="nil"/>
              </w:rPr>
            </w:pPr>
            <w:r>
              <w:rPr>
                <w:rFonts w:ascii="Calibri" w:eastAsia="Calibri" w:hAnsi="Calibri" w:cs="Calibri"/>
                <w:bdr w:val="nil"/>
              </w:rPr>
              <w:t xml:space="preserve">Dějepis zahrnuje zejména tato </w:t>
            </w:r>
            <w:r>
              <w:rPr>
                <w:rFonts w:ascii="Calibri" w:eastAsia="Calibri" w:hAnsi="Calibri" w:cs="Calibri"/>
                <w:b/>
                <w:bCs/>
                <w:bdr w:val="nil"/>
              </w:rPr>
              <w:t>průřezová témata</w:t>
            </w:r>
            <w:r>
              <w:rPr>
                <w:rFonts w:ascii="Calibri" w:eastAsia="Calibri" w:hAnsi="Calibri" w:cs="Calibri"/>
                <w:bdr w:val="nil"/>
              </w:rPr>
              <w:t>:</w:t>
            </w:r>
          </w:p>
          <w:p w:rsidR="00F674EA" w:rsidRDefault="00341A8E">
            <w:pPr>
              <w:numPr>
                <w:ilvl w:val="0"/>
                <w:numId w:val="28"/>
              </w:numPr>
              <w:spacing w:line="240" w:lineRule="auto"/>
              <w:jc w:val="left"/>
              <w:rPr>
                <w:bdr w:val="nil"/>
              </w:rPr>
            </w:pPr>
            <w:r>
              <w:rPr>
                <w:rFonts w:ascii="Calibri" w:eastAsia="Calibri" w:hAnsi="Calibri" w:cs="Calibri"/>
                <w:bdr w:val="nil"/>
              </w:rPr>
              <w:t>Osobnostní a sociální výchova</w:t>
            </w:r>
          </w:p>
          <w:p w:rsidR="00F674EA" w:rsidRDefault="00341A8E">
            <w:pPr>
              <w:numPr>
                <w:ilvl w:val="0"/>
                <w:numId w:val="28"/>
              </w:numPr>
              <w:spacing w:line="240" w:lineRule="auto"/>
              <w:jc w:val="left"/>
              <w:rPr>
                <w:bdr w:val="nil"/>
              </w:rPr>
            </w:pPr>
            <w:r>
              <w:rPr>
                <w:rFonts w:ascii="Calibri" w:eastAsia="Calibri" w:hAnsi="Calibri" w:cs="Calibri"/>
                <w:bdr w:val="nil"/>
              </w:rPr>
              <w:t>Výchova k myšlení v evropských a globálních souvislostech</w:t>
            </w:r>
          </w:p>
          <w:p w:rsidR="00F674EA" w:rsidRDefault="00341A8E">
            <w:pPr>
              <w:numPr>
                <w:ilvl w:val="0"/>
                <w:numId w:val="28"/>
              </w:numPr>
              <w:spacing w:line="240" w:lineRule="auto"/>
              <w:jc w:val="left"/>
              <w:rPr>
                <w:bdr w:val="nil"/>
              </w:rPr>
            </w:pPr>
            <w:r>
              <w:rPr>
                <w:rFonts w:ascii="Calibri" w:eastAsia="Calibri" w:hAnsi="Calibri" w:cs="Calibri"/>
                <w:bdr w:val="nil"/>
              </w:rPr>
              <w:t>Multikulturní výchova</w:t>
            </w:r>
          </w:p>
          <w:p w:rsidR="00F674EA" w:rsidRDefault="00341A8E">
            <w:pPr>
              <w:numPr>
                <w:ilvl w:val="0"/>
                <w:numId w:val="28"/>
              </w:numPr>
              <w:spacing w:line="240" w:lineRule="auto"/>
              <w:jc w:val="left"/>
              <w:rPr>
                <w:bdr w:val="nil"/>
              </w:rPr>
            </w:pPr>
            <w:r>
              <w:rPr>
                <w:rFonts w:ascii="Calibri" w:eastAsia="Calibri" w:hAnsi="Calibri" w:cs="Calibri"/>
                <w:bdr w:val="nil"/>
              </w:rPr>
              <w:t>Mediální výchova</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numPr>
                <w:ilvl w:val="0"/>
                <w:numId w:val="29"/>
              </w:numPr>
              <w:spacing w:line="240" w:lineRule="auto"/>
              <w:jc w:val="left"/>
              <w:rPr>
                <w:bdr w:val="nil"/>
              </w:rPr>
            </w:pPr>
            <w:r>
              <w:rPr>
                <w:rFonts w:ascii="Calibri" w:eastAsia="Calibri" w:hAnsi="Calibri" w:cs="Calibri"/>
                <w:bdr w:val="nil"/>
              </w:rPr>
              <w:t>Dějepis</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numPr>
                <w:ilvl w:val="0"/>
                <w:numId w:val="30"/>
              </w:numPr>
              <w:spacing w:line="240" w:lineRule="auto"/>
              <w:jc w:val="left"/>
              <w:rPr>
                <w:bdr w:val="nil"/>
              </w:rPr>
            </w:pPr>
            <w:r>
              <w:rPr>
                <w:rFonts w:ascii="Calibri" w:eastAsia="Calibri" w:hAnsi="Calibri" w:cs="Calibri"/>
                <w:bdr w:val="nil"/>
              </w:rPr>
              <w:t>Základy společenských věd</w:t>
            </w:r>
          </w:p>
        </w:tc>
      </w:tr>
      <w:tr w:rsidR="00F674E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
                <w:bCs/>
                <w:bdr w:val="nil"/>
              </w:rPr>
              <w:t>Kompetence občanská:</w:t>
            </w:r>
          </w:p>
        </w:tc>
      </w:tr>
      <w:tr w:rsidR="00F674EA">
        <w:tc>
          <w:tcPr>
            <w:tcW w:w="1500" w:type="pct"/>
            <w:vMerge/>
            <w:tcBorders>
              <w:top w:val="inset" w:sz="6" w:space="0" w:color="808080"/>
              <w:left w:val="inset" w:sz="6" w:space="0" w:color="808080"/>
              <w:bottom w:val="inset" w:sz="6" w:space="0" w:color="808080"/>
              <w:right w:val="inset" w:sz="6" w:space="0" w:color="808080"/>
            </w:tcBorders>
          </w:tcPr>
          <w:p w:rsidR="00F674EA" w:rsidRDefault="00F674E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
                <w:bCs/>
                <w:bdr w:val="nil"/>
              </w:rPr>
              <w:t>Kompetence k učení:</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 xml:space="preserve">Žáci jsou průběžně písemně a ústně </w:t>
            </w:r>
            <w:r>
              <w:rPr>
                <w:rFonts w:ascii="Calibri" w:eastAsia="Calibri" w:hAnsi="Calibri" w:cs="Calibri"/>
                <w:bdr w:val="nil"/>
              </w:rPr>
              <w:t>zkoušeni.</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smysl historického poznání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význam historického poznání pro současnost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rozlišuje různé zdroje historických informací, způsob jeho získávání a úskalí jejich interpretace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historické metody</w:t>
            </w:r>
            <w:r>
              <w:rPr>
                <w:rFonts w:ascii="Calibri" w:eastAsia="Calibri" w:hAnsi="Calibri" w:cs="Calibri"/>
                <w:sz w:val="20"/>
                <w:bdr w:val="nil"/>
              </w:rPr>
              <w:t xml:space="preserve"> a historické prameny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objasní ve shodě s aktuálními vědeckými poznatky materiální a duchovní život lidské společnosti v jednotlivých vývojových etapách pravěku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doba kamenná, bronzová a železná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zásadní zlom ve vývoji lidstva v důsledku cílevědo</w:t>
            </w:r>
            <w:r>
              <w:rPr>
                <w:rFonts w:ascii="Calibri" w:eastAsia="Calibri" w:hAnsi="Calibri" w:cs="Calibri"/>
                <w:sz w:val="20"/>
                <w:bdr w:val="nil"/>
              </w:rPr>
              <w:t>mé zemědělské a řemeslné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doba kamenná, bronzová a železná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zařadí časově a prostorově hlavní archeologické kultury pravěku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doba kamenná, bronzová a železná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zdůvodní civilizační přínos vybraných starověkých společenství, antiky a křesťanství </w:t>
            </w:r>
            <w:r>
              <w:rPr>
                <w:rFonts w:ascii="Calibri" w:eastAsia="Calibri" w:hAnsi="Calibri" w:cs="Calibri"/>
                <w:sz w:val="20"/>
                <w:bdr w:val="nil"/>
              </w:rPr>
              <w:t>jako základních fenoménů, z nichž vyrůstá evropská civilizace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Antické Řecko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Antický Řím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objasní vazbu mezi křesťanstvím a židovstvím a další neevropské kulturní systémy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Egypt a Izrael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popíše určující procesy a události, uvede významné osobnosti </w:t>
            </w:r>
            <w:r>
              <w:rPr>
                <w:rFonts w:ascii="Calibri" w:eastAsia="Calibri" w:hAnsi="Calibri" w:cs="Calibri"/>
                <w:sz w:val="20"/>
                <w:bdr w:val="nil"/>
              </w:rPr>
              <w:t>starověkých dějin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Mezopotámie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objasní proces christianizace a její vliv na konstituování raně středověkých států v Evropě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stěhování národů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utváření středověké Evropy (byzantsko-slovanská oblast, franská říše a oblast západní, východní a střední </w:t>
            </w:r>
            <w:r>
              <w:rPr>
                <w:rFonts w:ascii="Calibri" w:eastAsia="Calibri" w:hAnsi="Calibri" w:cs="Calibri"/>
                <w:sz w:val="20"/>
                <w:bdr w:val="nil"/>
              </w:rPr>
              <w:t>Evropy)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vzdělanost a umění raného středověku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definuje proměny hospodářského a politického uspořádání středověké společnosti v 5. - 11. století a jeho specifické projevy ve vybraných státních celcích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křížové výpravy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vznik jednotných států v západní </w:t>
            </w:r>
            <w:r>
              <w:rPr>
                <w:rFonts w:ascii="Calibri" w:eastAsia="Calibri" w:hAnsi="Calibri" w:cs="Calibri"/>
                <w:sz w:val="20"/>
                <w:bdr w:val="nil"/>
              </w:rPr>
              <w:t>Evropě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Byzantská říše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Venkov, zemědělství, kolonizace, rozvoj řemesel a obchodu, urbanizace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Vzdělanost a umění vrcholného a pozdního středověku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základní rysy vývoje na našem území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počátky státních útvarů na našem území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Český </w:t>
            </w:r>
            <w:r>
              <w:rPr>
                <w:rFonts w:ascii="Calibri" w:eastAsia="Calibri" w:hAnsi="Calibri" w:cs="Calibri"/>
                <w:sz w:val="20"/>
                <w:bdr w:val="nil"/>
              </w:rPr>
              <w:t>stát (období přemyslovského státu, lucemburská epocha, husitství, doba jagellonská)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vymezí specifika islámské oblasti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islám a arabská říše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křížové výpravy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důsledky tatarských nájezdů pro východní Evropu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Střední a východní Evropa ve 12. až </w:t>
            </w:r>
            <w:r>
              <w:rPr>
                <w:rFonts w:ascii="Calibri" w:eastAsia="Calibri" w:hAnsi="Calibri" w:cs="Calibri"/>
                <w:sz w:val="20"/>
                <w:bdr w:val="nil"/>
              </w:rPr>
              <w:t>15. století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Globální problémy, jejich příčiny a důsledky</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popíše a umí zhodnotit příčiny a průběh zámořských </w:t>
            </w:r>
            <w:r>
              <w:rPr>
                <w:rFonts w:ascii="Calibri" w:eastAsia="Calibri" w:hAnsi="Calibri" w:cs="Calibri"/>
                <w:sz w:val="20"/>
                <w:bdr w:val="nil"/>
              </w:rPr>
              <w:t>objevů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zámořské objevy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důsledky reformace, porovná cíle a prostředky reformace, protireformace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humanismus a renesance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reformace a protireformace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alžbětinská Anglie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uvědomuje si pojem buržoazní revoluce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první buržoazní revoluce v </w:t>
            </w:r>
            <w:r>
              <w:rPr>
                <w:rFonts w:ascii="Calibri" w:eastAsia="Calibri" w:hAnsi="Calibri" w:cs="Calibri"/>
                <w:sz w:val="20"/>
                <w:bdr w:val="nil"/>
              </w:rPr>
              <w:t>Nizozemí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situaci českých zemí v rámci habsburské monarchie před třicetiletou válkou a v jejím průběhu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nástup Habsburků na český trůn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umí rozlišit etapy třicetileté války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český stát v předbělohorské době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české stavovské povstání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zhodnotí </w:t>
            </w:r>
            <w:r>
              <w:rPr>
                <w:rFonts w:ascii="Calibri" w:eastAsia="Calibri" w:hAnsi="Calibri" w:cs="Calibri"/>
                <w:sz w:val="20"/>
                <w:bdr w:val="nil"/>
              </w:rPr>
              <w:t>vztahy mezi evropskými státy po vestfálském míru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třicetiletá válka, mír vestfálský a podoba Evropy po válce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absolutismus a stavovství, nevolnictví, rekatolizace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rozpozná hlavní znaky barokního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barokní kultura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určí a zhodnotí hlavní myšlenky a </w:t>
            </w:r>
            <w:r>
              <w:rPr>
                <w:rFonts w:ascii="Calibri" w:eastAsia="Calibri" w:hAnsi="Calibri" w:cs="Calibri"/>
                <w:sz w:val="20"/>
                <w:bdr w:val="nil"/>
              </w:rPr>
              <w:t>principy osvícenství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osvícenství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osvícenský absolutismus v jednotlivých evropských státech, Marie Terezie a Josef II.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americká revoluce za nezávislost, vznik USA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rozpozná specifika vývoje jednotlivých států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napoleonské války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Vídeňský kongres a </w:t>
            </w:r>
            <w:r>
              <w:rPr>
                <w:rFonts w:ascii="Calibri" w:eastAsia="Calibri" w:hAnsi="Calibri" w:cs="Calibri"/>
                <w:sz w:val="20"/>
                <w:bdr w:val="nil"/>
              </w:rPr>
              <w:t>nová podoba Evropy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ohlas francouzské revoluce v Evropě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národně osvobozenecký boj v Latinské Americe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základní vývojové tendence na našem historickém území Čech, Moravy i Slezska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české národní obrození (ČNO)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analyzuje proměny stav. spol. </w:t>
            </w:r>
            <w:r>
              <w:rPr>
                <w:rFonts w:ascii="Calibri" w:eastAsia="Calibri" w:hAnsi="Calibri" w:cs="Calibri"/>
                <w:sz w:val="20"/>
                <w:bdr w:val="nil"/>
              </w:rPr>
              <w:t>ve společnost občanskou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rozvoj výroby a vědy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průmyslová revoluce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objasní a dokáže odlišit politické ideologie 18. a 19. stol.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Velká francouzská buržoazní revoluce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objasní souvislost společenských změn s proměnou politických systémů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postavení českých</w:t>
            </w:r>
            <w:r>
              <w:rPr>
                <w:rFonts w:ascii="Calibri" w:eastAsia="Calibri" w:hAnsi="Calibri" w:cs="Calibri"/>
                <w:sz w:val="20"/>
                <w:bdr w:val="nil"/>
              </w:rPr>
              <w:t xml:space="preserve"> zemí v habsburské monarchii a průběh revolucí 1848 v Evropě i u nás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bachovský neoabsolutismus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dualistické uspořádání Rakousko – Uherska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procesy sjednocení Itálie, Německa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Rusko a Balkán v 19. století, nástup Ruska jako evropské velmoci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občanská válka v USA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vznik velmocenských bloků (koalic), změny koloniální soustavy světa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postavení českých zemí v Rakousko-Uhersku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zhodnotí význam vědeckých objevů pro civilizovanou společnost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technicko-vědecká revoluce, úspěchy přírodních věd a </w:t>
            </w:r>
            <w:r>
              <w:rPr>
                <w:rFonts w:ascii="Calibri" w:eastAsia="Calibri" w:hAnsi="Calibri" w:cs="Calibri"/>
                <w:sz w:val="20"/>
                <w:bdr w:val="nil"/>
              </w:rPr>
              <w:t>jejich rozvoj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expanzivní záměry velmocí v okrajových částech Evropy (Balkán ) a v mimoevropských zemích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předpoklady a projevy imperiální politiky velmocí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vnitřní vývoj jednotlivých velmocí Evropy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balkánské války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určí charakteristické </w:t>
            </w:r>
            <w:r>
              <w:rPr>
                <w:rFonts w:ascii="Calibri" w:eastAsia="Calibri" w:hAnsi="Calibri" w:cs="Calibri"/>
                <w:sz w:val="20"/>
                <w:bdr w:val="nil"/>
              </w:rPr>
              <w:t>rysy realismu, historismu i secese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vzdělanost a umění „belle epoque“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Globální problémy, jejich příčiny a důsledky</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expanzivní záměry velmocí v okrajových částech Evropy a ve světě, jež vedly k válce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Projevy imperiální politiky velmocí, jejich vnitřní vývoj a vojenské aktivity v předvečer </w:t>
            </w:r>
            <w:r>
              <w:rPr>
                <w:rFonts w:ascii="Calibri" w:eastAsia="Calibri" w:hAnsi="Calibri" w:cs="Calibri"/>
                <w:sz w:val="20"/>
                <w:bdr w:val="nil"/>
              </w:rPr>
              <w:br/>
              <w:t> 1. sv. války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charakterizuje obě světové války, dokumentuje </w:t>
            </w:r>
            <w:r>
              <w:rPr>
                <w:rFonts w:ascii="Calibri" w:eastAsia="Calibri" w:hAnsi="Calibri" w:cs="Calibri"/>
                <w:sz w:val="20"/>
                <w:bdr w:val="nil"/>
              </w:rPr>
              <w:t>politické, sociální a hospodářské důsledky</w:t>
            </w:r>
            <w:r>
              <w:rPr>
                <w:rFonts w:ascii="Calibri" w:eastAsia="Calibri" w:hAnsi="Calibri" w:cs="Calibri"/>
                <w:sz w:val="20"/>
                <w:bdr w:val="nil"/>
              </w:rPr>
              <w:br/>
              <w:t>• uvede příčiny a projevy politického a mocenského obrazu světa po 1. světové válce</w:t>
            </w:r>
            <w:r>
              <w:rPr>
                <w:rFonts w:ascii="Calibri" w:eastAsia="Calibri" w:hAnsi="Calibri" w:cs="Calibri"/>
                <w:sz w:val="20"/>
                <w:bdr w:val="nil"/>
              </w:rPr>
              <w:br/>
              <w:t>• vymezí základní znaky totalitních ideologií a dovede je srovnat se zásadami demokracie</w:t>
            </w:r>
            <w:r>
              <w:rPr>
                <w:rFonts w:ascii="Calibri" w:eastAsia="Calibri" w:hAnsi="Calibri" w:cs="Calibri"/>
                <w:sz w:val="20"/>
                <w:bdr w:val="nil"/>
              </w:rPr>
              <w:br/>
              <w:t xml:space="preserve">• vysvětlí souvislost mezi hospodářskou </w:t>
            </w:r>
            <w:r>
              <w:rPr>
                <w:rFonts w:ascii="Calibri" w:eastAsia="Calibri" w:hAnsi="Calibri" w:cs="Calibri"/>
                <w:sz w:val="20"/>
                <w:bdr w:val="nil"/>
              </w:rPr>
              <w:t>krizí a vyhrocením politických problémů.</w:t>
            </w:r>
            <w:r>
              <w:rPr>
                <w:rFonts w:ascii="Calibri" w:eastAsia="Calibri" w:hAnsi="Calibri" w:cs="Calibri"/>
                <w:sz w:val="20"/>
                <w:bdr w:val="nil"/>
              </w:rPr>
              <w:br/>
              <w:t>• popíše a zhodnotí životní způsob v moderní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První světová válka, české země v době války, vznik ČSR </w:t>
            </w:r>
            <w:r>
              <w:rPr>
                <w:rFonts w:ascii="Calibri" w:eastAsia="Calibri" w:hAnsi="Calibri" w:cs="Calibri"/>
                <w:sz w:val="20"/>
                <w:bdr w:val="nil"/>
              </w:rPr>
              <w:br/>
              <w:t> </w:t>
            </w:r>
            <w:r>
              <w:rPr>
                <w:rFonts w:ascii="Calibri" w:eastAsia="Calibri" w:hAnsi="Calibri" w:cs="Calibri"/>
                <w:sz w:val="20"/>
                <w:bdr w:val="nil"/>
              </w:rPr>
              <w:br/>
              <w:t> Revoluce v Rusku, versailleský systém a jeho vnitřní rozpory </w:t>
            </w:r>
            <w:r>
              <w:rPr>
                <w:rFonts w:ascii="Calibri" w:eastAsia="Calibri" w:hAnsi="Calibri" w:cs="Calibri"/>
                <w:sz w:val="20"/>
                <w:bdr w:val="nil"/>
              </w:rPr>
              <w:br/>
              <w:t> </w:t>
            </w:r>
            <w:r>
              <w:rPr>
                <w:rFonts w:ascii="Calibri" w:eastAsia="Calibri" w:hAnsi="Calibri" w:cs="Calibri"/>
                <w:sz w:val="20"/>
                <w:bdr w:val="nil"/>
              </w:rPr>
              <w:br/>
              <w:t> Evropa a svět ve 20. a 30. letech</w:t>
            </w:r>
            <w:r>
              <w:rPr>
                <w:rFonts w:ascii="Calibri" w:eastAsia="Calibri" w:hAnsi="Calibri" w:cs="Calibri"/>
                <w:sz w:val="20"/>
                <w:bdr w:val="nil"/>
              </w:rPr>
              <w:t>, světová hospodářská krize </w:t>
            </w:r>
            <w:r>
              <w:rPr>
                <w:rFonts w:ascii="Calibri" w:eastAsia="Calibri" w:hAnsi="Calibri" w:cs="Calibri"/>
                <w:sz w:val="20"/>
                <w:bdr w:val="nil"/>
              </w:rPr>
              <w:br/>
              <w:t> </w:t>
            </w:r>
            <w:r>
              <w:rPr>
                <w:rFonts w:ascii="Calibri" w:eastAsia="Calibri" w:hAnsi="Calibri" w:cs="Calibri"/>
                <w:sz w:val="20"/>
                <w:bdr w:val="nil"/>
              </w:rPr>
              <w:br/>
              <w:t> Nástup fašismu a růst mezinárodního napětí, mnichovská dohoda a její důsledky </w:t>
            </w:r>
            <w:r>
              <w:rPr>
                <w:rFonts w:ascii="Calibri" w:eastAsia="Calibri" w:hAnsi="Calibri" w:cs="Calibri"/>
                <w:sz w:val="20"/>
                <w:bdr w:val="nil"/>
              </w:rPr>
              <w:br/>
              <w:t> </w:t>
            </w:r>
            <w:r>
              <w:rPr>
                <w:rFonts w:ascii="Calibri" w:eastAsia="Calibri" w:hAnsi="Calibri" w:cs="Calibri"/>
                <w:sz w:val="20"/>
                <w:bdr w:val="nil"/>
              </w:rPr>
              <w:br/>
              <w:t> Kultura, věda a technika 1. pol. 20.stol </w:t>
            </w:r>
            <w:r>
              <w:rPr>
                <w:rFonts w:ascii="Calibri" w:eastAsia="Calibri" w:hAnsi="Calibri" w:cs="Calibri"/>
                <w:sz w:val="20"/>
                <w:bdr w:val="nil"/>
              </w:rPr>
              <w:br/>
              <w:t> </w:t>
            </w:r>
            <w:r>
              <w:rPr>
                <w:rFonts w:ascii="Calibri" w:eastAsia="Calibri" w:hAnsi="Calibri" w:cs="Calibri"/>
                <w:sz w:val="20"/>
                <w:bdr w:val="nil"/>
              </w:rPr>
              <w:br/>
              <w:t> Druhá světová válka, protektorát Čechy a Morava, obnova ČSR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vznik, vývoj a rozpa</w:t>
            </w:r>
            <w:r>
              <w:rPr>
                <w:rFonts w:ascii="Calibri" w:eastAsia="Calibri" w:hAnsi="Calibri" w:cs="Calibri"/>
                <w:sz w:val="20"/>
                <w:bdr w:val="nil"/>
              </w:rPr>
              <w:t>d bipolárního světa, jeho vojenská, hospodářská a politická seskupení, vzájemné vztahy a nejvýznamnější konflikty</w:t>
            </w:r>
            <w:r>
              <w:rPr>
                <w:rFonts w:ascii="Calibri" w:eastAsia="Calibri" w:hAnsi="Calibri" w:cs="Calibri"/>
                <w:sz w:val="20"/>
                <w:bdr w:val="nil"/>
              </w:rPr>
              <w:br/>
              <w:t>• porovná a vysvětlí rozdílný způsob života v demokracii a v nedemokratických společnostech</w:t>
            </w:r>
            <w:r>
              <w:rPr>
                <w:rFonts w:ascii="Calibri" w:eastAsia="Calibri" w:hAnsi="Calibri" w:cs="Calibri"/>
                <w:sz w:val="20"/>
                <w:bdr w:val="nil"/>
              </w:rPr>
              <w:br/>
              <w:t>• popíše mechanismy a prostředky sjednocování Evro</w:t>
            </w:r>
            <w:r>
              <w:rPr>
                <w:rFonts w:ascii="Calibri" w:eastAsia="Calibri" w:hAnsi="Calibri" w:cs="Calibri"/>
                <w:sz w:val="20"/>
                <w:bdr w:val="nil"/>
              </w:rPr>
              <w:t>py, její základní instituce</w:t>
            </w:r>
            <w:r>
              <w:rPr>
                <w:rFonts w:ascii="Calibri" w:eastAsia="Calibri" w:hAnsi="Calibri" w:cs="Calibri"/>
                <w:sz w:val="20"/>
                <w:bdr w:val="nil"/>
              </w:rPr>
              <w:br/>
              <w:t>• vymezí základní problémy soudobého světa a možnosti jeho dalšího vývoje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Evropa a svět po 2. světové válce, vznik OSN </w:t>
            </w:r>
            <w:r>
              <w:rPr>
                <w:rFonts w:ascii="Calibri" w:eastAsia="Calibri" w:hAnsi="Calibri" w:cs="Calibri"/>
                <w:sz w:val="20"/>
                <w:bdr w:val="nil"/>
              </w:rPr>
              <w:br/>
              <w:t> </w:t>
            </w:r>
            <w:r>
              <w:rPr>
                <w:rFonts w:ascii="Calibri" w:eastAsia="Calibri" w:hAnsi="Calibri" w:cs="Calibri"/>
                <w:sz w:val="20"/>
                <w:bdr w:val="nil"/>
              </w:rPr>
              <w:br/>
              <w:t> Studená válka, bipolární rozdělení světa, životní podmínky na obou stranách </w:t>
            </w:r>
            <w:r>
              <w:rPr>
                <w:rFonts w:ascii="Calibri" w:eastAsia="Calibri" w:hAnsi="Calibri" w:cs="Calibri"/>
                <w:sz w:val="20"/>
                <w:bdr w:val="nil"/>
              </w:rPr>
              <w:br/>
              <w:t> </w:t>
            </w:r>
            <w:r>
              <w:rPr>
                <w:rFonts w:ascii="Calibri" w:eastAsia="Calibri" w:hAnsi="Calibri" w:cs="Calibri"/>
                <w:sz w:val="20"/>
                <w:bdr w:val="nil"/>
              </w:rPr>
              <w:br/>
              <w:t> Rozpad koloniální soustav</w:t>
            </w:r>
            <w:r>
              <w:rPr>
                <w:rFonts w:ascii="Calibri" w:eastAsia="Calibri" w:hAnsi="Calibri" w:cs="Calibri"/>
                <w:sz w:val="20"/>
                <w:bdr w:val="nil"/>
              </w:rPr>
              <w:t>y </w:t>
            </w:r>
            <w:r>
              <w:rPr>
                <w:rFonts w:ascii="Calibri" w:eastAsia="Calibri" w:hAnsi="Calibri" w:cs="Calibri"/>
                <w:sz w:val="20"/>
                <w:bdr w:val="nil"/>
              </w:rPr>
              <w:br/>
              <w:t> </w:t>
            </w:r>
            <w:r>
              <w:rPr>
                <w:rFonts w:ascii="Calibri" w:eastAsia="Calibri" w:hAnsi="Calibri" w:cs="Calibri"/>
                <w:sz w:val="20"/>
                <w:bdr w:val="nil"/>
              </w:rPr>
              <w:br/>
              <w:t> Vývoj poválečného Československa </w:t>
            </w:r>
            <w:r>
              <w:rPr>
                <w:rFonts w:ascii="Calibri" w:eastAsia="Calibri" w:hAnsi="Calibri" w:cs="Calibri"/>
                <w:sz w:val="20"/>
                <w:bdr w:val="nil"/>
              </w:rPr>
              <w:br/>
              <w:t> </w:t>
            </w:r>
            <w:r>
              <w:rPr>
                <w:rFonts w:ascii="Calibri" w:eastAsia="Calibri" w:hAnsi="Calibri" w:cs="Calibri"/>
                <w:sz w:val="20"/>
                <w:bdr w:val="nil"/>
              </w:rPr>
              <w:br/>
              <w:t> Pád komunistických režimů a jeho důsledky </w:t>
            </w:r>
            <w:r>
              <w:rPr>
                <w:rFonts w:ascii="Calibri" w:eastAsia="Calibri" w:hAnsi="Calibri" w:cs="Calibri"/>
                <w:sz w:val="20"/>
                <w:bdr w:val="nil"/>
              </w:rPr>
              <w:br/>
              <w:t> </w:t>
            </w:r>
            <w:r>
              <w:rPr>
                <w:rFonts w:ascii="Calibri" w:eastAsia="Calibri" w:hAnsi="Calibri" w:cs="Calibri"/>
                <w:sz w:val="20"/>
                <w:bdr w:val="nil"/>
              </w:rPr>
              <w:br/>
              <w:t> Sjednocující se Evropa, globální problémy moderní společnosti </w:t>
            </w:r>
            <w:r>
              <w:rPr>
                <w:rFonts w:ascii="Calibri" w:eastAsia="Calibri" w:hAnsi="Calibri" w:cs="Calibri"/>
                <w:sz w:val="20"/>
                <w:bdr w:val="nil"/>
              </w:rPr>
              <w:br/>
              <w:t> </w:t>
            </w:r>
            <w:r>
              <w:rPr>
                <w:rFonts w:ascii="Calibri" w:eastAsia="Calibri" w:hAnsi="Calibri" w:cs="Calibri"/>
                <w:sz w:val="20"/>
                <w:bdr w:val="nil"/>
              </w:rPr>
              <w:br/>
              <w:t> Kultura, věda a technika 2. pol. 20. stol. A počátku 21. stol.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w:t>
            </w:r>
            <w:r>
              <w:rPr>
                <w:rFonts w:ascii="Calibri" w:eastAsia="Calibri" w:hAnsi="Calibri" w:cs="Calibri"/>
                <w:b/>
                <w:bCs/>
                <w:sz w:val="20"/>
                <w:bdr w:val="nil"/>
              </w:rPr>
              <w:t>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Globální problémy, jejich příčiny a důsledky</w:t>
            </w:r>
          </w:p>
        </w:tc>
      </w:tr>
    </w:tbl>
    <w:p w:rsidR="00F674EA" w:rsidRDefault="00341A8E">
      <w:pPr>
        <w:rPr>
          <w:bdr w:val="nil"/>
        </w:rPr>
      </w:pPr>
      <w:r>
        <w:rPr>
          <w:bdr w:val="nil"/>
        </w:rPr>
        <w:t>    </w:t>
      </w:r>
    </w:p>
    <w:p w:rsidR="00F674EA" w:rsidRDefault="00341A8E">
      <w:pPr>
        <w:pStyle w:val="Nadpis2"/>
        <w:spacing w:before="299" w:after="299"/>
        <w:rPr>
          <w:bdr w:val="nil"/>
        </w:rPr>
      </w:pPr>
      <w:bookmarkStart w:id="43" w:name="_Toc256000044"/>
      <w:r>
        <w:rPr>
          <w:bdr w:val="nil"/>
        </w:rPr>
        <w:t>Základy společenských věd</w:t>
      </w:r>
      <w:bookmarkEnd w:id="43"/>
      <w:r>
        <w:rPr>
          <w:bdr w:val="nil"/>
        </w:rPr>
        <w:t> </w:t>
      </w:r>
    </w:p>
    <w:tbl>
      <w:tblPr>
        <w:tblStyle w:val="TabulkaP1"/>
        <w:tblW w:w="3000" w:type="pct"/>
        <w:tblCellMar>
          <w:left w:w="15" w:type="dxa"/>
          <w:right w:w="15" w:type="dxa"/>
        </w:tblCellMar>
        <w:tblLook w:val="04A0" w:firstRow="1" w:lastRow="0" w:firstColumn="1" w:lastColumn="0" w:noHBand="0" w:noVBand="1"/>
      </w:tblPr>
      <w:tblGrid>
        <w:gridCol w:w="1683"/>
        <w:gridCol w:w="1682"/>
        <w:gridCol w:w="1682"/>
        <w:gridCol w:w="1682"/>
        <w:gridCol w:w="1489"/>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Celkem</w:t>
            </w:r>
          </w:p>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7</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r>
    </w:tbl>
    <w:p w:rsidR="00F674EA" w:rsidRDefault="00341A8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Základy společenských věd</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Člověk a společnost</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firstLine="720"/>
              <w:jc w:val="left"/>
              <w:rPr>
                <w:bdr w:val="nil"/>
              </w:rPr>
            </w:pPr>
            <w:r>
              <w:rPr>
                <w:rFonts w:ascii="Calibri" w:eastAsia="Calibri" w:hAnsi="Calibri" w:cs="Calibri"/>
                <w:bdr w:val="nil"/>
              </w:rPr>
              <w:t xml:space="preserve">Vyučovací předmět Základy společenských věd na čtyřletém gymnáziu a na vyšším stupni víceletého gymnázia vychází především ze vzdělávacího </w:t>
            </w:r>
            <w:r>
              <w:rPr>
                <w:rFonts w:ascii="Calibri" w:eastAsia="Calibri" w:hAnsi="Calibri" w:cs="Calibri"/>
                <w:bdr w:val="nil"/>
              </w:rPr>
              <w:t>oboru Občanský a společenskovědní základ a integruje část vzdělávacího obsahu Člověk a svět práce. V návaznosti na poznatky získané na nižším stupni gymnázia hlouběji a komplexněji seznamuje se společenskými, hospodářskými, politickými a kulturními aspekty</w:t>
            </w:r>
            <w:r>
              <w:rPr>
                <w:rFonts w:ascii="Calibri" w:eastAsia="Calibri" w:hAnsi="Calibri" w:cs="Calibri"/>
                <w:bdr w:val="nil"/>
              </w:rPr>
              <w:t xml:space="preserve"> současného života.                                     Ve výchově a vzdělávacím procesu hraje předmět nezastupitelnou roli. Vede žáky k lepšímu poznávání sebe sama i druhých, ke schopnosti orientovat se v hlavních problémech současného světa a v základníc</w:t>
            </w:r>
            <w:r>
              <w:rPr>
                <w:rFonts w:ascii="Calibri" w:eastAsia="Calibri" w:hAnsi="Calibri" w:cs="Calibri"/>
                <w:bdr w:val="nil"/>
              </w:rPr>
              <w:t xml:space="preserve">h filozofických otázkách. Ukazuje, jak posuzovat společenské jevy a procesy s racionálně kritickým odstupem. Učí žáky správně se tázat, věcně argumentovat a vyvozovat logické závěry, hledat a nalézat adekvátní způsoby řešení rozmanitých životních situací. </w:t>
            </w:r>
            <w:r>
              <w:rPr>
                <w:rFonts w:ascii="Calibri" w:eastAsia="Calibri" w:hAnsi="Calibri" w:cs="Calibri"/>
                <w:bdr w:val="nil"/>
              </w:rPr>
              <w:t>Vychovává žáky k pozitivnímu myšlení a chování, k prosazování oprávněných zájmů s ohledem na zájmy a práva druhých lidí. Připravuje je k odpovědnému převzetí sociálních rolí, rozvíjí a upevňuje jejich mravní a právní vědomí. Učebnice Odmaturuj ze společens</w:t>
            </w:r>
            <w:r>
              <w:rPr>
                <w:rFonts w:ascii="Calibri" w:eastAsia="Calibri" w:hAnsi="Calibri" w:cs="Calibri"/>
                <w:bdr w:val="nil"/>
              </w:rPr>
              <w:t>kých věd, Praha: Didaktis, 2015.</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firstLine="720"/>
              <w:jc w:val="left"/>
              <w:rPr>
                <w:bdr w:val="nil"/>
              </w:rPr>
            </w:pPr>
            <w:r>
              <w:rPr>
                <w:rFonts w:ascii="Calibri" w:eastAsia="Calibri" w:hAnsi="Calibri" w:cs="Calibri"/>
                <w:bdr w:val="nil"/>
              </w:rPr>
              <w:t xml:space="preserve">Vyučovací předmět Základy společenských věd rozvíjí a rozšiřuje poznatky zejména v oblastech politologie, práva, ekonomie, psychologie, sociologie, filozofie a etiky. </w:t>
            </w:r>
          </w:p>
          <w:p w:rsidR="00F674EA" w:rsidRDefault="00341A8E">
            <w:pPr>
              <w:spacing w:line="240" w:lineRule="auto"/>
              <w:ind w:firstLine="720"/>
              <w:jc w:val="left"/>
              <w:rPr>
                <w:bdr w:val="nil"/>
              </w:rPr>
            </w:pPr>
            <w:r>
              <w:rPr>
                <w:rFonts w:ascii="Calibri" w:eastAsia="Calibri" w:hAnsi="Calibri" w:cs="Calibri"/>
                <w:bdr w:val="nil"/>
              </w:rPr>
              <w:t>Je zařazen jako povinný s časovou dotací 2 hodiny týdně v 1. ročníku a kvintě, v 2.roční</w:t>
            </w:r>
            <w:r>
              <w:rPr>
                <w:rFonts w:ascii="Calibri" w:eastAsia="Calibri" w:hAnsi="Calibri" w:cs="Calibri"/>
                <w:bdr w:val="nil"/>
              </w:rPr>
              <w:t xml:space="preserve">ku a sextě a v 3. ročníku a septimě, s dotací 1 hodina týdně ve 4. ročníku a oktávě. </w:t>
            </w:r>
          </w:p>
          <w:p w:rsidR="00F674EA" w:rsidRDefault="00341A8E">
            <w:pPr>
              <w:spacing w:line="240" w:lineRule="auto"/>
              <w:ind w:firstLine="720"/>
              <w:jc w:val="left"/>
              <w:rPr>
                <w:bdr w:val="nil"/>
              </w:rPr>
            </w:pPr>
            <w:r>
              <w:rPr>
                <w:rFonts w:ascii="Calibri" w:eastAsia="Calibri" w:hAnsi="Calibri" w:cs="Calibri"/>
                <w:bdr w:val="nil"/>
              </w:rPr>
              <w:t>Volitelné aktivity jsou realizovány ve 3. ročníku a septimě a ve 4. ročníku a oktávě formou dvouhodinových povinně volitelných předmětů jako Společenskovědní seminář, Humanitní propedeutika, Mezinárodní vztahy, Právo, Psychologie a Ekonomie. Ty navazují na</w:t>
            </w:r>
            <w:r>
              <w:rPr>
                <w:rFonts w:ascii="Calibri" w:eastAsia="Calibri" w:hAnsi="Calibri" w:cs="Calibri"/>
                <w:bdr w:val="nil"/>
              </w:rPr>
              <w:t xml:space="preserve"> povinný předmět ZSV a rozšiřují a prohlubují jeho vzdělávací obsah. Žáci si vybírají z každoroční aktuální nabídky. </w:t>
            </w:r>
          </w:p>
          <w:p w:rsidR="00F674EA" w:rsidRDefault="00341A8E">
            <w:pPr>
              <w:spacing w:line="240" w:lineRule="auto"/>
              <w:ind w:firstLine="720"/>
              <w:jc w:val="left"/>
              <w:rPr>
                <w:bdr w:val="nil"/>
              </w:rPr>
            </w:pPr>
            <w:r>
              <w:rPr>
                <w:rFonts w:ascii="Calibri" w:eastAsia="Calibri" w:hAnsi="Calibri" w:cs="Calibri"/>
                <w:bdr w:val="nil"/>
              </w:rPr>
              <w:t>Výuka probíhá zpravidla v odborné učebně vybavené moderní technikou a internetem, což umožňuje využívat nadstandardní metody a formy práce</w:t>
            </w:r>
            <w:r>
              <w:rPr>
                <w:rFonts w:ascii="Calibri" w:eastAsia="Calibri" w:hAnsi="Calibri" w:cs="Calibri"/>
                <w:bdr w:val="nil"/>
              </w:rPr>
              <w:t xml:space="preserve">. Je zakončena zpracováním a obhajobou seminární práce. </w:t>
            </w:r>
          </w:p>
          <w:p w:rsidR="00F674EA" w:rsidRDefault="00341A8E">
            <w:pPr>
              <w:spacing w:line="240" w:lineRule="auto"/>
              <w:ind w:firstLine="720"/>
              <w:jc w:val="left"/>
              <w:rPr>
                <w:bdr w:val="nil"/>
              </w:rPr>
            </w:pPr>
            <w:r>
              <w:rPr>
                <w:rFonts w:ascii="Calibri" w:eastAsia="Calibri" w:hAnsi="Calibri" w:cs="Calibri"/>
                <w:bdr w:val="nil"/>
              </w:rPr>
              <w:t>Na vyšším stupni gymnázia se používají učebnice nakladatelství Tripolia – Filozofie, nakladatelství Didaktis – Odmaturuj ze Základů společenských věd a nakladatelství Olomouc – Politologie-Základy sp</w:t>
            </w:r>
            <w:r>
              <w:rPr>
                <w:rFonts w:ascii="Calibri" w:eastAsia="Calibri" w:hAnsi="Calibri" w:cs="Calibri"/>
                <w:bdr w:val="nil"/>
              </w:rPr>
              <w:t>olečenských věd.</w:t>
            </w:r>
          </w:p>
          <w:p w:rsidR="00F674EA" w:rsidRDefault="00341A8E">
            <w:pPr>
              <w:spacing w:line="240" w:lineRule="auto"/>
              <w:jc w:val="left"/>
              <w:rPr>
                <w:bdr w:val="nil"/>
              </w:rPr>
            </w:pPr>
            <w:r>
              <w:rPr>
                <w:rFonts w:ascii="Calibri" w:eastAsia="Calibri" w:hAnsi="Calibri" w:cs="Calibri"/>
                <w:bdr w:val="nil"/>
              </w:rPr>
              <w:t xml:space="preserve">Předmět zahrnuje tato </w:t>
            </w:r>
            <w:r>
              <w:rPr>
                <w:rFonts w:ascii="Calibri" w:eastAsia="Calibri" w:hAnsi="Calibri" w:cs="Calibri"/>
                <w:b/>
                <w:bCs/>
                <w:bdr w:val="nil"/>
              </w:rPr>
              <w:t>průřezová témata</w:t>
            </w:r>
            <w:r>
              <w:rPr>
                <w:rFonts w:ascii="Calibri" w:eastAsia="Calibri" w:hAnsi="Calibri" w:cs="Calibri"/>
                <w:bdr w:val="nil"/>
              </w:rPr>
              <w:t>:</w:t>
            </w:r>
          </w:p>
          <w:p w:rsidR="00F674EA" w:rsidRDefault="00341A8E">
            <w:pPr>
              <w:numPr>
                <w:ilvl w:val="0"/>
                <w:numId w:val="31"/>
              </w:numPr>
              <w:spacing w:line="240" w:lineRule="auto"/>
              <w:jc w:val="left"/>
              <w:rPr>
                <w:bdr w:val="nil"/>
              </w:rPr>
            </w:pPr>
            <w:r>
              <w:rPr>
                <w:rFonts w:ascii="Calibri" w:eastAsia="Calibri" w:hAnsi="Calibri" w:cs="Calibri"/>
                <w:bdr w:val="nil"/>
              </w:rPr>
              <w:t>Osobnostní a sociální výchova</w:t>
            </w:r>
          </w:p>
          <w:p w:rsidR="00F674EA" w:rsidRDefault="00341A8E">
            <w:pPr>
              <w:numPr>
                <w:ilvl w:val="0"/>
                <w:numId w:val="31"/>
              </w:numPr>
              <w:spacing w:line="240" w:lineRule="auto"/>
              <w:jc w:val="left"/>
              <w:rPr>
                <w:bdr w:val="nil"/>
              </w:rPr>
            </w:pPr>
            <w:r>
              <w:rPr>
                <w:rFonts w:ascii="Calibri" w:eastAsia="Calibri" w:hAnsi="Calibri" w:cs="Calibri"/>
                <w:bdr w:val="nil"/>
              </w:rPr>
              <w:t>Environmentální výchova</w:t>
            </w:r>
          </w:p>
          <w:p w:rsidR="00F674EA" w:rsidRDefault="00341A8E">
            <w:pPr>
              <w:numPr>
                <w:ilvl w:val="0"/>
                <w:numId w:val="31"/>
              </w:numPr>
              <w:spacing w:line="240" w:lineRule="auto"/>
              <w:jc w:val="left"/>
              <w:rPr>
                <w:bdr w:val="nil"/>
              </w:rPr>
            </w:pPr>
            <w:r>
              <w:rPr>
                <w:rFonts w:ascii="Calibri" w:eastAsia="Calibri" w:hAnsi="Calibri" w:cs="Calibri"/>
                <w:bdr w:val="nil"/>
              </w:rPr>
              <w:t>Výchova k myšlení v evropských a globálních souvislostech</w:t>
            </w:r>
          </w:p>
          <w:p w:rsidR="00F674EA" w:rsidRDefault="00341A8E">
            <w:pPr>
              <w:numPr>
                <w:ilvl w:val="0"/>
                <w:numId w:val="31"/>
              </w:numPr>
              <w:spacing w:line="240" w:lineRule="auto"/>
              <w:jc w:val="left"/>
              <w:rPr>
                <w:bdr w:val="nil"/>
              </w:rPr>
            </w:pPr>
            <w:r>
              <w:rPr>
                <w:rFonts w:ascii="Calibri" w:eastAsia="Calibri" w:hAnsi="Calibri" w:cs="Calibri"/>
                <w:bdr w:val="nil"/>
              </w:rPr>
              <w:t>Multikulturní výchova</w:t>
            </w:r>
          </w:p>
          <w:p w:rsidR="00F674EA" w:rsidRDefault="00341A8E">
            <w:pPr>
              <w:numPr>
                <w:ilvl w:val="0"/>
                <w:numId w:val="31"/>
              </w:numPr>
              <w:spacing w:line="240" w:lineRule="auto"/>
              <w:jc w:val="left"/>
              <w:rPr>
                <w:bdr w:val="nil"/>
              </w:rPr>
            </w:pPr>
            <w:r>
              <w:rPr>
                <w:rFonts w:ascii="Calibri" w:eastAsia="Calibri" w:hAnsi="Calibri" w:cs="Calibri"/>
                <w:bdr w:val="nil"/>
              </w:rPr>
              <w:t>Mediální výchova</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numPr>
                <w:ilvl w:val="0"/>
                <w:numId w:val="32"/>
              </w:numPr>
              <w:spacing w:line="240" w:lineRule="auto"/>
              <w:jc w:val="left"/>
              <w:rPr>
                <w:bdr w:val="nil"/>
              </w:rPr>
            </w:pPr>
            <w:r>
              <w:rPr>
                <w:rFonts w:ascii="Calibri" w:eastAsia="Calibri" w:hAnsi="Calibri" w:cs="Calibri"/>
                <w:bdr w:val="nil"/>
              </w:rPr>
              <w:t xml:space="preserve">Občanský a společenskovědní </w:t>
            </w:r>
            <w:r>
              <w:rPr>
                <w:rFonts w:ascii="Calibri" w:eastAsia="Calibri" w:hAnsi="Calibri" w:cs="Calibri"/>
                <w:bdr w:val="nil"/>
              </w:rPr>
              <w:t>základ</w:t>
            </w:r>
          </w:p>
          <w:p w:rsidR="00F674EA" w:rsidRDefault="00341A8E">
            <w:pPr>
              <w:numPr>
                <w:ilvl w:val="0"/>
                <w:numId w:val="32"/>
              </w:numPr>
              <w:spacing w:line="240" w:lineRule="auto"/>
              <w:jc w:val="left"/>
              <w:rPr>
                <w:bdr w:val="nil"/>
              </w:rPr>
            </w:pPr>
            <w:r>
              <w:rPr>
                <w:rFonts w:ascii="Calibri" w:eastAsia="Calibri" w:hAnsi="Calibri" w:cs="Calibri"/>
                <w:bdr w:val="nil"/>
              </w:rPr>
              <w:t>Člověk a svět práce</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numPr>
                <w:ilvl w:val="0"/>
                <w:numId w:val="33"/>
              </w:numPr>
              <w:spacing w:line="240" w:lineRule="auto"/>
              <w:jc w:val="left"/>
              <w:rPr>
                <w:bdr w:val="nil"/>
              </w:rPr>
            </w:pPr>
            <w:r>
              <w:rPr>
                <w:rFonts w:ascii="Calibri" w:eastAsia="Calibri" w:hAnsi="Calibri" w:cs="Calibri"/>
                <w:bdr w:val="nil"/>
              </w:rPr>
              <w:t>Dějepis</w:t>
            </w:r>
          </w:p>
        </w:tc>
      </w:tr>
      <w:tr w:rsidR="00F674E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
                <w:bCs/>
                <w:bdr w:val="nil"/>
              </w:rPr>
              <w:t>Kompetence k řešení problémů:</w:t>
            </w:r>
          </w:p>
        </w:tc>
      </w:tr>
      <w:tr w:rsidR="00F674EA">
        <w:tc>
          <w:tcPr>
            <w:tcW w:w="1500" w:type="pct"/>
            <w:vMerge/>
            <w:tcBorders>
              <w:top w:val="inset" w:sz="6" w:space="0" w:color="808080"/>
              <w:left w:val="inset" w:sz="6" w:space="0" w:color="808080"/>
              <w:bottom w:val="inset" w:sz="6" w:space="0" w:color="808080"/>
              <w:right w:val="inset" w:sz="6" w:space="0" w:color="808080"/>
            </w:tcBorders>
          </w:tcPr>
          <w:p w:rsidR="00F674EA" w:rsidRDefault="00F674E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
                <w:bCs/>
                <w:bdr w:val="nil"/>
              </w:rPr>
              <w:t xml:space="preserve">Kompetence </w:t>
            </w:r>
            <w:r>
              <w:rPr>
                <w:rFonts w:ascii="Calibri" w:eastAsia="Calibri" w:hAnsi="Calibri" w:cs="Calibri"/>
                <w:b/>
                <w:bCs/>
                <w:bdr w:val="nil"/>
              </w:rPr>
              <w:t>komunikativní:</w:t>
            </w:r>
          </w:p>
        </w:tc>
      </w:tr>
      <w:tr w:rsidR="00F674EA">
        <w:tc>
          <w:tcPr>
            <w:tcW w:w="1500" w:type="pct"/>
            <w:vMerge/>
            <w:tcBorders>
              <w:top w:val="inset" w:sz="6" w:space="0" w:color="808080"/>
              <w:left w:val="inset" w:sz="6" w:space="0" w:color="808080"/>
              <w:bottom w:val="inset" w:sz="6" w:space="0" w:color="808080"/>
              <w:right w:val="inset" w:sz="6" w:space="0" w:color="808080"/>
            </w:tcBorders>
          </w:tcPr>
          <w:p w:rsidR="00F674EA" w:rsidRDefault="00F674E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
                <w:bCs/>
                <w:bdr w:val="nil"/>
              </w:rPr>
              <w:t>Kompetence sociální a personální:</w:t>
            </w:r>
          </w:p>
        </w:tc>
      </w:tr>
      <w:tr w:rsidR="00F674EA">
        <w:tc>
          <w:tcPr>
            <w:tcW w:w="1500" w:type="pct"/>
            <w:vMerge/>
            <w:tcBorders>
              <w:top w:val="inset" w:sz="6" w:space="0" w:color="808080"/>
              <w:left w:val="inset" w:sz="6" w:space="0" w:color="808080"/>
              <w:bottom w:val="inset" w:sz="6" w:space="0" w:color="808080"/>
              <w:right w:val="inset" w:sz="6" w:space="0" w:color="808080"/>
            </w:tcBorders>
          </w:tcPr>
          <w:p w:rsidR="00F674EA" w:rsidRDefault="00F674E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
                <w:bCs/>
                <w:bdr w:val="nil"/>
              </w:rPr>
              <w:t>Kompetence občanská:</w:t>
            </w:r>
          </w:p>
        </w:tc>
      </w:tr>
      <w:tr w:rsidR="00F674EA">
        <w:tc>
          <w:tcPr>
            <w:tcW w:w="1500" w:type="pct"/>
            <w:vMerge/>
            <w:tcBorders>
              <w:top w:val="inset" w:sz="6" w:space="0" w:color="808080"/>
              <w:left w:val="inset" w:sz="6" w:space="0" w:color="808080"/>
              <w:bottom w:val="inset" w:sz="6" w:space="0" w:color="808080"/>
              <w:right w:val="inset" w:sz="6" w:space="0" w:color="808080"/>
            </w:tcBorders>
          </w:tcPr>
          <w:p w:rsidR="00F674EA" w:rsidRDefault="00F674E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
                <w:bCs/>
                <w:bdr w:val="nil"/>
              </w:rPr>
              <w:t>Kompetence k podnikavosti:</w:t>
            </w:r>
          </w:p>
        </w:tc>
      </w:tr>
      <w:tr w:rsidR="00F674EA">
        <w:tc>
          <w:tcPr>
            <w:tcW w:w="1500" w:type="pct"/>
            <w:vMerge/>
            <w:tcBorders>
              <w:top w:val="inset" w:sz="6" w:space="0" w:color="808080"/>
              <w:left w:val="inset" w:sz="6" w:space="0" w:color="808080"/>
              <w:bottom w:val="inset" w:sz="6" w:space="0" w:color="808080"/>
              <w:right w:val="inset" w:sz="6" w:space="0" w:color="808080"/>
            </w:tcBorders>
          </w:tcPr>
          <w:p w:rsidR="00F674EA" w:rsidRDefault="00F674E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
                <w:bCs/>
                <w:bdr w:val="nil"/>
              </w:rPr>
              <w:t>Kompetence k učení:</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Žáci jsou průběžně písemně a ústně zkoušeni.</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Základy společenských věd</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uvede hlavní charakteristiky ekonomie jako vědní disciplíny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Základy ekonomie a ekonomiky (základní ekonomické pojmy, potřeby, statky, výroba a výrobní faktory, základní ekonomické subjekty)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rozumí jednotlivým druhů potřeb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Základy ekonomie a ekonomiky (zá</w:t>
            </w:r>
            <w:r>
              <w:rPr>
                <w:rFonts w:ascii="Calibri" w:eastAsia="Calibri" w:hAnsi="Calibri" w:cs="Calibri"/>
                <w:sz w:val="20"/>
                <w:bdr w:val="nil"/>
              </w:rPr>
              <w:t>kladní ekonomické pojmy, potřeby, statky, výroba a výrobní faktory, základní ekonomické subjekty)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nachází praktické příklady volných, vzácných a ekonomických statků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Základy ekonomie a ekonomiky (základní ekonomické pojmy, potřeby, statky, výroba a výrobn</w:t>
            </w:r>
            <w:r>
              <w:rPr>
                <w:rFonts w:ascii="Calibri" w:eastAsia="Calibri" w:hAnsi="Calibri" w:cs="Calibri"/>
                <w:sz w:val="20"/>
                <w:bdr w:val="nil"/>
              </w:rPr>
              <w:t>í faktory, základní ekonomické subjekty)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rozdělí statky a výrobní faktory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Základy ekonomie a ekonomiky (základní ekonomické pojmy, potřeby, statky, výroba a výrobní faktory, základní ekonomické subjekty)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správně rozlišuje na konkrétních příkladech </w:t>
            </w:r>
            <w:r>
              <w:rPr>
                <w:rFonts w:ascii="Calibri" w:eastAsia="Calibri" w:hAnsi="Calibri" w:cs="Calibri"/>
                <w:sz w:val="20"/>
                <w:bdr w:val="nil"/>
              </w:rPr>
              <w:t>jednotlivé druhy kapitálu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Základy ekonomie a ekonomiky (základní ekonomické pojmy, potřeby, statky, výroba a výrobní faktory, základní ekonomické subjekty)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definuje základní ekonomické subjekty a objasní jejich cíle v tržním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Základy ekonomie a </w:t>
            </w:r>
            <w:r>
              <w:rPr>
                <w:rFonts w:ascii="Calibri" w:eastAsia="Calibri" w:hAnsi="Calibri" w:cs="Calibri"/>
                <w:sz w:val="20"/>
                <w:bdr w:val="nil"/>
              </w:rPr>
              <w:t>ekonomiky (základní ekonomické pojmy, potřeby, statky, výroba a výrobní faktory, základní ekonomické subjekty)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aktivně se účastní kritického čtení dokumentů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Ekonomické systémy (zvyková, direktivní, tržní a smíšená ekonomika, fungování tržní ekonomiky, tr</w:t>
            </w:r>
            <w:r>
              <w:rPr>
                <w:rFonts w:ascii="Calibri" w:eastAsia="Calibri" w:hAnsi="Calibri" w:cs="Calibri"/>
                <w:sz w:val="20"/>
                <w:bdr w:val="nil"/>
              </w:rPr>
              <w:t>žní mechanismus – nabídka, poptávka, cena, konkurence, monopol)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identifikuje příčiny negativních důsledků direktivní ekonomiky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Ekonomické systémy (zvyková, direktivní, tržní a smíšená ekonomika, fungování tržní ekonomiky, tržní mechanismus – nabídka, pop</w:t>
            </w:r>
            <w:r>
              <w:rPr>
                <w:rFonts w:ascii="Calibri" w:eastAsia="Calibri" w:hAnsi="Calibri" w:cs="Calibri"/>
                <w:sz w:val="20"/>
                <w:bdr w:val="nil"/>
              </w:rPr>
              <w:t>távka, cena, konkurence, monopol)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umí vysvětlit slovně i graficky zákon rostoucí nabídky a zákon klesající poptávky v závislosti na ceně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Ekonomické systémy (zvyková, direktivní, tržní a smíšená ekonomika, fungování tržní ekonomiky, tržní mechanismus – na</w:t>
            </w:r>
            <w:r>
              <w:rPr>
                <w:rFonts w:ascii="Calibri" w:eastAsia="Calibri" w:hAnsi="Calibri" w:cs="Calibri"/>
                <w:sz w:val="20"/>
                <w:bdr w:val="nil"/>
              </w:rPr>
              <w:t>bídka, poptávka, cena, konkurence, monopol)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identifikuje cenové triky a klamavou nabídku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Ekonomické systémy (zvyková, direktivní, tržní a smíšená ekonomika, fungování tržní ekonomiky, tržní mechanismus – nabídka, poptávka, cena, konkurence, monopol)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or</w:t>
            </w:r>
            <w:r>
              <w:rPr>
                <w:rFonts w:ascii="Calibri" w:eastAsia="Calibri" w:hAnsi="Calibri" w:cs="Calibri"/>
                <w:sz w:val="20"/>
                <w:bdr w:val="nil"/>
              </w:rPr>
              <w:t>ientuje se v pojmech monopol, oligopol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Ekonomické systémy (zvyková, direktivní, tržní a smíšená ekonomika, fungování tržní ekonomiky, tržní mechanismus – nabídka, poptávka, cena, konkurence, monopol)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zpracuje informace z tisku a internetu o aktivní úloze</w:t>
            </w:r>
            <w:r>
              <w:rPr>
                <w:rFonts w:ascii="Calibri" w:eastAsia="Calibri" w:hAnsi="Calibri" w:cs="Calibri"/>
                <w:sz w:val="20"/>
                <w:bdr w:val="nil"/>
              </w:rPr>
              <w:t xml:space="preserve"> státu v tržní a smíšené ekonomice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Ekonomické systémy (zvyková, direktivní, tržní a smíšená ekonomika, fungování tržní ekonomiky, tržní mechanismus – nabídka, poptávka, cena, konkurence, monopol)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orientuje se v jednotlivých formách plateb a platebních </w:t>
            </w:r>
            <w:r>
              <w:rPr>
                <w:rFonts w:ascii="Calibri" w:eastAsia="Calibri" w:hAnsi="Calibri" w:cs="Calibri"/>
                <w:sz w:val="20"/>
                <w:bdr w:val="nil"/>
              </w:rPr>
              <w:t>nástrojů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Základy teorie peněz a měnové politiky (peníze a jejich funkce, formy platebního styku, banky a bankovní soustava, bankovní operace, finanční produkty, leasing, pojištění, cenné papíry, burzy)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 příkladech rozlišuje náplň činnosti a postavení e</w:t>
            </w:r>
            <w:r>
              <w:rPr>
                <w:rFonts w:ascii="Calibri" w:eastAsia="Calibri" w:hAnsi="Calibri" w:cs="Calibri"/>
                <w:sz w:val="20"/>
                <w:bdr w:val="nil"/>
              </w:rPr>
              <w:t>misní banky a obchodních bank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Základy teorie peněz a měnové politiky (peníze a jejich funkce, formy platebního styku, banky a bankovní soustava, bankovní operace, finanční produkty, leasing, pojištění, cenné papíry, burzy)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 internetu se seznámí s aktuá</w:t>
            </w:r>
            <w:r>
              <w:rPr>
                <w:rFonts w:ascii="Calibri" w:eastAsia="Calibri" w:hAnsi="Calibri" w:cs="Calibri"/>
                <w:sz w:val="20"/>
                <w:bdr w:val="nil"/>
              </w:rPr>
              <w:t>lními úrokovými sazbami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Základy teorie peněz a měnové politiky (peníze a jejich funkce, formy platebního styku, banky a bankovní soustava, bankovní operace, finanční produkty, leasing, pojištění, cenné papíry, burzy)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sestaví vlastní modelový rodinný rozp</w:t>
            </w:r>
            <w:r>
              <w:rPr>
                <w:rFonts w:ascii="Calibri" w:eastAsia="Calibri" w:hAnsi="Calibri" w:cs="Calibri"/>
                <w:sz w:val="20"/>
                <w:bdr w:val="nil"/>
              </w:rPr>
              <w:t>očet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Základy teorie peněz a měnové politiky (peníze a jejich funkce, formy platebního styku, banky a bankovní soustava, bankovní operace, finanční produkty, leasing, pojištění, cenné papíry, burzy)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vymezí úlohu úspor a možností jejich zhodnocení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Základy </w:t>
            </w:r>
            <w:r>
              <w:rPr>
                <w:rFonts w:ascii="Calibri" w:eastAsia="Calibri" w:hAnsi="Calibri" w:cs="Calibri"/>
                <w:sz w:val="20"/>
                <w:bdr w:val="nil"/>
              </w:rPr>
              <w:t>teorie peněz a měnové politiky (peníze a jejich funkce, formy platebního styku, banky a bankovní soustava, bankovní operace, finanční produkty, leasing, pojištění, cenné papíry, burzy)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navrhne možnosti řešení situace nedostatku finančních prostředků (úvě</w:t>
            </w:r>
            <w:r>
              <w:rPr>
                <w:rFonts w:ascii="Calibri" w:eastAsia="Calibri" w:hAnsi="Calibri" w:cs="Calibri"/>
                <w:sz w:val="20"/>
                <w:bdr w:val="nil"/>
              </w:rPr>
              <w:t>r, leasing) a identifikuje rizika s tím spojená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Základy teorie peněz a měnové politiky (peníze a jejich funkce, formy platebního styku, banky a bankovní soustava, bankovní operace, finanční produkty, leasing, pojištění, cenné papíry, burzy)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rozliší na </w:t>
            </w:r>
            <w:r>
              <w:rPr>
                <w:rFonts w:ascii="Calibri" w:eastAsia="Calibri" w:hAnsi="Calibri" w:cs="Calibri"/>
                <w:sz w:val="20"/>
                <w:bdr w:val="nil"/>
              </w:rPr>
              <w:t>konkrétních příkladech různé formy investic a posoudí jejich výnosnost a riziko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Základy teorie peněz a měnové politiky (peníze a jejich funkce, formy platebního styku, banky a bankovní soustava, bankovní operace, finanční produkty, leasing, pojištění, cenn</w:t>
            </w:r>
            <w:r>
              <w:rPr>
                <w:rFonts w:ascii="Calibri" w:eastAsia="Calibri" w:hAnsi="Calibri" w:cs="Calibri"/>
                <w:sz w:val="20"/>
                <w:bdr w:val="nil"/>
              </w:rPr>
              <w:t>é papíry, burzy)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nejobvyklejší druhy pojištění a vybere vhodný pojistný produkt s ohledem na dané potřeby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Základy teorie peněz a měnové politiky (peníze a jejich funkce, formy platebního styku, banky a bankovní soustava, bankovní operace, </w:t>
            </w:r>
            <w:r>
              <w:rPr>
                <w:rFonts w:ascii="Calibri" w:eastAsia="Calibri" w:hAnsi="Calibri" w:cs="Calibri"/>
                <w:sz w:val="20"/>
                <w:bdr w:val="nil"/>
              </w:rPr>
              <w:t>finanční produkty, leasing, pojištění, cenné papíry, burzy)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porovná kurzovní lístek a poradí, kde směnit peníze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Základy teorie peněz a měnové politiky (peníze a jejich funkce, formy platebního styku, banky a bankovní soustava, bankovní operace, finanční </w:t>
            </w:r>
            <w:r>
              <w:rPr>
                <w:rFonts w:ascii="Calibri" w:eastAsia="Calibri" w:hAnsi="Calibri" w:cs="Calibri"/>
                <w:sz w:val="20"/>
                <w:bdr w:val="nil"/>
              </w:rPr>
              <w:t>produkty, leasing, pojištění, cenné papíry, burzy)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eticky a věcně správně argumentuje v dialogu a diskusi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Základy teorie peněz a měnové politiky (peníze a jejich funkce, formy platebního styku, banky a bankovní soustava, bankovní operace, finanční produk</w:t>
            </w:r>
            <w:r>
              <w:rPr>
                <w:rFonts w:ascii="Calibri" w:eastAsia="Calibri" w:hAnsi="Calibri" w:cs="Calibri"/>
                <w:sz w:val="20"/>
                <w:bdr w:val="nil"/>
              </w:rPr>
              <w:t>ty, leasing, pojištění, cenné papíry, burzy)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posoudí na konkrétních příkladech vliv makroekonomických ukazatelů (HDP, inflace, nezaměstnanost…)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Hospodářská politika státu (cíle a nástroje hospodářské politiky, daňová soustava ČR, inflace a nezaměstnanost</w:t>
            </w:r>
            <w:r>
              <w:rPr>
                <w:rFonts w:ascii="Calibri" w:eastAsia="Calibri" w:hAnsi="Calibri" w:cs="Calibri"/>
                <w:sz w:val="20"/>
                <w:bdr w:val="nil"/>
              </w:rPr>
              <w:t>, aplikace pracovního a finančního práva, právo sociálního zabezpečení, národohospodářské veličiny, ekonomický cyklus). Trh práce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rozliší příjmové a výdajové složky státního rozpočtu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Hospodářská politika státu (cíle a nástroje hospodářské politiky, daňov</w:t>
            </w:r>
            <w:r>
              <w:rPr>
                <w:rFonts w:ascii="Calibri" w:eastAsia="Calibri" w:hAnsi="Calibri" w:cs="Calibri"/>
                <w:sz w:val="20"/>
                <w:bdr w:val="nil"/>
              </w:rPr>
              <w:t>á soustava ČR, inflace a nezaměstnanost, aplikace pracovního a finančního práva, právo sociálního zabezpečení, národohospodářské veličiny, ekonomický cyklus). Trh práce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daňovou soustavu ČR, rozlišuje mezi přímými a nepřímými daněmi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Hospodářská politika státu (cíle a nástroje hospodářské politiky, daňová soustava ČR, inflace a nezaměstnanost, aplikace pracovního a finančního práva, právo sociálního zabezpečení, národohospodářské veličiny, ekonomický cyklus). Trh práce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vypočítá konkr</w:t>
            </w:r>
            <w:r>
              <w:rPr>
                <w:rFonts w:ascii="Calibri" w:eastAsia="Calibri" w:hAnsi="Calibri" w:cs="Calibri"/>
                <w:sz w:val="20"/>
                <w:bdr w:val="nil"/>
              </w:rPr>
              <w:t>étní modelovou daň z příjmu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Hospodářská politika státu (cíle a nástroje hospodářské politiky, daňová soustava ČR, inflace a nezaměstnanost, aplikace pracovního a finančního práva, právo sociálního zabezpečení, národohospodářské veličiny, ekonomický cyklus)</w:t>
            </w:r>
            <w:r>
              <w:rPr>
                <w:rFonts w:ascii="Calibri" w:eastAsia="Calibri" w:hAnsi="Calibri" w:cs="Calibri"/>
                <w:sz w:val="20"/>
                <w:bdr w:val="nil"/>
              </w:rPr>
              <w:t>. Trh práce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vyplní daňové přiznání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Hospodářská politika státu (cíle a nástroje hospodářské politiky, daňová soustava ČR, inflace a nezaměstnanost, aplikace pracovního a finančního práva, právo sociálního zabezpečení, národohospodářské veličiny, ekonomick</w:t>
            </w:r>
            <w:r>
              <w:rPr>
                <w:rFonts w:ascii="Calibri" w:eastAsia="Calibri" w:hAnsi="Calibri" w:cs="Calibri"/>
                <w:sz w:val="20"/>
                <w:bdr w:val="nil"/>
              </w:rPr>
              <w:t>ý cyklus). Trh práce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systém sociálního a zdravotního pojištění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Hospodářská politika státu (cíle a nástroje hospodářské politiky, daňová soustava ČR, inflace a nezaměstnanost, aplikace pracovního a finančního práva, právo sociálního zabezpečení, ná</w:t>
            </w:r>
            <w:r>
              <w:rPr>
                <w:rFonts w:ascii="Calibri" w:eastAsia="Calibri" w:hAnsi="Calibri" w:cs="Calibri"/>
                <w:sz w:val="20"/>
                <w:bdr w:val="nil"/>
              </w:rPr>
              <w:t>rodohospodářské veličiny, ekonomický cyklus). Trh práce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vyhodnotí nabídku různých pracovních příležitostí a posoudí své předpoklady pro volbu dalšího studia či profese, připraví se na přijímací pohovor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Hospodářská politika státu (cíle a nástroje </w:t>
            </w:r>
            <w:r>
              <w:rPr>
                <w:rFonts w:ascii="Calibri" w:eastAsia="Calibri" w:hAnsi="Calibri" w:cs="Calibri"/>
                <w:sz w:val="20"/>
                <w:bdr w:val="nil"/>
              </w:rPr>
              <w:t>hospodářské politiky, daňová soustava ČR, inflace a nezaměstnanost, aplikace pracovního a finančního práva, právo sociálního zabezpečení, národohospodářské veličiny, ekonomický cyklus). Trh práce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rozlišuje jednotlivé druhy pracovních poměrů, orientuje se</w:t>
            </w:r>
            <w:r>
              <w:rPr>
                <w:rFonts w:ascii="Calibri" w:eastAsia="Calibri" w:hAnsi="Calibri" w:cs="Calibri"/>
                <w:sz w:val="20"/>
                <w:bdr w:val="nil"/>
              </w:rPr>
              <w:t xml:space="preserve"> v náležitostech pracovní smlouvu a výpovědi, rozumí funkci odborů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Hospodářská politika státu (cíle a nástroje hospodářské politiky, daňová soustava ČR, inflace a nezaměstnanost, aplikace pracovního a finančního práva, právo sociálního zabezpečení, národoh</w:t>
            </w:r>
            <w:r>
              <w:rPr>
                <w:rFonts w:ascii="Calibri" w:eastAsia="Calibri" w:hAnsi="Calibri" w:cs="Calibri"/>
                <w:sz w:val="20"/>
                <w:bdr w:val="nil"/>
              </w:rPr>
              <w:t>ospodářské veličiny, ekonomický cyklus). Trh práce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nezaměstnanost, její příčiny, formy a důsledky, objasní funkci podpory v nezaměstnanosti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Hospodářská politika státu (cíle a nástroje hospodářské politiky, daňová soustava ČR, inflace a nez</w:t>
            </w:r>
            <w:r>
              <w:rPr>
                <w:rFonts w:ascii="Calibri" w:eastAsia="Calibri" w:hAnsi="Calibri" w:cs="Calibri"/>
                <w:sz w:val="20"/>
                <w:bdr w:val="nil"/>
              </w:rPr>
              <w:t>aměstnanost, aplikace pracovního a finančního práva, právo sociálního zabezpečení, národohospodářské veličiny, ekonomický cyklus). Trh práce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posoudí na příkladu, které možnosti sociálních dávek lze využít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Hospodářská politika státu (cíle a nástroje </w:t>
            </w:r>
            <w:r>
              <w:rPr>
                <w:rFonts w:ascii="Calibri" w:eastAsia="Calibri" w:hAnsi="Calibri" w:cs="Calibri"/>
                <w:sz w:val="20"/>
                <w:bdr w:val="nil"/>
              </w:rPr>
              <w:t>hospodářské politiky, daňová soustava ČR, inflace a nezaměstnanost, aplikace pracovního a finančního práva, právo sociálního zabezpečení, národohospodářské veličiny, ekonomický cyklus). Trh práce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vymezí hlavní proudy soudobého ekonomického myšlení na zák</w:t>
            </w:r>
            <w:r>
              <w:rPr>
                <w:rFonts w:ascii="Calibri" w:eastAsia="Calibri" w:hAnsi="Calibri" w:cs="Calibri"/>
                <w:sz w:val="20"/>
                <w:bdr w:val="nil"/>
              </w:rPr>
              <w:t>ladě rozboru textů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Dějiny ekonomické teorie (klasická politická ekonomie, významné osobnosti současného ekonomického myšlení)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orientuje se v možnostech samostatného podnikání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Národní hospodářství a jeho struktura (ekonomické subjekty a jejich dělení, sek</w:t>
            </w:r>
            <w:r>
              <w:rPr>
                <w:rFonts w:ascii="Calibri" w:eastAsia="Calibri" w:hAnsi="Calibri" w:cs="Calibri"/>
                <w:sz w:val="20"/>
                <w:bdr w:val="nil"/>
              </w:rPr>
              <w:t>tory NH, obchodní společnosti, státní a soukromé podniky, družstva, obchodní právo a živnostenské právo v praxi, právní úprava podnikání, restituce, privatizace)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seznamuje se s Zákonem o obchodních korporacích a Živnostenským zákonem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Národní hospodářství</w:t>
            </w:r>
            <w:r>
              <w:rPr>
                <w:rFonts w:ascii="Calibri" w:eastAsia="Calibri" w:hAnsi="Calibri" w:cs="Calibri"/>
                <w:sz w:val="20"/>
                <w:bdr w:val="nil"/>
              </w:rPr>
              <w:t xml:space="preserve"> a jeho struktura (ekonomické subjekty a jejich dělení, sektory NH, obchodní společnosti, státní a soukromé podniky, družstva, obchodní právo a živnostenské právo v praxi, právní úprava podnikání, restituce, privatizace)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porovná druhy obchodních společno</w:t>
            </w:r>
            <w:r>
              <w:rPr>
                <w:rFonts w:ascii="Calibri" w:eastAsia="Calibri" w:hAnsi="Calibri" w:cs="Calibri"/>
                <w:sz w:val="20"/>
                <w:bdr w:val="nil"/>
              </w:rPr>
              <w:t>stí podle ručení, vkladu a způsobu řízení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Národní hospodářství a jeho struktura (ekonomické subjekty a jejich dělení, sektory NH, obchodní společnosti, státní a soukromé podniky, družstva, obchodní právo a živnostenské právo v praxi, právní úprava podnikán</w:t>
            </w:r>
            <w:r>
              <w:rPr>
                <w:rFonts w:ascii="Calibri" w:eastAsia="Calibri" w:hAnsi="Calibri" w:cs="Calibri"/>
                <w:sz w:val="20"/>
                <w:bdr w:val="nil"/>
              </w:rPr>
              <w:t>í, restituce, privatizace)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zjistí povinné náležitosti pro získání živnostenského listu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Národní hospodářství a jeho struktura (ekonomické subjekty a jejich dělení, sektory NH, obchodní společnosti, státní a soukromé podniky, družstva, obchodní právo a živ</w:t>
            </w:r>
            <w:r>
              <w:rPr>
                <w:rFonts w:ascii="Calibri" w:eastAsia="Calibri" w:hAnsi="Calibri" w:cs="Calibri"/>
                <w:sz w:val="20"/>
                <w:bdr w:val="nil"/>
              </w:rPr>
              <w:t>nostenské právo v praxi, právní úprava podnikání, restituce, privatizace)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orientuje se v právu sociálního zabezpečení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Hospodářská politika státu (cíle a nástroje hospodářské politiky, daňová soustava ČR, inflace a nezaměstnanost, aplikace pracovního a </w:t>
            </w:r>
            <w:r>
              <w:rPr>
                <w:rFonts w:ascii="Calibri" w:eastAsia="Calibri" w:hAnsi="Calibri" w:cs="Calibri"/>
                <w:sz w:val="20"/>
                <w:bdr w:val="nil"/>
              </w:rPr>
              <w:t>finančního práva, právo sociálního zabezpečení, národohospodářské veličiny, ekonomický cyklus). Trh práce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pojem restituce a zhodnotí význam privatizace a restrukturalizace naší ekonomiky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Národní hospodářství a jeho struktura (ekonomické subjekty</w:t>
            </w:r>
            <w:r>
              <w:rPr>
                <w:rFonts w:ascii="Calibri" w:eastAsia="Calibri" w:hAnsi="Calibri" w:cs="Calibri"/>
                <w:sz w:val="20"/>
                <w:bdr w:val="nil"/>
              </w:rPr>
              <w:t xml:space="preserve"> a jejich dělení, sektory NH, obchodní společnosti, státní a soukromé podniky, družstva, obchodní právo a živnostenské právo v praxi, právní úprava podnikání, restituce, privatizace)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historický kontext sjednocování Evropy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Integrační proces</w:t>
            </w:r>
            <w:r>
              <w:rPr>
                <w:rFonts w:ascii="Calibri" w:eastAsia="Calibri" w:hAnsi="Calibri" w:cs="Calibri"/>
                <w:sz w:val="20"/>
                <w:bdr w:val="nil"/>
              </w:rPr>
              <w:t xml:space="preserve"> (podstata a význam integrace, Evropská unie, její vznik, vývoj, orgány, významné ekonomické a další mezinárodní organizace a jejich cíle – RE, OECD, NATO…, členství ČR v mezinárodních integračních seskupeních)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objasní na konkrétních příkladech význam či</w:t>
            </w:r>
            <w:r>
              <w:rPr>
                <w:rFonts w:ascii="Calibri" w:eastAsia="Calibri" w:hAnsi="Calibri" w:cs="Calibri"/>
                <w:sz w:val="20"/>
                <w:bdr w:val="nil"/>
              </w:rPr>
              <w:t>nnosti orgánů EU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Integrační proces (podstata a význam integrace, Evropská unie, její vznik, vývoj, orgány, významné ekonomické a další mezinárodní organizace a jejich cíle – RE, OECD, NATO…, členství ČR v mezinárodních integračních seskupeních)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posoudí d</w:t>
            </w:r>
            <w:r>
              <w:rPr>
                <w:rFonts w:ascii="Calibri" w:eastAsia="Calibri" w:hAnsi="Calibri" w:cs="Calibri"/>
                <w:sz w:val="20"/>
                <w:bdr w:val="nil"/>
              </w:rPr>
              <w:t>opady členství ČR v EU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Integrační proces (podstata a význam integrace, Evropská unie, její vznik, vývoj, orgány, významné ekonomické a další mezinárodní organizace a jejich cíle – RE, OECD, NATO…, členství ČR v mezinárodních integračních seskupeních)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w:t>
            </w:r>
            <w:r>
              <w:rPr>
                <w:rFonts w:ascii="Calibri" w:eastAsia="Calibri" w:hAnsi="Calibri" w:cs="Calibri"/>
                <w:sz w:val="20"/>
                <w:bdr w:val="nil"/>
              </w:rPr>
              <w:t>rakterizuje hlavní cíle dalších integračních seskupení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Integrační proces (podstata a význam integrace, Evropská unie, její vznik, vývoj, orgány, významné ekonomické a další mezinárodní organizace a jejich cíle – RE, OECD, NATO…, členství ČR v mezinárodních</w:t>
            </w:r>
            <w:r>
              <w:rPr>
                <w:rFonts w:ascii="Calibri" w:eastAsia="Calibri" w:hAnsi="Calibri" w:cs="Calibri"/>
                <w:sz w:val="20"/>
                <w:bdr w:val="nil"/>
              </w:rPr>
              <w:t xml:space="preserve"> integračních seskupeních)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chápe význam marketingu a jeho podíl na úspěchu výrobku na trhu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Marketing (Pojem a principy marketingu, Marketingový mix, Propagace, moderní formy propagace)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základní složky marketingového mixu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Marketing (Pojem a </w:t>
            </w:r>
            <w:r>
              <w:rPr>
                <w:rFonts w:ascii="Calibri" w:eastAsia="Calibri" w:hAnsi="Calibri" w:cs="Calibri"/>
                <w:sz w:val="20"/>
                <w:bdr w:val="nil"/>
              </w:rPr>
              <w:t>principy marketingu, Marketingový mix, Propagace, moderní formy propagace)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orientuje se v základních formách propagace a v právech spotřebitele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Marketing (Pojem a principy marketingu, Marketingový mix, Propagace, moderní formy propagace)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uvede hlavní c</w:t>
            </w:r>
            <w:r>
              <w:rPr>
                <w:rFonts w:ascii="Calibri" w:eastAsia="Calibri" w:hAnsi="Calibri" w:cs="Calibri"/>
                <w:sz w:val="20"/>
                <w:bdr w:val="nil"/>
              </w:rPr>
              <w:t>harakteristiky sociologie jako vědní disciplíny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Úvod do sociologie (vývoj sociologie jako vědy, předmět sociologie, sociologické disciplíny, metody sociologického výzkumu, tradiční sociologické koncepce – Durkheim, Marx,Weber, sociologické směry ve 20. a 2</w:t>
            </w:r>
            <w:r>
              <w:rPr>
                <w:rFonts w:ascii="Calibri" w:eastAsia="Calibri" w:hAnsi="Calibri" w:cs="Calibri"/>
                <w:sz w:val="20"/>
                <w:bdr w:val="nil"/>
              </w:rPr>
              <w:t>1. století)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rozlišuje mezi tradičními a moderními metodami sociologického výzkumu,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Úvod do sociologie (vývoj sociologie jako vědy, předmět sociologie, sociologické disciplíny, metody sociologického výzkumu, tradiční sociologické koncepce – Durkheim, Marx</w:t>
            </w:r>
            <w:r>
              <w:rPr>
                <w:rFonts w:ascii="Calibri" w:eastAsia="Calibri" w:hAnsi="Calibri" w:cs="Calibri"/>
                <w:sz w:val="20"/>
                <w:bdr w:val="nil"/>
              </w:rPr>
              <w:t>,Weber, sociologické směry ve 20. a 21. století)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vyhodnotí jednoduchou statistickou informaci (procenta, průměry…)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Úvod do sociologie (vývoj sociologie jako vědy, předmět sociologie, sociologické disciplíny, metody sociologického výzkumu, tradiční sociol</w:t>
            </w:r>
            <w:r>
              <w:rPr>
                <w:rFonts w:ascii="Calibri" w:eastAsia="Calibri" w:hAnsi="Calibri" w:cs="Calibri"/>
                <w:sz w:val="20"/>
                <w:bdr w:val="nil"/>
              </w:rPr>
              <w:t>ogické koncepce – Durkheim, Marx,Weber, sociologické směry ve 20. a 21. století)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zpracuje praktický dotazník, anketu, sociometrický test, výsledky sociologického šetření zpracuje názorně (tabulka, graf, diagram…)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Úvod do sociologie (vývoj sociologie jako</w:t>
            </w:r>
            <w:r>
              <w:rPr>
                <w:rFonts w:ascii="Calibri" w:eastAsia="Calibri" w:hAnsi="Calibri" w:cs="Calibri"/>
                <w:sz w:val="20"/>
                <w:bdr w:val="nil"/>
              </w:rPr>
              <w:t xml:space="preserve"> vědy, předmět sociologie, sociologické disciplíny, metody sociologického výzkumu, tradiční sociologické koncepce – Durkheim, Marx,Weber, sociologické směry ve 20. a 21. století)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orientuje se v základních sociologických teoriích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Úvod do sociologie (vývoj</w:t>
            </w:r>
            <w:r>
              <w:rPr>
                <w:rFonts w:ascii="Calibri" w:eastAsia="Calibri" w:hAnsi="Calibri" w:cs="Calibri"/>
                <w:sz w:val="20"/>
                <w:bdr w:val="nil"/>
              </w:rPr>
              <w:t xml:space="preserve"> sociologie jako vědy, předmět sociologie, sociologické disciplíny, metody sociologického výzkumu, tradiční sociologické koncepce – Durkheim, Marx,Weber, sociologické směry ve 20. a 21. století)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porozumí pojmům socializace, resocializace a jejich významu</w:t>
            </w:r>
            <w:r>
              <w:rPr>
                <w:rFonts w:ascii="Calibri" w:eastAsia="Calibri" w:hAnsi="Calibri" w:cs="Calibri"/>
                <w:sz w:val="20"/>
                <w:bdr w:val="nil"/>
              </w:rPr>
              <w:t xml:space="preserve"> pro život jedince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Jedinec ve společnosti (socializace, sociální postavení, sociální role, sociální komunikace, druhy konfliktů a jejich řešení, konfliktní situace – konflikt rozhodování, stres, frustrace, deprivace, asertivita)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uvědomí si důležitost jed</w:t>
            </w:r>
            <w:r>
              <w:rPr>
                <w:rFonts w:ascii="Calibri" w:eastAsia="Calibri" w:hAnsi="Calibri" w:cs="Calibri"/>
                <w:sz w:val="20"/>
                <w:bdr w:val="nil"/>
              </w:rPr>
              <w:t>notlivých druhů sociálního učení pro sociální postavení jedince a zvládání jednotlivých sociálních rolí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Jedinec ve společnosti (socializace, sociální postavení, sociální role, sociální komunikace, druhy konfliktů a jejich řešení, konfliktní situace – konfl</w:t>
            </w:r>
            <w:r>
              <w:rPr>
                <w:rFonts w:ascii="Calibri" w:eastAsia="Calibri" w:hAnsi="Calibri" w:cs="Calibri"/>
                <w:sz w:val="20"/>
                <w:bdr w:val="nil"/>
              </w:rPr>
              <w:t>ikt rozhodování, stres, frustrace, deprivace, asertivita)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ilustruje na příkladech vybrané charakteristiky sociální interakce, percepce a komunikace (verbální a neverbální)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Jedinec ve společnosti (socializace, sociální postavení, sociální role, sociální k</w:t>
            </w:r>
            <w:r>
              <w:rPr>
                <w:rFonts w:ascii="Calibri" w:eastAsia="Calibri" w:hAnsi="Calibri" w:cs="Calibri"/>
                <w:sz w:val="20"/>
                <w:bdr w:val="nil"/>
              </w:rPr>
              <w:t>omunikace, druhy konfliktů a jejich řešení, konfliktní situace – konflikt rozhodování, stres, frustrace, deprivace, asertivita)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zásady efektivní komunikace, ilustruje principy sebeprosazování ve skupinovém a společenském životě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Jedinec ve </w:t>
            </w:r>
            <w:r>
              <w:rPr>
                <w:rFonts w:ascii="Calibri" w:eastAsia="Calibri" w:hAnsi="Calibri" w:cs="Calibri"/>
                <w:sz w:val="20"/>
                <w:bdr w:val="nil"/>
              </w:rPr>
              <w:t>společnosti (socializace, sociální postavení, sociální role, sociální komunikace, druhy konfliktů a jejich řešení, konfliktní situace – konflikt rozhodování, stres, frustrace, deprivace, asertivita)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jednotlivé druhy psychické zátěže jedinc</w:t>
            </w:r>
            <w:r>
              <w:rPr>
                <w:rFonts w:ascii="Calibri" w:eastAsia="Calibri" w:hAnsi="Calibri" w:cs="Calibri"/>
                <w:sz w:val="20"/>
                <w:bdr w:val="nil"/>
              </w:rPr>
              <w:t>e (stres, frustrace, deprivace)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Jedinec ve společnosti (socializace, sociální postavení, sociální role, sociální komunikace, druhy konfliktů a jejich řešení, konfliktní situace – konflikt rozhodování, stres, frustrace, deprivace, asertivita)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 konkrétní</w:t>
            </w:r>
            <w:r>
              <w:rPr>
                <w:rFonts w:ascii="Calibri" w:eastAsia="Calibri" w:hAnsi="Calibri" w:cs="Calibri"/>
                <w:sz w:val="20"/>
                <w:bdr w:val="nil"/>
              </w:rPr>
              <w:t>ch příkladech uvádí způsoby řešení konfliktů a konfliktních situací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Jedinec ve společnosti (socializace, sociální postavení, sociální role, sociální komunikace, druhy konfliktů a jejich řešení, konfliktní situace – konflikt rozhodování, stres, frustrace, d</w:t>
            </w:r>
            <w:r>
              <w:rPr>
                <w:rFonts w:ascii="Calibri" w:eastAsia="Calibri" w:hAnsi="Calibri" w:cs="Calibri"/>
                <w:sz w:val="20"/>
                <w:bdr w:val="nil"/>
              </w:rPr>
              <w:t>eprivace, asertivita)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rozliší sociální skupiny a další sociální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Struktura společnosti (agregace, soubory, pospolitosti, sociální skupiny a jejich druhy, modely spolupráce ve skupinách, problém sociální nerovnosti, problémy kultury, sociální </w:t>
            </w:r>
            <w:r>
              <w:rPr>
                <w:rFonts w:ascii="Calibri" w:eastAsia="Calibri" w:hAnsi="Calibri" w:cs="Calibri"/>
                <w:sz w:val="20"/>
                <w:bdr w:val="nil"/>
              </w:rPr>
              <w:t>instituce a organizace)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rozumí problematice davu a kolektivního jednání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Struktura společnosti (agregace, soubory, pospolitosti, sociální skupiny a jejich druhy, modely spolupráce ve skupinách, problém sociální nerovnosti, problémy kultury, sociální insti</w:t>
            </w:r>
            <w:r>
              <w:rPr>
                <w:rFonts w:ascii="Calibri" w:eastAsia="Calibri" w:hAnsi="Calibri" w:cs="Calibri"/>
                <w:sz w:val="20"/>
                <w:bdr w:val="nil"/>
              </w:rPr>
              <w:t>tuce a organizace)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rozpozná sociální strukturu a osy stratifikace (demografická, ekonomická, politická, kulturní)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Struktura společnosti (agregace, soubory, pospolitosti, sociální skupiny a jejich druhy, modely spolupráce ve skupinách, problém sociální ne</w:t>
            </w:r>
            <w:r>
              <w:rPr>
                <w:rFonts w:ascii="Calibri" w:eastAsia="Calibri" w:hAnsi="Calibri" w:cs="Calibri"/>
                <w:sz w:val="20"/>
                <w:bdr w:val="nil"/>
              </w:rPr>
              <w:t>rovnosti, problémy kultury, sociální instituce a organizace)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rozliší třídy a vrstvy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Struktura společnosti (agregace, soubory, pospolitosti, sociální skupiny a jejich druhy, modely spolupráce ve skupinách, problém sociální nerovnosti, problémy kultury, </w:t>
            </w:r>
            <w:r>
              <w:rPr>
                <w:rFonts w:ascii="Calibri" w:eastAsia="Calibri" w:hAnsi="Calibri" w:cs="Calibri"/>
                <w:sz w:val="20"/>
                <w:bdr w:val="nil"/>
              </w:rPr>
              <w:t>sociální instituce a organizace)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zhodnotí problém sociální nerovnosti, sociální distance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Struktura společnosti (agregace, soubory, pospolitosti, sociální skupiny a jejich druhy, modely spolupráce ve skupinách, problém sociální nerovnosti, problémy kultur</w:t>
            </w:r>
            <w:r>
              <w:rPr>
                <w:rFonts w:ascii="Calibri" w:eastAsia="Calibri" w:hAnsi="Calibri" w:cs="Calibri"/>
                <w:sz w:val="20"/>
                <w:bdr w:val="nil"/>
              </w:rPr>
              <w:t>y, sociální instituce a organizace)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objasní vznik a utváření institucí, formování a přenos kulturních vzorců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Struktura společnosti (agregace, soubory, pospolitosti, sociální skupiny a jejich druhy, modely spolupráce ve skupinách, problém sociální nerovno</w:t>
            </w:r>
            <w:r>
              <w:rPr>
                <w:rFonts w:ascii="Calibri" w:eastAsia="Calibri" w:hAnsi="Calibri" w:cs="Calibri"/>
                <w:sz w:val="20"/>
                <w:bdr w:val="nil"/>
              </w:rPr>
              <w:t>sti, problémy kultury, sociální instituce a organizace)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vymezí sociální problémy a vztah sociální patologie a kriminality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Sociální deviace a sociálně patologické jevy (sociální normy a sociální kontrola, sociální problémy české společnosti, nezaměstnanos</w:t>
            </w:r>
            <w:r>
              <w:rPr>
                <w:rFonts w:ascii="Calibri" w:eastAsia="Calibri" w:hAnsi="Calibri" w:cs="Calibri"/>
                <w:sz w:val="20"/>
                <w:bdr w:val="nil"/>
              </w:rPr>
              <w:t>t, kriminalita, vandalismus, extremismus, netolerance, rasismus…, stárnutí české populace, snižující se porodnost a sňatečnost…)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možné důsledky sociálních předsudků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Sociální deviace a sociálně patologické jevy (sociální normy a sociální kontrola, </w:t>
            </w:r>
            <w:r>
              <w:rPr>
                <w:rFonts w:ascii="Calibri" w:eastAsia="Calibri" w:hAnsi="Calibri" w:cs="Calibri"/>
                <w:sz w:val="20"/>
                <w:bdr w:val="nil"/>
              </w:rPr>
              <w:t>sociální problémy české společnosti, nezaměstnanost, kriminalita, vandalismus, extremismus, netolerance, rasismus…, stárnutí české populace, snižující se porodnost a sňatečnost…)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identifikuje význam práce, zaměstnání, nezaměstnanosti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Sociální deviace a s</w:t>
            </w:r>
            <w:r>
              <w:rPr>
                <w:rFonts w:ascii="Calibri" w:eastAsia="Calibri" w:hAnsi="Calibri" w:cs="Calibri"/>
                <w:sz w:val="20"/>
                <w:bdr w:val="nil"/>
              </w:rPr>
              <w:t>ociálně patologické jevy (sociální normy a sociální kontrola, sociální problémy české společnosti, nezaměstnanost, kriminalita, vandalismus, extremismus, netolerance, rasismus…, stárnutí české populace, snižující se porodnost a sňatečnost…)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uvede rizika </w:t>
            </w:r>
            <w:r>
              <w:rPr>
                <w:rFonts w:ascii="Calibri" w:eastAsia="Calibri" w:hAnsi="Calibri" w:cs="Calibri"/>
                <w:sz w:val="20"/>
                <w:bdr w:val="nil"/>
              </w:rPr>
              <w:t>sociální exkluze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Sociální deviace a sociálně patologické jevy (sociální normy a sociální kontrola, sociální problémy české společnosti, nezaměstnanost, kriminalita, vandalismus, extremismus, netolerance, rasismus…, stárnutí české populace, snižující se por</w:t>
            </w:r>
            <w:r>
              <w:rPr>
                <w:rFonts w:ascii="Calibri" w:eastAsia="Calibri" w:hAnsi="Calibri" w:cs="Calibri"/>
                <w:sz w:val="20"/>
                <w:bdr w:val="nil"/>
              </w:rPr>
              <w:t>odnost a sňatečnost…)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osvětlí problematiku „krize rodiny“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Sociální deviace a sociálně patologické jevy (sociální normy a sociální kontrola, sociální problémy české společnosti, nezaměstnanost, kriminalita, vandalismus, extremismus, netolerance, rasismus…</w:t>
            </w:r>
            <w:r>
              <w:rPr>
                <w:rFonts w:ascii="Calibri" w:eastAsia="Calibri" w:hAnsi="Calibri" w:cs="Calibri"/>
                <w:sz w:val="20"/>
                <w:bdr w:val="nil"/>
              </w:rPr>
              <w:t>, stárnutí české populace, snižující se porodnost a sňatečnost…)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rozliší problémy sociologie věkových skupin, fáze životního cyklu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Sociální deviace a sociálně patologické jevy (sociální normy a sociální kontrola, sociální problémy české společnosti, neza</w:t>
            </w:r>
            <w:r>
              <w:rPr>
                <w:rFonts w:ascii="Calibri" w:eastAsia="Calibri" w:hAnsi="Calibri" w:cs="Calibri"/>
                <w:sz w:val="20"/>
                <w:bdr w:val="nil"/>
              </w:rPr>
              <w:t>městnanost, kriminalita, vandalismus, extremismus, netolerance, rasismus…, stárnutí české populace, snižující se porodnost a sňatečnost…)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identifikuje praktické důsledky adaptace a asimilace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Sociální deviace a sociálně patologické jevy (sociální normy a </w:t>
            </w:r>
            <w:r>
              <w:rPr>
                <w:rFonts w:ascii="Calibri" w:eastAsia="Calibri" w:hAnsi="Calibri" w:cs="Calibri"/>
                <w:sz w:val="20"/>
                <w:bdr w:val="nil"/>
              </w:rPr>
              <w:t>sociální kontrola, sociální problémy české společnosti, nezaměstnanost, kriminalita, vandalismus, extremismus, netolerance, rasismus…, stárnutí české populace, snižující se porodnost a sňatečnost…)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přehled kategorií společenské změny (revo</w:t>
            </w:r>
            <w:r>
              <w:rPr>
                <w:rFonts w:ascii="Calibri" w:eastAsia="Calibri" w:hAnsi="Calibri" w:cs="Calibri"/>
                <w:sz w:val="20"/>
                <w:bdr w:val="nil"/>
              </w:rPr>
              <w:t>luce, evoluce, pokrok)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Sociální deviace a sociálně patologické jevy (sociální normy a sociální kontrola, sociální problémy české společnosti, nezaměstnanost, kriminalita, vandalismus, extremismus, netolerance, rasismus…, stárnutí české populace, snižující </w:t>
            </w:r>
            <w:r>
              <w:rPr>
                <w:rFonts w:ascii="Calibri" w:eastAsia="Calibri" w:hAnsi="Calibri" w:cs="Calibri"/>
                <w:sz w:val="20"/>
                <w:bdr w:val="nil"/>
              </w:rPr>
              <w:t>se porodnost a sňatečnost…)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stanoví cenu výrobku či služby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Ekonomické systémy (zvyková, direktivní, tržní a smíšená ekonomika, fungování tržní ekonomiky, tržní mechanismus – nabídka, poptávka, cena, konkurence, monopol)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zná svá pracovní práva a </w:t>
            </w:r>
            <w:r>
              <w:rPr>
                <w:rFonts w:ascii="Calibri" w:eastAsia="Calibri" w:hAnsi="Calibri" w:cs="Calibri"/>
                <w:sz w:val="20"/>
                <w:bdr w:val="nil"/>
              </w:rPr>
              <w:t>orientuje se v bezpečnosti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Hospodářská politika státu (cíle a nástroje hospodářské politiky, daňová soustava ČR, inflace a nezaměstnanost, aplikace pracovního a finančního práva, právo sociálního zabezpečení, národohospodářské veličiny, ekonomický cy</w:t>
            </w:r>
            <w:r>
              <w:rPr>
                <w:rFonts w:ascii="Calibri" w:eastAsia="Calibri" w:hAnsi="Calibri" w:cs="Calibri"/>
                <w:sz w:val="20"/>
                <w:bdr w:val="nil"/>
              </w:rPr>
              <w:t>klus). Trh práce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Globalizační a rozvojové procesy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Výchova k myšlení v evropských a globálních souvislostech - Globální problémy, jejich příčiny a </w:t>
            </w:r>
            <w:r>
              <w:rPr>
                <w:rFonts w:ascii="Calibri" w:eastAsia="Calibri" w:hAnsi="Calibri" w:cs="Calibri"/>
                <w:sz w:val="20"/>
                <w:bdr w:val="nil"/>
              </w:rPr>
              <w:t>důsledky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Žijeme v Evropě</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Humanitární pomoc a mezinárodní rozvojo</w:t>
            </w:r>
            <w:r>
              <w:rPr>
                <w:rFonts w:ascii="Calibri" w:eastAsia="Calibri" w:hAnsi="Calibri" w:cs="Calibri"/>
                <w:sz w:val="20"/>
                <w:bdr w:val="nil"/>
              </w:rPr>
              <w:t>vá spolupráce</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Základy společenských věd</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vymezí pojem stát, chápe příčiny vzniku státu a jejich historické souvislosti, charakterizuje utváření státu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Vznik a vývoj státu, vývoj státnosti v ČR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objasní podstatu státu jako</w:t>
            </w:r>
            <w:r>
              <w:rPr>
                <w:rFonts w:ascii="Calibri" w:eastAsia="Calibri" w:hAnsi="Calibri" w:cs="Calibri"/>
                <w:sz w:val="20"/>
                <w:bdr w:val="nil"/>
              </w:rPr>
              <w:t xml:space="preserve"> mocenské organizace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Stát - pojem, znaky státu, funkce státu, státní symboly, formy státu podle státního režimu (demokracie, oligarchie, byrokracie, aristokracie, teokracie, sofokracie a další), dělení státu podle formy vlády (monarchie, republ</w:t>
            </w:r>
            <w:r>
              <w:rPr>
                <w:rFonts w:ascii="Calibri" w:eastAsia="Calibri" w:hAnsi="Calibri" w:cs="Calibri"/>
                <w:sz w:val="20"/>
                <w:bdr w:val="nil"/>
              </w:rPr>
              <w:t>ika), dělení státu podle územní výstavby (unitární, složené, svazy států)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rozliší na konkrétních příkladech pojmy občan a obyvatel státu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Stát - pojem, znaky státu, funkce státu, státní symboly, formy státu podle státního režimu (demokracie, oligarchie, b</w:t>
            </w:r>
            <w:r>
              <w:rPr>
                <w:rFonts w:ascii="Calibri" w:eastAsia="Calibri" w:hAnsi="Calibri" w:cs="Calibri"/>
                <w:sz w:val="20"/>
                <w:bdr w:val="nil"/>
              </w:rPr>
              <w:t>yrokracie, aristokracie, teokracie, sofokracie a další), dělení státu podle formy vlády (monarchie, republika), dělení státu podle územní výstavby (unitární, složené, svazy států)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jednotlivé typy a formy státu, uvádí konkrétní příklady z h</w:t>
            </w:r>
            <w:r>
              <w:rPr>
                <w:rFonts w:ascii="Calibri" w:eastAsia="Calibri" w:hAnsi="Calibri" w:cs="Calibri"/>
                <w:sz w:val="20"/>
                <w:bdr w:val="nil"/>
              </w:rPr>
              <w:t>istorie i ze současnosti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dělení státu podle územní výstavby (unitární, složené státy, federace)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pochopí principy demokracie jako možnosti účasti občana na věcech veřejných, posoudí formy přímé a nepřímé demokracie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politika, politický systém, politické st</w:t>
            </w:r>
            <w:r>
              <w:rPr>
                <w:rFonts w:ascii="Calibri" w:eastAsia="Calibri" w:hAnsi="Calibri" w:cs="Calibri"/>
                <w:sz w:val="20"/>
                <w:bdr w:val="nil"/>
              </w:rPr>
              <w:t>rany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dělbu moci v demokratických státech, pochopí princip dělení státní moci na tři složky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Rozdělení státní moci na moc zákonodárnou, výkonnou, soudní, postavení a funkce jednotlivých orgánů státní moci (parlament, vláda, prezident, systém soudů)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porozumí volebním systému, objasní význam demokratických voleb pro uplatňování nepřímé demokracie, zdůvodní stanovení věkové hranice pro aktivní a pasivní volební právo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Volby, volební systémy (poměrný, většinový), volební právo pasivní a aktivní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demons</w:t>
            </w:r>
            <w:r>
              <w:rPr>
                <w:rFonts w:ascii="Calibri" w:eastAsia="Calibri" w:hAnsi="Calibri" w:cs="Calibri"/>
                <w:sz w:val="20"/>
                <w:bdr w:val="nil"/>
              </w:rPr>
              <w:t>truje na příkladech z dějin 20. a 21. století klíčové znaky totalitních režimů a diktatur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Vznik a vývoj státu, vývoj státnosti v ČR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porovná výsledky konkrétních voleb, vypracuje tabulku, graf, diagram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Volby, volební systémy (poměrný, většinový), volební </w:t>
            </w:r>
            <w:r>
              <w:rPr>
                <w:rFonts w:ascii="Calibri" w:eastAsia="Calibri" w:hAnsi="Calibri" w:cs="Calibri"/>
                <w:sz w:val="20"/>
                <w:bdr w:val="nil"/>
              </w:rPr>
              <w:t>právo pasivní a aktivní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pochopí podstatu legislativního procesu, uvede jeho základní fáze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Legislativní proce v ČR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navštíví vybrané orgány státní moci zákonodárné (poslanecká sněmovna, senát)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Rozdělení státní moci na moc zákonodárnou, výkonnou, soudní, </w:t>
            </w:r>
            <w:r>
              <w:rPr>
                <w:rFonts w:ascii="Calibri" w:eastAsia="Calibri" w:hAnsi="Calibri" w:cs="Calibri"/>
                <w:sz w:val="20"/>
                <w:bdr w:val="nil"/>
              </w:rPr>
              <w:t>postavení a funkce jednotlivých orgánů státní moci (parlament, vláda, prezident, systém soudů)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napíše článek do novin, na webové stránky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Rozdělení státní moci na moc zákonodárnou, výkonnou, soudní, postavení a funkce jednotlivých orgánů státní moci (parl</w:t>
            </w:r>
            <w:r>
              <w:rPr>
                <w:rFonts w:ascii="Calibri" w:eastAsia="Calibri" w:hAnsi="Calibri" w:cs="Calibri"/>
                <w:sz w:val="20"/>
                <w:bdr w:val="nil"/>
              </w:rPr>
              <w:t>ament, vláda, prezident, systém soudů)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pojem politika, uvede formy politické participace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politika, politický systém, politické strany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demokratickou politickou kulturu, rozliší prvky nedemokratického politického chování a populis</w:t>
            </w:r>
            <w:r>
              <w:rPr>
                <w:rFonts w:ascii="Calibri" w:eastAsia="Calibri" w:hAnsi="Calibri" w:cs="Calibri"/>
                <w:sz w:val="20"/>
                <w:bdr w:val="nil"/>
              </w:rPr>
              <w:t>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politické strany (pojmy levice a pravice), aktuální politická situace, aktuální politické otázky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orientuje se v politickém systému a fungování politických stran v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politické strany (pojmy levice a pravice), aktuální politická situace, aktuální </w:t>
            </w:r>
            <w:r>
              <w:rPr>
                <w:rFonts w:ascii="Calibri" w:eastAsia="Calibri" w:hAnsi="Calibri" w:cs="Calibri"/>
                <w:sz w:val="20"/>
                <w:bdr w:val="nil"/>
              </w:rPr>
              <w:t>politické otázky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rozliší charakteristické znaky vybraných ideologií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politické doktríny a ideologie (liberalismus, konzervatismus, anarchismus, socialismus, nacionalismus, fašismus, rasismus, enviromentalismus, feminismus)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sestaví program fiktivní polit</w:t>
            </w:r>
            <w:r>
              <w:rPr>
                <w:rFonts w:ascii="Calibri" w:eastAsia="Calibri" w:hAnsi="Calibri" w:cs="Calibri"/>
                <w:sz w:val="20"/>
                <w:bdr w:val="nil"/>
              </w:rPr>
              <w:t>ické strany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politické strany (pojmy levice a pravice), aktuální politická situace, aktuální politické otázky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rozlišuje rozdíly mezi právními a mravními normami, porozumí významu práva ve společnosti, vnímá právo jako minimum morálky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právní a mravní vědom</w:t>
            </w:r>
            <w:r>
              <w:rPr>
                <w:rFonts w:ascii="Calibri" w:eastAsia="Calibri" w:hAnsi="Calibri" w:cs="Calibri"/>
                <w:sz w:val="20"/>
                <w:bdr w:val="nil"/>
              </w:rPr>
              <w:t>í, spravedlnost, zákonnost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orientuje se v hierarchickém systému právních předpisů za použití institutu právní síla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prameny práva, právní řád, právní norma, druhy právních norem, struktura právní normy, platnost, účinnost a působnost právní normy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w:t>
            </w:r>
            <w:r>
              <w:rPr>
                <w:rFonts w:ascii="Calibri" w:eastAsia="Calibri" w:hAnsi="Calibri" w:cs="Calibri"/>
                <w:sz w:val="20"/>
                <w:bdr w:val="nil"/>
              </w:rPr>
              <w:t>terizuje základní prameny práva a jejich publikační sbírky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právní normy a jejich druhy, struktura právní normy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rozlišuje právní skutečnosti, chápe právní principy právního jednání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právní vztahy, prvky právního vztahu, subjekty (pojem fyzická a právnická </w:t>
            </w:r>
            <w:r>
              <w:rPr>
                <w:rFonts w:ascii="Calibri" w:eastAsia="Calibri" w:hAnsi="Calibri" w:cs="Calibri"/>
                <w:sz w:val="20"/>
                <w:bdr w:val="nil"/>
              </w:rPr>
              <w:t>osobnost) právní skutečnosti, právní jednání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pojem právní norma, charakterizuje části právní normy, platnost, účinnost a působnost právní normy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prameny práva, právní řád, právní norma, druhy právních norem, struktura právní normy, platnost, </w:t>
            </w:r>
            <w:r>
              <w:rPr>
                <w:rFonts w:ascii="Calibri" w:eastAsia="Calibri" w:hAnsi="Calibri" w:cs="Calibri"/>
                <w:sz w:val="20"/>
                <w:bdr w:val="nil"/>
              </w:rPr>
              <w:t>účinnost a působnost právní normy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systém práva, právo veřejné a právo soukromé, jednotlivá právní odvětví, právo procesní a právo hmotné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pojmy právní osobnost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právní vztahy, prvky právního vztahu, subjekty (pojem fyzická a právnická osobnost)</w:t>
            </w:r>
            <w:r>
              <w:rPr>
                <w:rFonts w:ascii="Calibri" w:eastAsia="Calibri" w:hAnsi="Calibri" w:cs="Calibri"/>
                <w:sz w:val="20"/>
                <w:bdr w:val="nil"/>
              </w:rPr>
              <w:t xml:space="preserve"> právní skutečnosti, právní jednání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Morálka všedního dne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Média a mediální produkce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Globální problémy,</w:t>
            </w:r>
            <w:r>
              <w:rPr>
                <w:rFonts w:ascii="Calibri" w:eastAsia="Calibri" w:hAnsi="Calibri" w:cs="Calibri"/>
                <w:sz w:val="20"/>
                <w:bdr w:val="nil"/>
              </w:rPr>
              <w:t xml:space="preserve"> jejich příčiny a důsledky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Globalizační a rozvojové procesy</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Základy společenských věd</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rozpozná odlišnosti </w:t>
            </w:r>
            <w:r>
              <w:rPr>
                <w:rFonts w:ascii="Calibri" w:eastAsia="Calibri" w:hAnsi="Calibri" w:cs="Calibri"/>
                <w:sz w:val="20"/>
                <w:bdr w:val="nil"/>
              </w:rPr>
              <w:t>v historickém nahlížení světa člověkem – mýtus, náboženství, umění, filozofie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vznik a vývoj filozofie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na příkladech z dějin evropského myšlení vzájemné působení filozofie a speciálních věd, pokusí se o názorné vyjádření tohoto vztahu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vztah</w:t>
            </w:r>
            <w:r>
              <w:rPr>
                <w:rFonts w:ascii="Calibri" w:eastAsia="Calibri" w:hAnsi="Calibri" w:cs="Calibri"/>
                <w:sz w:val="20"/>
                <w:bdr w:val="nil"/>
              </w:rPr>
              <w:t xml:space="preserve"> filozofie ke konkrétním vědám, k mýtu, náboženství a umění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základní tematiku předsókratovské filozofie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Milétská škola </w:t>
            </w:r>
            <w:r>
              <w:rPr>
                <w:rFonts w:ascii="Calibri" w:eastAsia="Calibri" w:hAnsi="Calibri" w:cs="Calibri"/>
                <w:sz w:val="20"/>
                <w:bdr w:val="nil"/>
              </w:rPr>
              <w:br/>
              <w:t> Herakleitos </w:t>
            </w:r>
            <w:r>
              <w:rPr>
                <w:rFonts w:ascii="Calibri" w:eastAsia="Calibri" w:hAnsi="Calibri" w:cs="Calibri"/>
                <w:sz w:val="20"/>
                <w:bdr w:val="nil"/>
              </w:rPr>
              <w:br/>
              <w:t> Pythagoras </w:t>
            </w:r>
            <w:r>
              <w:rPr>
                <w:rFonts w:ascii="Calibri" w:eastAsia="Calibri" w:hAnsi="Calibri" w:cs="Calibri"/>
                <w:sz w:val="20"/>
                <w:bdr w:val="nil"/>
              </w:rPr>
              <w:br/>
              <w:t> elejská škola </w:t>
            </w:r>
            <w:r>
              <w:rPr>
                <w:rFonts w:ascii="Calibri" w:eastAsia="Calibri" w:hAnsi="Calibri" w:cs="Calibri"/>
                <w:sz w:val="20"/>
                <w:bdr w:val="nil"/>
              </w:rPr>
              <w:br/>
              <w:t> atomistická filozofie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zhodnotí význam „sókratovského obratu“ v dějinách f</w:t>
            </w:r>
            <w:r>
              <w:rPr>
                <w:rFonts w:ascii="Calibri" w:eastAsia="Calibri" w:hAnsi="Calibri" w:cs="Calibri"/>
                <w:sz w:val="20"/>
                <w:bdr w:val="nil"/>
              </w:rPr>
              <w:t>ilozofie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Sókratés, sofisté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uvědomí si význam Platónovy a Aristotelovy systematické filozofie v dalším vývoji evropského myšlení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Platón, Aristoteles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porozumí helénistickým filozofickým školám jako podobám hledání smyslu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helénistická filozofie, </w:t>
            </w:r>
            <w:r>
              <w:rPr>
                <w:rFonts w:ascii="Calibri" w:eastAsia="Calibri" w:hAnsi="Calibri" w:cs="Calibri"/>
                <w:sz w:val="20"/>
                <w:bdr w:val="nil"/>
              </w:rPr>
              <w:t>římská filozofie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porovná antický a středověký obraz světa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středověká filozofie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uvědomí si duchovní, ekonomické a politické předpoklady renesančního návratu k antice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filozofie v období renesance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zhodnotí význam rozvoje experimentální vědy pro </w:t>
            </w:r>
            <w:r>
              <w:rPr>
                <w:rFonts w:ascii="Calibri" w:eastAsia="Calibri" w:hAnsi="Calibri" w:cs="Calibri"/>
                <w:sz w:val="20"/>
                <w:bdr w:val="nil"/>
              </w:rPr>
              <w:t>filozofii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novověká filozofie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zhodnotí historický význam idejí racionální výchovy, lidských a občanských svobod a právního státu, které se zrodily v kontextu osvícenství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francouzské osvícenství, encyklopedisté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porozumí německému idealismu a pochopí pods</w:t>
            </w:r>
            <w:r>
              <w:rPr>
                <w:rFonts w:ascii="Calibri" w:eastAsia="Calibri" w:hAnsi="Calibri" w:cs="Calibri"/>
                <w:sz w:val="20"/>
                <w:bdr w:val="nil"/>
              </w:rPr>
              <w:t>tatu iracionální filozofie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německá filozofie 18. a 19. století, iracionální filozofie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vymezí charakteristické znaky pozitivismu, fenomenologie, existencialismu a dalších směrů 19. a 2O. století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vybrané filozofické směry 19. a 20. století, česká </w:t>
            </w:r>
            <w:r>
              <w:rPr>
                <w:rFonts w:ascii="Calibri" w:eastAsia="Calibri" w:hAnsi="Calibri" w:cs="Calibri"/>
                <w:sz w:val="20"/>
                <w:bdr w:val="nil"/>
              </w:rPr>
              <w:t>filozofie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rozezná hlavní světová náboženství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světová a regionální náboženství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Osobnostní </w:t>
            </w:r>
            <w:r>
              <w:rPr>
                <w:rFonts w:ascii="Calibri" w:eastAsia="Calibri" w:hAnsi="Calibri" w:cs="Calibri"/>
                <w:sz w:val="20"/>
                <w:bdr w:val="nil"/>
              </w:rPr>
              <w:t>a sociální výchova - Morálka všedního dne</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Základy společenských věd</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rozdíl mezi laickou a vědeckou psychologií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Laická a vědecká psychologie, cíle a metody psychologie, zdraví a duševní hygiena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popíše hlavní </w:t>
            </w:r>
            <w:r>
              <w:rPr>
                <w:rFonts w:ascii="Calibri" w:eastAsia="Calibri" w:hAnsi="Calibri" w:cs="Calibri"/>
                <w:sz w:val="20"/>
                <w:bdr w:val="nil"/>
              </w:rPr>
              <w:t>zásady duševní hygieny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Laická a vědecká psychologie, cíle a metody psychologie, zdraví a duševní hygiena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uvádí příklady, kde hledat radu a pomoc při zvládání náročných životních situací (terapie x poradenství, psycholog x psychiatr)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Laická a vědecká </w:t>
            </w:r>
            <w:r>
              <w:rPr>
                <w:rFonts w:ascii="Calibri" w:eastAsia="Calibri" w:hAnsi="Calibri" w:cs="Calibri"/>
                <w:sz w:val="20"/>
                <w:bdr w:val="nil"/>
              </w:rPr>
              <w:t>psychologie, cíle a metody psychologie, zdraví a duševní hygiena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rozlišuje základní psychologické přístupy k člověku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Psychologické směry (psychoanalýza, behaviorismus, gestalt, kognitivní a humanistická psychologie)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charakterizuje vlivné psychologické </w:t>
            </w:r>
            <w:r>
              <w:rPr>
                <w:rFonts w:ascii="Calibri" w:eastAsia="Calibri" w:hAnsi="Calibri" w:cs="Calibri"/>
                <w:sz w:val="20"/>
                <w:bdr w:val="nil"/>
              </w:rPr>
              <w:t>experimenty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Psychologické směry (psychoanalýza, behaviorismus, gestalt, kognitivní a humanistická psychologie)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diskutuje nad morálním hlediskem a riziky psychologických přístupů a metod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Psychologické směry (psychoanalýza, behaviorismus, gestalt, kognitiv</w:t>
            </w:r>
            <w:r>
              <w:rPr>
                <w:rFonts w:ascii="Calibri" w:eastAsia="Calibri" w:hAnsi="Calibri" w:cs="Calibri"/>
                <w:sz w:val="20"/>
                <w:bdr w:val="nil"/>
              </w:rPr>
              <w:t>ní a humanistická psychologie)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uvažuje, který psychologický přístup je sympatický jeho osobnosti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Psychologické směry (psychoanalýza, behaviorismus, gestalt, kognitivní a humanistická psychologie)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rozlišuje základní psychické procesy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Psychika jedince </w:t>
            </w:r>
            <w:r>
              <w:rPr>
                <w:rFonts w:ascii="Calibri" w:eastAsia="Calibri" w:hAnsi="Calibri" w:cs="Calibri"/>
                <w:sz w:val="20"/>
                <w:bdr w:val="nil"/>
              </w:rPr>
              <w:t>(psychika, chování a prožívání, psychické procesy a jejich poruchy, učení, stavy psychické zátěže)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příklady psychických procesů v běžném životě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Psychika jedince (psychika, chování a prožívání, psychické procesy a jejich poruchy, učení, stavy psych</w:t>
            </w:r>
            <w:r>
              <w:rPr>
                <w:rFonts w:ascii="Calibri" w:eastAsia="Calibri" w:hAnsi="Calibri" w:cs="Calibri"/>
                <w:sz w:val="20"/>
                <w:bdr w:val="nil"/>
              </w:rPr>
              <w:t>ické zátěže)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základní stavy psychické zátěže a uvědomuje si situace, ve kterých je člověk může prožívat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Psychika jedince (psychika, chování a prožívání, psychické procesy a jejich poruchy, učení, stavy psychické zátěže)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navrhuje vhodné z</w:t>
            </w:r>
            <w:r>
              <w:rPr>
                <w:rFonts w:ascii="Calibri" w:eastAsia="Calibri" w:hAnsi="Calibri" w:cs="Calibri"/>
                <w:sz w:val="20"/>
                <w:bdr w:val="nil"/>
              </w:rPr>
              <w:t>působy vyrovnávání se s náročnými životními situacemi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Psychika jedince (psychika, chování a prožívání, psychické procesy a jejich poruchy, učení, stavy psychické zátěže)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vlastnosti osobnosti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Osobnost člověka (struktura, vlastnosti, vývoj, </w:t>
            </w:r>
            <w:r>
              <w:rPr>
                <w:rFonts w:ascii="Calibri" w:eastAsia="Calibri" w:hAnsi="Calibri" w:cs="Calibri"/>
                <w:sz w:val="20"/>
                <w:bdr w:val="nil"/>
              </w:rPr>
              <w:t>poruchy)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své vlastnosti osobnosti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 člověka (struktura, vlastnosti, vývoj, poruchy)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jak se vlastnosti osobnosti promítají do jednání a chování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 člověka (struktura, vlastnosti, vývoj, poruchy)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charakterizuje </w:t>
            </w:r>
            <w:r>
              <w:rPr>
                <w:rFonts w:ascii="Calibri" w:eastAsia="Calibri" w:hAnsi="Calibri" w:cs="Calibri"/>
                <w:sz w:val="20"/>
                <w:bdr w:val="nil"/>
              </w:rPr>
              <w:t>specifika jednotlivých životních etap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 člověka (struktura, vlastnosti, vývoj, poruchy)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předkládá příklady psychických onemocnění, o kterých se dočetl nebo setkal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 člověka (struktura, vlastnosti, vývoj, poruchy)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diskutuje o učebn</w:t>
            </w:r>
            <w:r>
              <w:rPr>
                <w:rFonts w:ascii="Calibri" w:eastAsia="Calibri" w:hAnsi="Calibri" w:cs="Calibri"/>
                <w:sz w:val="20"/>
                <w:bdr w:val="nil"/>
              </w:rPr>
              <w:t>ích stylech a vyhodnotí, které shledává pro sebe jako vhodné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Psychika jedince (psychika, chování a prožívání, psychické procesy a jejich poruchy, učení, stavy psychické zátěže)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navrhuje zásady duševní hygieny, které při školním učení uplatní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Psychika jed</w:t>
            </w:r>
            <w:r>
              <w:rPr>
                <w:rFonts w:ascii="Calibri" w:eastAsia="Calibri" w:hAnsi="Calibri" w:cs="Calibri"/>
                <w:sz w:val="20"/>
                <w:bdr w:val="nil"/>
              </w:rPr>
              <w:t>ince (psychika, chování a prožívání, psychické procesy a jejich poruchy, učení, stavy psychické zátěže)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na základě jakých podnětů vnímá druhé lidi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Člověk ve společenských vztazích (sociální percepce, komunikace a konflikty)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charakterizuje </w:t>
            </w:r>
            <w:r>
              <w:rPr>
                <w:rFonts w:ascii="Calibri" w:eastAsia="Calibri" w:hAnsi="Calibri" w:cs="Calibri"/>
                <w:sz w:val="20"/>
                <w:bdr w:val="nil"/>
              </w:rPr>
              <w:t>asertivní, agresivní a pasivní způsob komunikace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Člověk ve společenských vztazích (sociální percepce, komunikace a konflikty)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uvádí příklady řešení konfliktních situací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Člověk ve společenských vztazích (sociální percepce, komunikace a konflikty)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Multikulturní výchova - Psychosociální aspekty interkulturality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Osobnostní a sociální </w:t>
            </w:r>
            <w:r>
              <w:rPr>
                <w:rFonts w:ascii="Calibri" w:eastAsia="Calibri" w:hAnsi="Calibri" w:cs="Calibri"/>
                <w:sz w:val="20"/>
                <w:bdr w:val="nil"/>
              </w:rPr>
              <w:t>výchova - Morálka všedního dne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Seberegulace, organizační dovednosti a efektivní řešení problémů</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Spolupráce a soutěž</w:t>
            </w:r>
          </w:p>
        </w:tc>
      </w:tr>
    </w:tbl>
    <w:p w:rsidR="00F674EA" w:rsidRDefault="00341A8E">
      <w:pPr>
        <w:rPr>
          <w:bdr w:val="nil"/>
        </w:rPr>
      </w:pPr>
      <w:r>
        <w:rPr>
          <w:bdr w:val="nil"/>
        </w:rPr>
        <w:t>    </w:t>
      </w:r>
    </w:p>
    <w:p w:rsidR="00F674EA" w:rsidRDefault="00341A8E">
      <w:pPr>
        <w:pStyle w:val="Nadpis2"/>
        <w:spacing w:before="299" w:after="299"/>
        <w:rPr>
          <w:bdr w:val="nil"/>
        </w:rPr>
      </w:pPr>
      <w:bookmarkStart w:id="44" w:name="_Toc256000045"/>
      <w:r>
        <w:rPr>
          <w:bdr w:val="nil"/>
        </w:rPr>
        <w:t>Estetická výchova</w:t>
      </w:r>
      <w:bookmarkEnd w:id="44"/>
      <w:r>
        <w:rPr>
          <w:bdr w:val="nil"/>
        </w:rPr>
        <w:t> </w:t>
      </w:r>
    </w:p>
    <w:p w:rsidR="00F674EA" w:rsidRDefault="00341A8E">
      <w:pPr>
        <w:pStyle w:val="Nadpis3"/>
        <w:spacing w:before="281" w:after="281"/>
        <w:rPr>
          <w:bdr w:val="nil"/>
        </w:rPr>
      </w:pPr>
      <w:bookmarkStart w:id="45" w:name="_Toc256000046"/>
      <w:r>
        <w:rPr>
          <w:sz w:val="28"/>
          <w:szCs w:val="28"/>
          <w:bdr w:val="nil"/>
        </w:rPr>
        <w:t>Estetická výchova hudební</w:t>
      </w:r>
      <w:bookmarkEnd w:id="45"/>
      <w:r>
        <w:rPr>
          <w:sz w:val="28"/>
          <w:szCs w:val="28"/>
          <w:bdr w:val="nil"/>
        </w:rPr>
        <w:t> </w:t>
      </w:r>
    </w:p>
    <w:tbl>
      <w:tblPr>
        <w:tblStyle w:val="TabulkaP1"/>
        <w:tblW w:w="3000" w:type="pct"/>
        <w:tblCellMar>
          <w:left w:w="15" w:type="dxa"/>
          <w:right w:w="15" w:type="dxa"/>
        </w:tblCellMar>
        <w:tblLook w:val="04A0" w:firstRow="1" w:lastRow="0" w:firstColumn="1" w:lastColumn="0" w:noHBand="0" w:noVBand="1"/>
      </w:tblPr>
      <w:tblGrid>
        <w:gridCol w:w="1709"/>
        <w:gridCol w:w="1709"/>
        <w:gridCol w:w="1664"/>
        <w:gridCol w:w="1664"/>
        <w:gridCol w:w="1472"/>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Počet vyučovacích hodi</w:t>
            </w:r>
            <w:r>
              <w:rPr>
                <w:rFonts w:ascii="Calibri" w:eastAsia="Calibri" w:hAnsi="Calibri" w:cs="Calibri"/>
                <w:b/>
                <w:bCs/>
                <w:bdr w:val="nil"/>
              </w:rPr>
              <w:t>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Celkem</w:t>
            </w:r>
          </w:p>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4</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r>
    </w:tbl>
    <w:p w:rsidR="00F674EA" w:rsidRDefault="00341A8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Estetická výchova hudební</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Umění a kultura</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 xml:space="preserve">Vyučovací předmět Hudební výchova je na čtyřletém gymnáziu a na vyšším stupni osmiletého gymnázia vytvořen ze vzdělávací oblasti Umění a kultura, obor Hudební výchova a vzdělávací obsah předmětu vychází z RVP G. </w:t>
            </w:r>
          </w:p>
          <w:p w:rsidR="00F674EA" w:rsidRDefault="00341A8E">
            <w:pPr>
              <w:spacing w:line="240" w:lineRule="auto"/>
              <w:jc w:val="left"/>
              <w:rPr>
                <w:bdr w:val="nil"/>
              </w:rPr>
            </w:pPr>
            <w:r>
              <w:rPr>
                <w:rFonts w:ascii="Calibri" w:eastAsia="Calibri" w:hAnsi="Calibri" w:cs="Calibri"/>
                <w:bdr w:val="nil"/>
              </w:rPr>
              <w:t>Předmět Hudební výchova dává žákům příležit</w:t>
            </w:r>
            <w:r>
              <w:rPr>
                <w:rFonts w:ascii="Calibri" w:eastAsia="Calibri" w:hAnsi="Calibri" w:cs="Calibri"/>
                <w:bdr w:val="nil"/>
              </w:rPr>
              <w:t xml:space="preserve">ost, aby projevovali a uspokojovali svoji přirozenou potřebu setkávání s hudbou. Tuto potřebu předmět Hudební výchova podněcuje a kultivuje v organizaci hudebně výchovných činností s širším záměrem obohacovat jejich estetické vnímání a prožívání světa. </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w:t>
            </w:r>
            <w:r>
              <w:rPr>
                <w:rFonts w:ascii="Calibri" w:eastAsia="Calibri" w:hAnsi="Calibri" w:cs="Calibri"/>
                <w:bdr w:val="nil"/>
              </w:rPr>
              <w:t>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V hudební výchově žáci budou zlepšovat, upevňovat a dále rozvíjet dovednosti a vědomosti z oblasti hudebního vzdělávání, které získali absolvování</w:t>
            </w:r>
            <w:r>
              <w:rPr>
                <w:rFonts w:ascii="Calibri" w:eastAsia="Calibri" w:hAnsi="Calibri" w:cs="Calibri"/>
                <w:bdr w:val="nil"/>
              </w:rPr>
              <w:t xml:space="preserve">m nižších tříd. </w:t>
            </w:r>
          </w:p>
          <w:p w:rsidR="00F674EA" w:rsidRDefault="00341A8E">
            <w:pPr>
              <w:spacing w:line="240" w:lineRule="auto"/>
              <w:jc w:val="left"/>
              <w:rPr>
                <w:bdr w:val="nil"/>
              </w:rPr>
            </w:pPr>
            <w:r>
              <w:rPr>
                <w:rFonts w:ascii="Calibri" w:eastAsia="Calibri" w:hAnsi="Calibri" w:cs="Calibri"/>
                <w:bdr w:val="nil"/>
              </w:rPr>
              <w:t>Vyučování si klade za cíl vybudovat u žáků pozitivní vztah k hudbě nejen nonartificiální, ale i artificiální. Dopomoci by jim k tomu měl základní přehled světové a české hudební kultury v průběhu staletí a také nezbytná orientace v současn</w:t>
            </w:r>
            <w:r>
              <w:rPr>
                <w:rFonts w:ascii="Calibri" w:eastAsia="Calibri" w:hAnsi="Calibri" w:cs="Calibri"/>
                <w:bdr w:val="nil"/>
              </w:rPr>
              <w:t>ém hudebním dění. Postupně by se měli naučit správně vnímat hudbu, která jim má poskytovat estetický prožitek a pěstovat v nich schopnost empatie. Na hudbu tedy lze nazírat jako na duchovní hodnotu, jež má své nezastupitelné místo v současném materialistic</w:t>
            </w:r>
            <w:r>
              <w:rPr>
                <w:rFonts w:ascii="Calibri" w:eastAsia="Calibri" w:hAnsi="Calibri" w:cs="Calibri"/>
                <w:bdr w:val="nil"/>
              </w:rPr>
              <w:t xml:space="preserve">ky orientovaném prostředí. </w:t>
            </w:r>
          </w:p>
          <w:p w:rsidR="00F674EA" w:rsidRDefault="00341A8E">
            <w:pPr>
              <w:spacing w:line="240" w:lineRule="auto"/>
              <w:jc w:val="left"/>
              <w:rPr>
                <w:bdr w:val="nil"/>
              </w:rPr>
            </w:pPr>
            <w:r>
              <w:rPr>
                <w:rFonts w:ascii="Calibri" w:eastAsia="Calibri" w:hAnsi="Calibri" w:cs="Calibri"/>
                <w:bdr w:val="nil"/>
              </w:rPr>
              <w:t>Žáci si budou všímat možností uplatnění hudby v dalších oborech lidské činnosti a vazeb na ostatní druhy umění. Také se pokusí vyjádřit svůj postoj ke kladům a záporům, které hudba přináší člověku žijícímu v dnešním globalizovan</w:t>
            </w:r>
            <w:r>
              <w:rPr>
                <w:rFonts w:ascii="Calibri" w:eastAsia="Calibri" w:hAnsi="Calibri" w:cs="Calibri"/>
                <w:bdr w:val="nil"/>
              </w:rPr>
              <w:t xml:space="preserve">ém světě, a uvědomit si všudypřítomnost tohoto kulturního fenoménu okolo nás. </w:t>
            </w:r>
          </w:p>
          <w:p w:rsidR="00F674EA" w:rsidRDefault="00341A8E">
            <w:pPr>
              <w:spacing w:line="240" w:lineRule="auto"/>
              <w:jc w:val="left"/>
              <w:rPr>
                <w:bdr w:val="nil"/>
              </w:rPr>
            </w:pPr>
            <w:r>
              <w:rPr>
                <w:rFonts w:ascii="Calibri" w:eastAsia="Calibri" w:hAnsi="Calibri" w:cs="Calibri"/>
                <w:bdr w:val="nil"/>
              </w:rPr>
              <w:t>Tyto výše uvedené teze budou realizovány především aktivním zapojením žáka tak, aby dostal prostor pro vlastní kreativní činnost, rozvoj originality, pro sebevyjádření a prezent</w:t>
            </w:r>
            <w:r>
              <w:rPr>
                <w:rFonts w:ascii="Calibri" w:eastAsia="Calibri" w:hAnsi="Calibri" w:cs="Calibri"/>
                <w:bdr w:val="nil"/>
              </w:rPr>
              <w:t xml:space="preserve">aci svých výsledků. </w:t>
            </w:r>
          </w:p>
          <w:p w:rsidR="00F674EA" w:rsidRDefault="00341A8E">
            <w:pPr>
              <w:spacing w:line="240" w:lineRule="auto"/>
              <w:jc w:val="left"/>
              <w:rPr>
                <w:bdr w:val="nil"/>
              </w:rPr>
            </w:pPr>
            <w:r>
              <w:rPr>
                <w:rFonts w:ascii="Calibri" w:eastAsia="Calibri" w:hAnsi="Calibri" w:cs="Calibri"/>
                <w:bdr w:val="nil"/>
              </w:rPr>
              <w:t>Předmět Hudební výchova je vyučován po 2 hodinách týdně v 1. a 2. ročníku čtyřletého gymnázia a v 5. a 6. ročníku osmiletého gymnázia. K výuce využíváme učebnic A. Charalambidise: Hudební výchova pro gymnázia 1, 2. Vyučovací hodiny jso</w:t>
            </w:r>
            <w:r>
              <w:rPr>
                <w:rFonts w:ascii="Calibri" w:eastAsia="Calibri" w:hAnsi="Calibri" w:cs="Calibri"/>
                <w:bdr w:val="nil"/>
              </w:rPr>
              <w:t xml:space="preserve">u půlené, z čehož vyplývá možnost lepší komunikace se žáky, možnost kvalitnějšího poslechu a rozboru hudebních ukázek. Výuka probíhá v alternaci s Vv. </w:t>
            </w:r>
          </w:p>
          <w:p w:rsidR="00F674EA" w:rsidRDefault="00341A8E">
            <w:pPr>
              <w:spacing w:line="240" w:lineRule="auto"/>
              <w:jc w:val="left"/>
              <w:rPr>
                <w:bdr w:val="nil"/>
              </w:rPr>
            </w:pPr>
            <w:r>
              <w:rPr>
                <w:rFonts w:ascii="Calibri" w:eastAsia="Calibri" w:hAnsi="Calibri" w:cs="Calibri"/>
                <w:bdr w:val="nil"/>
              </w:rPr>
              <w:t>Předmět Hudební výchova se skládá ze tří činnostních okruhů:</w:t>
            </w:r>
            <w:r>
              <w:rPr>
                <w:rFonts w:ascii="Calibri" w:eastAsia="Calibri" w:hAnsi="Calibri" w:cs="Calibri"/>
                <w:bdr w:val="nil"/>
              </w:rPr>
              <w:br/>
              <w:t>a) produkce – zde žáci uplatní získané pozn</w:t>
            </w:r>
            <w:r>
              <w:rPr>
                <w:rFonts w:ascii="Calibri" w:eastAsia="Calibri" w:hAnsi="Calibri" w:cs="Calibri"/>
                <w:bdr w:val="nil"/>
              </w:rPr>
              <w:t>atky z okruhů vokálních činností, instrumentálních činností a hudebně pohybových činností a to především ve formě vlastní tvořivé práce, při které předvedou získané vědomosti a dovednosti</w:t>
            </w:r>
            <w:r>
              <w:rPr>
                <w:rFonts w:ascii="Calibri" w:eastAsia="Calibri" w:hAnsi="Calibri" w:cs="Calibri"/>
                <w:bdr w:val="nil"/>
              </w:rPr>
              <w:br/>
              <w:t>b) recepce a reflexe – prostřednictvím poslouchané hudby si upevní s</w:t>
            </w:r>
            <w:r>
              <w:rPr>
                <w:rFonts w:ascii="Calibri" w:eastAsia="Calibri" w:hAnsi="Calibri" w:cs="Calibri"/>
                <w:bdr w:val="nil"/>
              </w:rPr>
              <w:t>vé vnímání hudby a naučí se komplexně nazírat na hudební dílo a interpretovat ho</w:t>
            </w:r>
          </w:p>
          <w:p w:rsidR="00F674EA" w:rsidRDefault="00341A8E">
            <w:pPr>
              <w:spacing w:line="240" w:lineRule="auto"/>
              <w:jc w:val="left"/>
              <w:rPr>
                <w:bdr w:val="nil"/>
              </w:rPr>
            </w:pPr>
            <w:r>
              <w:rPr>
                <w:rFonts w:ascii="Calibri" w:eastAsia="Calibri" w:hAnsi="Calibri" w:cs="Calibri"/>
                <w:bdr w:val="nil"/>
              </w:rPr>
              <w:t xml:space="preserve">c) umělecká tvorba a komunikace </w:t>
            </w:r>
            <w:r>
              <w:rPr>
                <w:rFonts w:ascii="Calibri" w:eastAsia="Calibri" w:hAnsi="Calibri" w:cs="Calibri"/>
                <w:bdr w:val="nil"/>
              </w:rPr>
              <w:t xml:space="preserve">– tento okruh, s vědomými přesahy do ostatních druhů umění, poskytuje žákům největší prostor k vlastní kreativitě, podporuje představivost a učí žáka hodnotit umění a chápat umělecké hodnoty v globálním měřítku. </w:t>
            </w:r>
          </w:p>
          <w:p w:rsidR="00F674EA" w:rsidRDefault="00341A8E">
            <w:pPr>
              <w:spacing w:line="240" w:lineRule="auto"/>
              <w:jc w:val="left"/>
              <w:rPr>
                <w:bdr w:val="nil"/>
              </w:rPr>
            </w:pPr>
            <w:r>
              <w:rPr>
                <w:rFonts w:ascii="Calibri" w:eastAsia="Calibri" w:hAnsi="Calibri" w:cs="Calibri"/>
                <w:bdr w:val="nil"/>
              </w:rPr>
              <w:t>Hudební výchova zahrnuje zejména tato průře</w:t>
            </w:r>
            <w:r>
              <w:rPr>
                <w:rFonts w:ascii="Calibri" w:eastAsia="Calibri" w:hAnsi="Calibri" w:cs="Calibri"/>
                <w:bdr w:val="nil"/>
              </w:rPr>
              <w:t xml:space="preserve">zová témata: </w:t>
            </w:r>
          </w:p>
          <w:p w:rsidR="00F674EA" w:rsidRDefault="00341A8E">
            <w:pPr>
              <w:spacing w:line="240" w:lineRule="auto"/>
              <w:jc w:val="left"/>
              <w:rPr>
                <w:bdr w:val="nil"/>
              </w:rPr>
            </w:pPr>
            <w:r>
              <w:rPr>
                <w:rFonts w:ascii="Calibri" w:eastAsia="Calibri" w:hAnsi="Calibri" w:cs="Calibri"/>
                <w:bdr w:val="nil"/>
              </w:rPr>
              <w:t>• Osobnostní a sociální výchova</w:t>
            </w:r>
            <w:r>
              <w:rPr>
                <w:rFonts w:ascii="Calibri" w:eastAsia="Calibri" w:hAnsi="Calibri" w:cs="Calibri"/>
                <w:bdr w:val="nil"/>
              </w:rPr>
              <w:br/>
              <w:t>• Výchova demokratického občana</w:t>
            </w:r>
            <w:r>
              <w:rPr>
                <w:rFonts w:ascii="Calibri" w:eastAsia="Calibri" w:hAnsi="Calibri" w:cs="Calibri"/>
                <w:bdr w:val="nil"/>
              </w:rPr>
              <w:br/>
              <w:t xml:space="preserve">• Výchova k myšlení v evropských a globálních souvislostech </w:t>
            </w:r>
          </w:p>
          <w:p w:rsidR="00F674EA" w:rsidRDefault="00341A8E">
            <w:pPr>
              <w:spacing w:line="240" w:lineRule="auto"/>
              <w:jc w:val="left"/>
              <w:rPr>
                <w:bdr w:val="nil"/>
              </w:rPr>
            </w:pPr>
            <w:r>
              <w:rPr>
                <w:rFonts w:ascii="Calibri" w:eastAsia="Calibri" w:hAnsi="Calibri" w:cs="Calibri"/>
                <w:bdr w:val="nil"/>
              </w:rPr>
              <w:t xml:space="preserve">• Multikulturní výchova </w:t>
            </w:r>
          </w:p>
          <w:p w:rsidR="00F674EA" w:rsidRDefault="00341A8E">
            <w:pPr>
              <w:spacing w:line="240" w:lineRule="auto"/>
              <w:jc w:val="left"/>
              <w:rPr>
                <w:bdr w:val="nil"/>
              </w:rPr>
            </w:pPr>
            <w:r>
              <w:rPr>
                <w:rFonts w:ascii="Calibri" w:eastAsia="Calibri" w:hAnsi="Calibri" w:cs="Calibri"/>
                <w:bdr w:val="nil"/>
              </w:rPr>
              <w:t xml:space="preserve">• Mediální výchova </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 xml:space="preserve">Podklady pro hodnocení získává učitel na základě </w:t>
            </w:r>
            <w:r>
              <w:rPr>
                <w:rFonts w:ascii="Calibri" w:eastAsia="Calibri" w:hAnsi="Calibri" w:cs="Calibri"/>
                <w:bdr w:val="nil"/>
              </w:rPr>
              <w:t>sledování práce žáka v hodině, jeho připravenost a plnění úkolů. Úkoly, které jsou zadávány, jsou hodnoceny formativně nebo klasifikačním stupněm.</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Estetická výchova hudební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vědomě uplatňuje tvořivost při vlastních </w:t>
            </w:r>
            <w:r>
              <w:rPr>
                <w:rFonts w:ascii="Calibri" w:eastAsia="Calibri" w:hAnsi="Calibri" w:cs="Calibri"/>
                <w:sz w:val="20"/>
                <w:bdr w:val="nil"/>
              </w:rPr>
              <w:t>aktivitách a chápe ji jako základní faktor rozvoje své osobnosti; dokáže objasnit její význam v procesu umělecké tvorby i v životě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nácvik sborového zpěvu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improvizovaný hudební doporovd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základní taneční kroky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na příkladech vysvětlí umělecký výraz </w:t>
            </w:r>
            <w:r>
              <w:rPr>
                <w:rFonts w:ascii="Calibri" w:eastAsia="Calibri" w:hAnsi="Calibri" w:cs="Calibri"/>
                <w:sz w:val="20"/>
                <w:bdr w:val="nil"/>
              </w:rPr>
              <w:t>jako neukončený a nedefinitivní ve svém významu; uvědomuje si vztah mezi subjektivním obsahem znaku a významem získaným v komunikaci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základní hudební pojmy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hudební názvosloví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poslech vybraných hudebních ukázek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hudební dějiny pravěk - baroko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objasní podstatné rysy magického, mytického, univerzalistického, modernistického přístupu k uměleckému procesu, dokáže je rozpoznat v současném umění a na příkladech vysvětlí posun v jejich obsahu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poslech vybraných hudebních ukázek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hudební dějiny pravěk</w:t>
            </w:r>
            <w:r>
              <w:rPr>
                <w:rFonts w:ascii="Calibri" w:eastAsia="Calibri" w:hAnsi="Calibri" w:cs="Calibri"/>
                <w:sz w:val="20"/>
                <w:bdr w:val="nil"/>
              </w:rPr>
              <w:t xml:space="preserve"> - baroko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uvědomuje si význam osobně založených podnětů na vznik estetického prožitku; snaží se odhalit vlastní zkušenosti i zkušenosti s uměním, které s jeho vznikem souvisejí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nácvik sborového zpěvu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improvizovaný hudební doporovd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základní taneční </w:t>
            </w:r>
            <w:r>
              <w:rPr>
                <w:rFonts w:ascii="Calibri" w:eastAsia="Calibri" w:hAnsi="Calibri" w:cs="Calibri"/>
                <w:sz w:val="20"/>
                <w:bdr w:val="nil"/>
              </w:rPr>
              <w:t>kroky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poslech vybraných hudebních ukázek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hudební dějiny pravěk - baroko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umělecký znakový systém jako systém vnitřně diferencovaný a dokáže v něm rozpoznat a nalézt umělecké znaky od objevných až po konvenční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hudební nástroje a jejich </w:t>
            </w:r>
            <w:r>
              <w:rPr>
                <w:rFonts w:ascii="Calibri" w:eastAsia="Calibri" w:hAnsi="Calibri" w:cs="Calibri"/>
                <w:sz w:val="20"/>
                <w:bdr w:val="nil"/>
              </w:rPr>
              <w:t>kategorizace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základní hudební pojmy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hudební názvosloví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hudební abeceda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stupnice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intervaly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posuvky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délky not a pomlk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hudební dějiny pravěk - baroko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ovládá a správně užívá hudební pojmy a názvosloví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základní hudební pojmy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hudební</w:t>
            </w:r>
            <w:r>
              <w:rPr>
                <w:rFonts w:ascii="Calibri" w:eastAsia="Calibri" w:hAnsi="Calibri" w:cs="Calibri"/>
                <w:sz w:val="20"/>
                <w:bdr w:val="nil"/>
              </w:rPr>
              <w:t xml:space="preserve"> názvosloví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hudební abeceda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je schopen určit délky not, pomlk, intervaly, stupnice a akordy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stupnice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intervaly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posuvky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délky not a pomlk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klasifikuje hudební nástroje, využívá jednoduché hudební nástroje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hudební nástroje a jejich </w:t>
            </w:r>
            <w:r>
              <w:rPr>
                <w:rFonts w:ascii="Calibri" w:eastAsia="Calibri" w:hAnsi="Calibri" w:cs="Calibri"/>
                <w:sz w:val="20"/>
                <w:bdr w:val="nil"/>
              </w:rPr>
              <w:t>kategorizace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je schopen uplatnit získané schopnosti a dovednosti při nácviku sólového i sborového zpěvu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nácvik pěveckých dovedností (dýchání, artikulace, rozšiřování hlasového rozsahu)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nácvik sborového zpěvu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Interpretuje hudbu, vytváří vlastní názor</w:t>
            </w:r>
            <w:r>
              <w:rPr>
                <w:rFonts w:ascii="Calibri" w:eastAsia="Calibri" w:hAnsi="Calibri" w:cs="Calibri"/>
                <w:sz w:val="20"/>
                <w:bdr w:val="nil"/>
              </w:rPr>
              <w:t xml:space="preserve"> na ni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poslech vybraných hudebních ukázek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orientuje se ve vývoji hudebního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hudební dějiny pravěk - baroko </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Estetická výchova hudební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dokáže vystihnout nejpodstatnější rysy dnešních proměn a na příkladech uvést </w:t>
            </w:r>
            <w:r>
              <w:rPr>
                <w:rFonts w:ascii="Calibri" w:eastAsia="Calibri" w:hAnsi="Calibri" w:cs="Calibri"/>
                <w:sz w:val="20"/>
                <w:bdr w:val="nil"/>
              </w:rPr>
              <w:t>jejich vliv na proměnu komunikace v uměleckém procesu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poslech vybraných hudebních ukázek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hudební klasicismus - současnost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aktuální hudební žánry, styly, trendy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vysvětlí, jaké předpoklady jsou zapotřebí k recepci uměleckého díla a zejména k </w:t>
            </w:r>
            <w:r>
              <w:rPr>
                <w:rFonts w:ascii="Calibri" w:eastAsia="Calibri" w:hAnsi="Calibri" w:cs="Calibri"/>
                <w:sz w:val="20"/>
                <w:bdr w:val="nil"/>
              </w:rPr>
              <w:t>porozumění uměleckým dílům současnosti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hudební formy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harmonie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poslech vybraných hudebních ukázek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aktuální hudební žánry, styly, trendy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vědomě uplatňuje tvořivost při vlastních aktivitách a chápe ji jako základní faktor rozvoje své osobnosti; </w:t>
            </w:r>
            <w:r>
              <w:rPr>
                <w:rFonts w:ascii="Calibri" w:eastAsia="Calibri" w:hAnsi="Calibri" w:cs="Calibri"/>
                <w:sz w:val="20"/>
                <w:bdr w:val="nil"/>
              </w:rPr>
              <w:t>dokáže objasnit její význam v procesu umělecké tvorby i v životě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nácvik pěveckých dovedností (dýchání, artikulace, rozšiřování hlasového rozsahu)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nácvik sborového zpěvu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je schopen uplatnit získané schopnosti a dovednosti při nácviku sólového i </w:t>
            </w:r>
            <w:r>
              <w:rPr>
                <w:rFonts w:ascii="Calibri" w:eastAsia="Calibri" w:hAnsi="Calibri" w:cs="Calibri"/>
                <w:sz w:val="20"/>
                <w:bdr w:val="nil"/>
              </w:rPr>
              <w:t>sborového zpěvu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nácvik pěveckých dovedností (dýchání, artikulace, rozšiřování hlasového rozsahu)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nácvik sborového zpěvu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objasní podstatné rysy aktuálního (pluralitního, postmodernistického) přístupu k uměleckému procesu a na základě toho vysvětlí proc</w:t>
            </w:r>
            <w:r>
              <w:rPr>
                <w:rFonts w:ascii="Calibri" w:eastAsia="Calibri" w:hAnsi="Calibri" w:cs="Calibri"/>
                <w:sz w:val="20"/>
                <w:bdr w:val="nil"/>
              </w:rPr>
              <w:t>es vzniku „obecného vkusu“ a „estetických norem“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hudební formy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poslech vybraných hudebních ukázek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hudební klasicismus - současnost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aktuální hudební žánry, styly, trendy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orientuje se ve vývoji hudebního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hudební klasicismus - současnost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aktuální hudební žánry, styly, trendy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reaguje na hudbu pohybem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aktuální hudební žánry, styly, trendy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Výchova k myšlení v evropských a globálních souvislostech </w:t>
            </w:r>
            <w:r>
              <w:rPr>
                <w:rFonts w:ascii="Calibri" w:eastAsia="Calibri" w:hAnsi="Calibri" w:cs="Calibri"/>
                <w:sz w:val="20"/>
                <w:bdr w:val="nil"/>
              </w:rPr>
              <w:t>- Vzdělávání v Evropě a ve světě</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Multikulturní výchova - Základní problémy sociokulturních rozdílů</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Role médií v moderních dějinách</w:t>
            </w:r>
          </w:p>
        </w:tc>
      </w:tr>
    </w:tbl>
    <w:p w:rsidR="00F674EA" w:rsidRDefault="00341A8E">
      <w:pPr>
        <w:rPr>
          <w:bdr w:val="nil"/>
        </w:rPr>
      </w:pPr>
      <w:r>
        <w:rPr>
          <w:bdr w:val="nil"/>
        </w:rPr>
        <w:t>   </w:t>
      </w:r>
    </w:p>
    <w:p w:rsidR="00F674EA" w:rsidRDefault="00341A8E">
      <w:pPr>
        <w:pStyle w:val="Nadpis3"/>
        <w:spacing w:before="281" w:after="281"/>
        <w:rPr>
          <w:bdr w:val="nil"/>
        </w:rPr>
      </w:pPr>
      <w:bookmarkStart w:id="46" w:name="_Toc256000047"/>
      <w:r>
        <w:rPr>
          <w:sz w:val="28"/>
          <w:szCs w:val="28"/>
          <w:bdr w:val="nil"/>
        </w:rPr>
        <w:t>Estetická výchova výtvarná</w:t>
      </w:r>
      <w:bookmarkEnd w:id="46"/>
      <w:r>
        <w:rPr>
          <w:sz w:val="28"/>
          <w:szCs w:val="28"/>
          <w:bdr w:val="nil"/>
        </w:rPr>
        <w:t xml:space="preserve">  </w:t>
      </w:r>
    </w:p>
    <w:tbl>
      <w:tblPr>
        <w:tblStyle w:val="TabulkaP1"/>
        <w:tblW w:w="3000" w:type="pct"/>
        <w:tblCellMar>
          <w:left w:w="15" w:type="dxa"/>
          <w:right w:w="15" w:type="dxa"/>
        </w:tblCellMar>
        <w:tblLook w:val="04A0" w:firstRow="1" w:lastRow="0" w:firstColumn="1" w:lastColumn="0" w:noHBand="0" w:noVBand="1"/>
      </w:tblPr>
      <w:tblGrid>
        <w:gridCol w:w="1709"/>
        <w:gridCol w:w="1709"/>
        <w:gridCol w:w="1664"/>
        <w:gridCol w:w="1664"/>
        <w:gridCol w:w="1472"/>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Celkem</w:t>
            </w:r>
          </w:p>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4</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r>
    </w:tbl>
    <w:p w:rsidR="00F674EA" w:rsidRDefault="00341A8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Estetická výchova výtvarná</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Umění a kultura</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 xml:space="preserve">Povinný vyučovací předmět je vytvořen na základě rozpracování vzdělávacího obsahu Výtvarného oboru ve vzdělávací oblasti Umění a kultura z RVP G. </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w:t>
            </w:r>
            <w:r>
              <w:rPr>
                <w:rFonts w:ascii="Calibri" w:eastAsia="Calibri" w:hAnsi="Calibri" w:cs="Calibri"/>
                <w:bdr w:val="nil"/>
              </w:rPr>
              <w:t>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Výtvarná výchova je výrazně zaměřená na estetickou kultivaci žáka. Žáci se učí najít cestu k výtvarnému umění různou formou komunikace s výtvarným dílem na základě experimentování. Je kladen důraz na tvůrčí činnosti – tvorba, vnímání a interpretace. Tyt</w:t>
            </w:r>
            <w:r>
              <w:rPr>
                <w:rFonts w:ascii="Calibri" w:eastAsia="Calibri" w:hAnsi="Calibri" w:cs="Calibri"/>
                <w:bdr w:val="nil"/>
              </w:rPr>
              <w:t>o činnosti umožňují rozvíjet a uplatnit vlastní vnímání, cítění, myšlení, prožívání, fantazii, představivost, intuici a kreativitu. K jejich realizaci nabízí výtvarná výchova vizuálně obrazné prostředky nejen tradiční, ale i nově vznikající v současném výt</w:t>
            </w:r>
            <w:r>
              <w:rPr>
                <w:rFonts w:ascii="Calibri" w:eastAsia="Calibri" w:hAnsi="Calibri" w:cs="Calibri"/>
                <w:bdr w:val="nil"/>
              </w:rPr>
              <w:t>varném umění a v nových médiích. Žák je veden k hledání souvislostí, vytváření osobního postoje k obsahu vizuálně obrazných vyjádření a hledání vhodného způsobu prezentace vlastní tvorby žáka. Zajímavou formou poznání je spolupráce s galeriemi (výukové ani</w:t>
            </w:r>
            <w:r>
              <w:rPr>
                <w:rFonts w:ascii="Calibri" w:eastAsia="Calibri" w:hAnsi="Calibri" w:cs="Calibri"/>
                <w:bdr w:val="nil"/>
              </w:rPr>
              <w:t xml:space="preserve">mační programy pro žáky SŠ), výtvarné projekty (přesah do předmětů), výtvarné soutěže, semináře. </w:t>
            </w:r>
          </w:p>
          <w:p w:rsidR="00F674EA" w:rsidRDefault="00341A8E">
            <w:pPr>
              <w:spacing w:line="240" w:lineRule="auto"/>
              <w:jc w:val="left"/>
              <w:rPr>
                <w:bdr w:val="nil"/>
              </w:rPr>
            </w:pPr>
            <w:r>
              <w:rPr>
                <w:rFonts w:ascii="Calibri" w:eastAsia="Calibri" w:hAnsi="Calibri" w:cs="Calibri"/>
                <w:bdr w:val="nil"/>
              </w:rPr>
              <w:t>Časová dotace – v 1. i 2. ročníku 2 hodiny týdně.</w:t>
            </w:r>
            <w:r>
              <w:rPr>
                <w:rFonts w:ascii="Calibri" w:eastAsia="Calibri" w:hAnsi="Calibri" w:cs="Calibri"/>
                <w:bdr w:val="nil"/>
              </w:rPr>
              <w:br/>
              <w:t>Výuka probíhá v dělených skupinách, což umožňuje lepší podmínky pro práci</w:t>
            </w:r>
            <w:r>
              <w:rPr>
                <w:rFonts w:ascii="Calibri" w:eastAsia="Calibri" w:hAnsi="Calibri" w:cs="Calibri"/>
                <w:bdr w:val="nil"/>
              </w:rPr>
              <w:br/>
              <w:t xml:space="preserve">a individuální přístup k žákům v </w:t>
            </w:r>
            <w:r>
              <w:rPr>
                <w:rFonts w:ascii="Calibri" w:eastAsia="Calibri" w:hAnsi="Calibri" w:cs="Calibri"/>
                <w:bdr w:val="nil"/>
              </w:rPr>
              <w:t>průběhu vyučovacího procesu.</w:t>
            </w:r>
            <w:r>
              <w:rPr>
                <w:rFonts w:ascii="Calibri" w:eastAsia="Calibri" w:hAnsi="Calibri" w:cs="Calibri"/>
                <w:bdr w:val="nil"/>
              </w:rPr>
              <w:br/>
              <w:t xml:space="preserve">Forma a místo realizace výuky: práce v ateliéru nebo v exteriéru, prezentace, dlouhodobé </w:t>
            </w:r>
          </w:p>
          <w:p w:rsidR="00F674EA" w:rsidRDefault="00341A8E">
            <w:pPr>
              <w:spacing w:line="240" w:lineRule="auto"/>
              <w:jc w:val="left"/>
              <w:rPr>
                <w:bdr w:val="nil"/>
              </w:rPr>
            </w:pPr>
            <w:r>
              <w:rPr>
                <w:rFonts w:ascii="Calibri" w:eastAsia="Calibri" w:hAnsi="Calibri" w:cs="Calibri"/>
                <w:bdr w:val="nil"/>
              </w:rPr>
              <w:t xml:space="preserve">projekty, výukové animační programy v galeriích, výtvarné soutěže, výtvarné exkurze. </w:t>
            </w:r>
          </w:p>
          <w:p w:rsidR="00F674EA" w:rsidRDefault="00341A8E">
            <w:pPr>
              <w:spacing w:line="240" w:lineRule="auto"/>
              <w:jc w:val="left"/>
              <w:rPr>
                <w:bdr w:val="nil"/>
              </w:rPr>
            </w:pPr>
            <w:r>
              <w:rPr>
                <w:rFonts w:ascii="Calibri" w:eastAsia="Calibri" w:hAnsi="Calibri" w:cs="Calibri"/>
                <w:bdr w:val="nil"/>
              </w:rPr>
              <w:t xml:space="preserve">Předmět zahrnuje zejména tato průřezová témata: </w:t>
            </w:r>
          </w:p>
          <w:p w:rsidR="00F674EA" w:rsidRDefault="00341A8E">
            <w:pPr>
              <w:numPr>
                <w:ilvl w:val="0"/>
                <w:numId w:val="34"/>
              </w:numPr>
              <w:spacing w:line="240" w:lineRule="auto"/>
              <w:jc w:val="left"/>
              <w:rPr>
                <w:bdr w:val="nil"/>
              </w:rPr>
            </w:pPr>
            <w:r>
              <w:rPr>
                <w:rFonts w:ascii="Calibri" w:eastAsia="Calibri" w:hAnsi="Calibri" w:cs="Calibri"/>
                <w:bdr w:val="nil"/>
              </w:rPr>
              <w:t xml:space="preserve">Osobnostní a sociální výchova </w:t>
            </w:r>
          </w:p>
          <w:p w:rsidR="00F674EA" w:rsidRDefault="00341A8E">
            <w:pPr>
              <w:numPr>
                <w:ilvl w:val="0"/>
                <w:numId w:val="34"/>
              </w:numPr>
              <w:spacing w:line="240" w:lineRule="auto"/>
              <w:jc w:val="left"/>
              <w:rPr>
                <w:bdr w:val="nil"/>
              </w:rPr>
            </w:pPr>
            <w:r>
              <w:rPr>
                <w:rFonts w:ascii="Calibri" w:eastAsia="Calibri" w:hAnsi="Calibri" w:cs="Calibri"/>
                <w:bdr w:val="nil"/>
              </w:rPr>
              <w:t xml:space="preserve">Výchova demokratického občana </w:t>
            </w:r>
          </w:p>
          <w:p w:rsidR="00F674EA" w:rsidRDefault="00341A8E">
            <w:pPr>
              <w:numPr>
                <w:ilvl w:val="0"/>
                <w:numId w:val="34"/>
              </w:numPr>
              <w:spacing w:line="240" w:lineRule="auto"/>
              <w:jc w:val="left"/>
              <w:rPr>
                <w:bdr w:val="nil"/>
              </w:rPr>
            </w:pPr>
            <w:r>
              <w:rPr>
                <w:rFonts w:ascii="Calibri" w:eastAsia="Calibri" w:hAnsi="Calibri" w:cs="Calibri"/>
                <w:bdr w:val="nil"/>
              </w:rPr>
              <w:t xml:space="preserve">Výchova k myšlení v evropských a globálních souvislostech </w:t>
            </w:r>
          </w:p>
          <w:p w:rsidR="00F674EA" w:rsidRDefault="00341A8E">
            <w:pPr>
              <w:numPr>
                <w:ilvl w:val="0"/>
                <w:numId w:val="34"/>
              </w:numPr>
              <w:spacing w:line="240" w:lineRule="auto"/>
              <w:jc w:val="left"/>
              <w:rPr>
                <w:bdr w:val="nil"/>
              </w:rPr>
            </w:pPr>
            <w:r>
              <w:rPr>
                <w:rFonts w:ascii="Calibri" w:eastAsia="Calibri" w:hAnsi="Calibri" w:cs="Calibri"/>
                <w:bdr w:val="nil"/>
              </w:rPr>
              <w:t xml:space="preserve">Multikulturní výchova </w:t>
            </w:r>
          </w:p>
          <w:p w:rsidR="00F674EA" w:rsidRDefault="00341A8E">
            <w:pPr>
              <w:numPr>
                <w:ilvl w:val="0"/>
                <w:numId w:val="34"/>
              </w:numPr>
              <w:spacing w:line="240" w:lineRule="auto"/>
              <w:jc w:val="left"/>
              <w:rPr>
                <w:bdr w:val="nil"/>
              </w:rPr>
            </w:pPr>
            <w:r>
              <w:rPr>
                <w:rFonts w:ascii="Calibri" w:eastAsia="Calibri" w:hAnsi="Calibri" w:cs="Calibri"/>
                <w:bdr w:val="nil"/>
              </w:rPr>
              <w:t xml:space="preserve">Mediální výchova </w:t>
            </w:r>
          </w:p>
          <w:p w:rsidR="00F674EA" w:rsidRDefault="00341A8E">
            <w:pPr>
              <w:numPr>
                <w:ilvl w:val="0"/>
                <w:numId w:val="34"/>
              </w:numPr>
              <w:spacing w:line="240" w:lineRule="auto"/>
              <w:jc w:val="left"/>
              <w:rPr>
                <w:bdr w:val="nil"/>
              </w:rPr>
            </w:pPr>
            <w:r>
              <w:rPr>
                <w:rFonts w:ascii="Calibri" w:eastAsia="Calibri" w:hAnsi="Calibri" w:cs="Calibri"/>
                <w:bdr w:val="nil"/>
              </w:rPr>
              <w:t xml:space="preserve">Environmentální výchova </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Žák je hodnocen na základě požadovaných výtvar</w:t>
            </w:r>
            <w:r>
              <w:rPr>
                <w:rFonts w:ascii="Calibri" w:eastAsia="Calibri" w:hAnsi="Calibri" w:cs="Calibri"/>
                <w:bdr w:val="nil"/>
              </w:rPr>
              <w:t>ných prací, prezentací a s přihlédnutím k osvojeným kompetencím. </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 xml:space="preserve">Estetická výchova výtvarná </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dokáže vystihnout nejpodstatnější rysy dnešních proměn a na příkladech uvést jejich vliv na proměnu komunikace v uměleckém </w:t>
            </w:r>
            <w:r>
              <w:rPr>
                <w:rFonts w:ascii="Calibri" w:eastAsia="Calibri" w:hAnsi="Calibri" w:cs="Calibri"/>
                <w:sz w:val="20"/>
                <w:bdr w:val="nil"/>
              </w:rPr>
              <w:t>procesu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Studie přírodnin, technických předmětů - realistické zachycení viděné skutečnosti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Výtvarné hry - abstrakce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Perspektiva interiéru a exteriéru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Tematické kreslení a malování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na příkladech vysvětlí umělecký výraz jako neukončený a </w:t>
            </w:r>
            <w:r>
              <w:rPr>
                <w:rFonts w:ascii="Calibri" w:eastAsia="Calibri" w:hAnsi="Calibri" w:cs="Calibri"/>
                <w:sz w:val="20"/>
                <w:bdr w:val="nil"/>
              </w:rPr>
              <w:t>nedefinitivní ve svém významu; uvědomuje si vztah mezi subjektivním obsahem znaku a významem získaným v komunikaci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Základy anatomie člověka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Perspektiva hranatých a rotačních těles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Návštěvy aktuálních výstav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uvědomuje si význam osobně založených </w:t>
            </w:r>
            <w:r>
              <w:rPr>
                <w:rFonts w:ascii="Calibri" w:eastAsia="Calibri" w:hAnsi="Calibri" w:cs="Calibri"/>
                <w:sz w:val="20"/>
                <w:bdr w:val="nil"/>
              </w:rPr>
              <w:t>podnětů na vznik estetického prožitku; snaží se odhalit vlastní zkušenosti i zkušenosti s uměním, které s jeho vznikem souvisejí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Ilustrace poezie, prózy, věděcká ilustrace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Základy kompozice, koláž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Dějiny umění od pravěku po středověk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vědomě </w:t>
            </w:r>
            <w:r>
              <w:rPr>
                <w:rFonts w:ascii="Calibri" w:eastAsia="Calibri" w:hAnsi="Calibri" w:cs="Calibri"/>
                <w:sz w:val="20"/>
                <w:bdr w:val="nil"/>
              </w:rPr>
              <w:t>uplatňuje tvořivost při vlastních aktivitách a chápe ji jako základní faktor rozvoje své osobnosti; dokáže objasnit její význam v procesu umělecké tvorby i v životě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Technologie kreslířských a malířských materiálů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Prostorové objekty, modelování a odléván</w:t>
            </w:r>
            <w:r>
              <w:rPr>
                <w:rFonts w:ascii="Calibri" w:eastAsia="Calibri" w:hAnsi="Calibri" w:cs="Calibri"/>
                <w:sz w:val="20"/>
                <w:bdr w:val="nil"/>
              </w:rPr>
              <w:t>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Vznik a vývoj písma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Návrh na obalový papír, textilii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vnímá vizuálně obrazné vyjádření, vytváří si na ně názor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Výtvarné hry - abstrakce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Ilustrace poezie, prózy, věděcká ilustrace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Základy kompozice, koláž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Návštěvy aktuálních výstav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Environmentální výchova - Problematika vztahů organismů a prostředí</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Environmentální výchova - Člověk a životní prostředí</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Multikulturní výchova -</w:t>
            </w:r>
            <w:r>
              <w:rPr>
                <w:rFonts w:ascii="Calibri" w:eastAsia="Calibri" w:hAnsi="Calibri" w:cs="Calibri"/>
                <w:sz w:val="20"/>
                <w:bdr w:val="nil"/>
              </w:rPr>
              <w:t xml:space="preserve"> Základní problémy sociokulturních rozdílů</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Žijeme v Evropě</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Globální problémy, jejich příčiny a důsledky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Environmentální výchova - </w:t>
            </w:r>
            <w:r>
              <w:rPr>
                <w:rFonts w:ascii="Calibri" w:eastAsia="Calibri" w:hAnsi="Calibri" w:cs="Calibri"/>
                <w:sz w:val="20"/>
                <w:bdr w:val="nil"/>
              </w:rPr>
              <w:t>Životní prostředí regionu a České republiky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Média a mediální produkce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Mediální produkty a jejich významy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Účinky mediální produkce a vliv médií</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 xml:space="preserve">Estetická výchova výtvarná </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 xml:space="preserve">ŠVP </w:t>
            </w:r>
            <w:r>
              <w:rPr>
                <w:rFonts w:ascii="Calibri" w:eastAsia="Calibri" w:hAnsi="Calibri" w:cs="Calibri"/>
                <w:b/>
                <w:bCs/>
                <w:sz w:val="20"/>
                <w:bdr w:val="nil"/>
              </w:rPr>
              <w:t>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umělecký znakový systém jako systém vnitřně diferencovaný a dokáže v něm rozpoznat a nalézt umělecké znaky od objevných až po konvenční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Zátiší - studijní kresba a malba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Portrét, autoportrét - kresba, malba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Figura stojící, </w:t>
            </w:r>
            <w:r>
              <w:rPr>
                <w:rFonts w:ascii="Calibri" w:eastAsia="Calibri" w:hAnsi="Calibri" w:cs="Calibri"/>
                <w:sz w:val="20"/>
                <w:bdr w:val="nil"/>
              </w:rPr>
              <w:t>sedící, při činnosti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Poučení o anatomii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Seznámení s grafickými technikami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jaké předpoklady jsou zapotřebí k recepci uměleckého díla a zejména k porozumění uměleckým dílům současnosti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Grafické techniky, tisk pomocí šablony, monotyp, linory</w:t>
            </w:r>
            <w:r>
              <w:rPr>
                <w:rFonts w:ascii="Calibri" w:eastAsia="Calibri" w:hAnsi="Calibri" w:cs="Calibri"/>
                <w:sz w:val="20"/>
                <w:bdr w:val="nil"/>
              </w:rPr>
              <w:t>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Opakování teoretických otázek předchozího ročníku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Umění a kýč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objasní podstatné rysy aktuálního (pluralitního, postmodernistického) přístupu k uměleckému procesu a na základě toho vysvětlí proces vzniku "obecného vkusu" a "estetických norem"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Prostorové vytváření, objekty z papíru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Výtvarné hry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Opakování dějin výtvarného umění od pravěku po středověk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Umění od středověku po současnost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objasní podstatné rysy magického, mytického, univerzalistického, modernistického přístupu k uměleckému</w:t>
            </w:r>
            <w:r>
              <w:rPr>
                <w:rFonts w:ascii="Calibri" w:eastAsia="Calibri" w:hAnsi="Calibri" w:cs="Calibri"/>
                <w:sz w:val="20"/>
                <w:bdr w:val="nil"/>
              </w:rPr>
              <w:t xml:space="preserve"> procesu, dokáže je rozpoznat v současném umění a na příkladech vysvětlí posun v jejich obsahu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Zákonitosti vidění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Sledování aktuálního dění v oblasti výtvarné kultury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Návštěva výstav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vytváří vlastní obrazovou tvorbu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Tematické kreslení a malování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Perspektiva exteriéru - kreslení v přírodě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Ilustrace básně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Zátiší - studijní kresba a malba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Portrét, autoportrét - kresba, malba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Figura stojící, sedící, při činnosti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Osobnostní a sociální výchova - </w:t>
            </w:r>
            <w:r>
              <w:rPr>
                <w:rFonts w:ascii="Calibri" w:eastAsia="Calibri" w:hAnsi="Calibri" w:cs="Calibri"/>
                <w:sz w:val="20"/>
                <w:bdr w:val="nil"/>
              </w:rPr>
              <w:t>Poznávání a rozvoj vlastní osobnosti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Environmentální výchova - Problematika vztahů organismů a prostředí</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Multikulturní výchova - Vztah k multilingvní situaci a ke spolupráci mezi lidmi z různého kulturního prostředí</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Seber</w:t>
            </w:r>
            <w:r>
              <w:rPr>
                <w:rFonts w:ascii="Calibri" w:eastAsia="Calibri" w:hAnsi="Calibri" w:cs="Calibri"/>
                <w:sz w:val="20"/>
                <w:bdr w:val="nil"/>
              </w:rPr>
              <w:t>egulace, organizační dovednosti a efektivní řešení problémů</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Multikulturní výchova - Základní problémy sociokulturních rozdílů</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Morálka všedního dne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Environmentální výchova - Člověk a životní prostředí</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Osobnostní a </w:t>
            </w:r>
            <w:r>
              <w:rPr>
                <w:rFonts w:ascii="Calibri" w:eastAsia="Calibri" w:hAnsi="Calibri" w:cs="Calibri"/>
                <w:sz w:val="20"/>
                <w:bdr w:val="nil"/>
              </w:rPr>
              <w:t>sociální výchova - Sociální komunikace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Účinky mediální produkce a vliv médií</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Žijeme v Evropě</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Role médií v moderních dějinách</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Mediální výchova - Média a </w:t>
            </w:r>
            <w:r>
              <w:rPr>
                <w:rFonts w:ascii="Calibri" w:eastAsia="Calibri" w:hAnsi="Calibri" w:cs="Calibri"/>
                <w:sz w:val="20"/>
                <w:bdr w:val="nil"/>
              </w:rPr>
              <w:t>mediální produkce</w:t>
            </w:r>
          </w:p>
        </w:tc>
      </w:tr>
    </w:tbl>
    <w:p w:rsidR="00F674EA" w:rsidRDefault="00341A8E">
      <w:pPr>
        <w:rPr>
          <w:bdr w:val="nil"/>
        </w:rPr>
      </w:pPr>
      <w:r>
        <w:rPr>
          <w:bdr w:val="nil"/>
        </w:rPr>
        <w:t>    </w:t>
      </w:r>
    </w:p>
    <w:p w:rsidR="00F674EA" w:rsidRDefault="00341A8E">
      <w:pPr>
        <w:pStyle w:val="Nadpis2"/>
        <w:spacing w:before="299" w:after="299"/>
        <w:rPr>
          <w:bdr w:val="nil"/>
        </w:rPr>
      </w:pPr>
      <w:bookmarkStart w:id="47" w:name="_Toc256000048"/>
      <w:r>
        <w:rPr>
          <w:bdr w:val="nil"/>
        </w:rPr>
        <w:t>Tělesná výchova</w:t>
      </w:r>
      <w:bookmarkEnd w:id="47"/>
      <w:r>
        <w:rPr>
          <w:bdr w:val="nil"/>
        </w:rPr>
        <w:t> </w:t>
      </w:r>
    </w:p>
    <w:tbl>
      <w:tblPr>
        <w:tblStyle w:val="TabulkaP1"/>
        <w:tblW w:w="3000" w:type="pct"/>
        <w:tblCellMar>
          <w:left w:w="15" w:type="dxa"/>
          <w:right w:w="15" w:type="dxa"/>
        </w:tblCellMar>
        <w:tblLook w:val="04A0" w:firstRow="1" w:lastRow="0" w:firstColumn="1" w:lastColumn="0" w:noHBand="0" w:noVBand="1"/>
      </w:tblPr>
      <w:tblGrid>
        <w:gridCol w:w="1683"/>
        <w:gridCol w:w="1682"/>
        <w:gridCol w:w="1682"/>
        <w:gridCol w:w="1682"/>
        <w:gridCol w:w="1489"/>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Celkem</w:t>
            </w:r>
          </w:p>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8</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r>
    </w:tbl>
    <w:p w:rsidR="00F674EA" w:rsidRDefault="00341A8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Tělesná výchova</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Člověk a zdraví</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 xml:space="preserve">Předmět tělesná výchova si klade za cíl vybudovat v žácích pocit zodpovědnosti za své zdraví. Tím, že jsou žáci seznámeni se základy všech běžných sportovních odvětví a vedeni k aktivnímu pohybu, mohou během období školní docházky najít sportovní činnost, </w:t>
            </w:r>
            <w:r>
              <w:rPr>
                <w:rFonts w:ascii="Calibri" w:eastAsia="Calibri" w:hAnsi="Calibri" w:cs="Calibri"/>
                <w:bdr w:val="nil"/>
              </w:rPr>
              <w:t>která jim bude blízká av budoucnu se ji budou věnovat. </w:t>
            </w:r>
          </w:p>
          <w:p w:rsidR="00F674EA" w:rsidRDefault="00341A8E">
            <w:pPr>
              <w:spacing w:line="240" w:lineRule="auto"/>
              <w:jc w:val="left"/>
              <w:rPr>
                <w:bdr w:val="nil"/>
              </w:rPr>
            </w:pPr>
            <w:r>
              <w:rPr>
                <w:rFonts w:ascii="Calibri" w:eastAsia="Calibri" w:hAnsi="Calibri" w:cs="Calibri"/>
                <w:bdr w:val="nil"/>
              </w:rPr>
              <w:t xml:space="preserve">Teoretické vědomosti získané během vyučování Tv mají motivovat žáky k plánování vlastní fyzické aktivity, která bude přiměřená jejich možnostem, ke kompenzování negativních vlivů současného životního </w:t>
            </w:r>
            <w:r>
              <w:rPr>
                <w:rFonts w:ascii="Calibri" w:eastAsia="Calibri" w:hAnsi="Calibri" w:cs="Calibri"/>
                <w:bdr w:val="nil"/>
              </w:rPr>
              <w:t>stylu a k zachování vlastního zdraví. Předmět klade důraz na dodržování zásad bezpečnosti a prevence úrazů zejména při pohybových aktivitách, na význam správné životosprávy a správného životního stylu pro duševní zdraví. Součástí výuky jsou ušlechtilé myšl</w:t>
            </w:r>
            <w:r>
              <w:rPr>
                <w:rFonts w:ascii="Calibri" w:eastAsia="Calibri" w:hAnsi="Calibri" w:cs="Calibri"/>
                <w:bdr w:val="nil"/>
              </w:rPr>
              <w:t>enky spojené se sportem a olympismem.</w:t>
            </w:r>
          </w:p>
          <w:p w:rsidR="00F674EA" w:rsidRDefault="00341A8E">
            <w:pPr>
              <w:spacing w:line="240" w:lineRule="auto"/>
              <w:jc w:val="left"/>
              <w:rPr>
                <w:bdr w:val="nil"/>
              </w:rPr>
            </w:pPr>
            <w:r>
              <w:rPr>
                <w:rFonts w:ascii="Calibri" w:eastAsia="Calibri" w:hAnsi="Calibri" w:cs="Calibri"/>
                <w:bdr w:val="nil"/>
              </w:rPr>
              <w:t>Výuka také podporuje začlenění žáků do herních kolektivů, vede ke spolupráci v herních činnostech a umožní žákům prožít různé role (hráč, divák, rozhodčí, organizátor apod.)</w:t>
            </w:r>
          </w:p>
          <w:p w:rsidR="00F674EA" w:rsidRDefault="00341A8E">
            <w:pPr>
              <w:spacing w:line="240" w:lineRule="auto"/>
              <w:jc w:val="left"/>
              <w:rPr>
                <w:bdr w:val="nil"/>
              </w:rPr>
            </w:pPr>
            <w:r>
              <w:rPr>
                <w:rFonts w:ascii="Calibri" w:eastAsia="Calibri" w:hAnsi="Calibri" w:cs="Calibri"/>
                <w:bdr w:val="nil"/>
              </w:rPr>
              <w:t>Cílem výuky je tedy na základě radosti z poh</w:t>
            </w:r>
            <w:r>
              <w:rPr>
                <w:rFonts w:ascii="Calibri" w:eastAsia="Calibri" w:hAnsi="Calibri" w:cs="Calibri"/>
                <w:bdr w:val="nil"/>
              </w:rPr>
              <w:t>ybu si osvojovat pohybové dovednosti, uvědomovat si význam zdraví, rozvíjet schopnosti komunikace, navazovat dobré vztahy a vytvořit trvalý vztah k pohybovým činnostem. Vede k poznání vlastních pohybových možností, zájmů a umožňuje poznat účinky pohybových</w:t>
            </w:r>
            <w:r>
              <w:rPr>
                <w:rFonts w:ascii="Calibri" w:eastAsia="Calibri" w:hAnsi="Calibri" w:cs="Calibri"/>
                <w:bdr w:val="nil"/>
              </w:rPr>
              <w:t xml:space="preserve"> činností na tělesnou zdatnost, duševní a sociální pohodu.</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 xml:space="preserve">Předmět TV je vyučován s časovou dotací dvě hodiny týdně. Výuka probíhá odděleně pro </w:t>
            </w:r>
            <w:r>
              <w:rPr>
                <w:rFonts w:ascii="Calibri" w:eastAsia="Calibri" w:hAnsi="Calibri" w:cs="Calibri"/>
                <w:bdr w:val="nil"/>
              </w:rPr>
              <w:t>chlapce i dívky.</w:t>
            </w:r>
          </w:p>
          <w:p w:rsidR="00F674EA" w:rsidRDefault="00341A8E">
            <w:pPr>
              <w:spacing w:line="240" w:lineRule="auto"/>
              <w:jc w:val="left"/>
              <w:rPr>
                <w:bdr w:val="nil"/>
              </w:rPr>
            </w:pPr>
            <w:r>
              <w:rPr>
                <w:rFonts w:ascii="Calibri" w:eastAsia="Calibri" w:hAnsi="Calibri" w:cs="Calibri"/>
                <w:bdr w:val="nil"/>
              </w:rPr>
              <w:t>Výuka probíhá ve standardně vybavené tělocvičně, školní posilovně, gymnastickém sále, na školním hřišti, v přilehlém lesoparku, případně na jiných veřejných sportovištích.</w:t>
            </w:r>
          </w:p>
          <w:p w:rsidR="00F674EA" w:rsidRDefault="00341A8E">
            <w:pPr>
              <w:spacing w:line="240" w:lineRule="auto"/>
              <w:jc w:val="left"/>
              <w:rPr>
                <w:bdr w:val="nil"/>
              </w:rPr>
            </w:pPr>
            <w:r>
              <w:rPr>
                <w:rFonts w:ascii="Calibri" w:eastAsia="Calibri" w:hAnsi="Calibri" w:cs="Calibri"/>
                <w:bdr w:val="nil"/>
              </w:rPr>
              <w:t xml:space="preserve">Žáci 1. ročníku absolvují Lyžařský výcvikový kurz, žáci 3. ročníku </w:t>
            </w:r>
            <w:r>
              <w:rPr>
                <w:rFonts w:ascii="Calibri" w:eastAsia="Calibri" w:hAnsi="Calibri" w:cs="Calibri"/>
                <w:bdr w:val="nil"/>
              </w:rPr>
              <w:t>absolvují Sportovní kurz zaměřený na hry a pobyt v přírodě.</w:t>
            </w:r>
          </w:p>
          <w:p w:rsidR="00F674EA" w:rsidRDefault="00341A8E">
            <w:pPr>
              <w:spacing w:line="240" w:lineRule="auto"/>
              <w:jc w:val="left"/>
              <w:rPr>
                <w:bdr w:val="nil"/>
              </w:rPr>
            </w:pPr>
            <w:r>
              <w:rPr>
                <w:rFonts w:ascii="Calibri" w:eastAsia="Calibri" w:hAnsi="Calibri" w:cs="Calibri"/>
                <w:bdr w:val="nil"/>
              </w:rPr>
              <w:t>Konkrétní program vyučovací hodiny je vždy přizpůsoben aktuálnímu počasí, stavu žáků a prostorovým možnostem.</w:t>
            </w:r>
          </w:p>
          <w:p w:rsidR="00F674EA" w:rsidRDefault="00341A8E">
            <w:pPr>
              <w:spacing w:line="240" w:lineRule="auto"/>
              <w:jc w:val="left"/>
              <w:rPr>
                <w:bdr w:val="nil"/>
              </w:rPr>
            </w:pPr>
            <w:r>
              <w:rPr>
                <w:rFonts w:ascii="Calibri" w:eastAsia="Calibri" w:hAnsi="Calibri" w:cs="Calibri"/>
                <w:bdr w:val="nil"/>
              </w:rPr>
              <w:t>Škola se pravidelně účastní sportovních soutěží v nejrůznějších odvětví.</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Integrace př</w:t>
            </w:r>
            <w:r>
              <w:rPr>
                <w:rFonts w:ascii="Calibri" w:eastAsia="Calibri" w:hAnsi="Calibri" w:cs="Calibri"/>
                <w:bdr w:val="nil"/>
              </w:rPr>
              <w:t>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numPr>
                <w:ilvl w:val="0"/>
                <w:numId w:val="35"/>
              </w:numPr>
              <w:spacing w:line="240" w:lineRule="auto"/>
              <w:jc w:val="left"/>
              <w:rPr>
                <w:bdr w:val="nil"/>
              </w:rPr>
            </w:pPr>
            <w:r>
              <w:rPr>
                <w:rFonts w:ascii="Calibri" w:eastAsia="Calibri" w:hAnsi="Calibri" w:cs="Calibri"/>
                <w:bdr w:val="nil"/>
              </w:rPr>
              <w:t>Výchova ke zdraví</w:t>
            </w:r>
          </w:p>
          <w:p w:rsidR="00F674EA" w:rsidRDefault="00341A8E">
            <w:pPr>
              <w:numPr>
                <w:ilvl w:val="0"/>
                <w:numId w:val="35"/>
              </w:numPr>
              <w:spacing w:line="240" w:lineRule="auto"/>
              <w:jc w:val="left"/>
              <w:rPr>
                <w:bdr w:val="nil"/>
              </w:rPr>
            </w:pPr>
            <w:r>
              <w:rPr>
                <w:rFonts w:ascii="Calibri" w:eastAsia="Calibri" w:hAnsi="Calibri" w:cs="Calibri"/>
                <w:bdr w:val="nil"/>
              </w:rPr>
              <w:t>Tělesná výchova</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rPr>
                <w:bdr w:val="nil"/>
              </w:rPr>
            </w:pPr>
            <w:r>
              <w:rPr>
                <w:rFonts w:ascii="Calibri" w:eastAsia="Calibri" w:hAnsi="Calibri" w:cs="Calibri"/>
                <w:bdr w:val="nil"/>
              </w:rPr>
              <w:t xml:space="preserve">Žák je hodnocen za změnu ve vlastním výkonu (dovednosti), za zvládnutí konkrétního splnitelného cíle, za zájem o tělesnou výchovu a sport, za aktivitu a vztah k pohybu, za snahu prakticky </w:t>
            </w:r>
            <w:r>
              <w:rPr>
                <w:rFonts w:ascii="Calibri" w:eastAsia="Calibri" w:hAnsi="Calibri" w:cs="Calibri"/>
                <w:bdr w:val="nil"/>
              </w:rPr>
              <w:t>využívat některé osvojené pohybové činnosti v denním režimu (na základě vhodně motivované a vedené výuky) a za aktivní zapojení do různých soutěží při reprezentaci školy. </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seznámí se s olympijským hnutím </w:t>
            </w:r>
            <w:r>
              <w:rPr>
                <w:rFonts w:ascii="Calibri" w:eastAsia="Calibri" w:hAnsi="Calibri" w:cs="Calibri"/>
                <w:sz w:val="20"/>
                <w:bdr w:val="nil"/>
              </w:rPr>
              <w:t>a historii 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Zdravý životní styl (bezpečnost, olympijské hnutí, první pomoc a mimořádné události, relaxace)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rozvíjí své pohybové dovednosti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Atletika (názvosloví pohybových aktivit, rozcvičení, chůze - běh, ABC, starty, sprint, nácvik vytrvalosti, skoky,</w:t>
            </w:r>
            <w:r>
              <w:rPr>
                <w:rFonts w:ascii="Calibri" w:eastAsia="Calibri" w:hAnsi="Calibri" w:cs="Calibri"/>
                <w:sz w:val="20"/>
                <w:bdr w:val="nil"/>
              </w:rPr>
              <w:t xml:space="preserve"> hody, pohyb v terénu, pohybové hry)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Hry (názvosloví pohybových aktivit, manipulace s míčem, pohyb s míčem, nahrávka, přihrávka, pohybové hry s míčem, pravidla vybrané hry)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Gymnastika (názvosloví pohybových aktivit, posilování, obratnost, úpolové </w:t>
            </w:r>
            <w:r>
              <w:rPr>
                <w:rFonts w:ascii="Calibri" w:eastAsia="Calibri" w:hAnsi="Calibri" w:cs="Calibri"/>
                <w:sz w:val="20"/>
                <w:bdr w:val="nil"/>
              </w:rPr>
              <w:t>hry, rovnovážná cvičení, opičí dráha, pohyb s hudbou, prostná, přemet, kotoul, cvičení na hrazdě)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Plavání (názvosloví pohybových aktivit, vznášení, splývání, skoky, pády, potápění, plavání pod vodou, pohybové hry ve vodě, základy techniky plaveckého způ</w:t>
            </w:r>
            <w:r>
              <w:rPr>
                <w:rFonts w:ascii="Calibri" w:eastAsia="Calibri" w:hAnsi="Calibri" w:cs="Calibri"/>
                <w:sz w:val="20"/>
                <w:bdr w:val="nil"/>
              </w:rPr>
              <w:t>sobu prsa, kraul, znak)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Lyžování (bezpečnost - chování na zimních horách a první pomoc, názvosloví pohybových aktivit, sjezdové lyžování, běžecké lyžování, hry na sněhu)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posuzuje správnost provedení pohybového úkolu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Atletika (názvosloví pohybových akt</w:t>
            </w:r>
            <w:r>
              <w:rPr>
                <w:rFonts w:ascii="Calibri" w:eastAsia="Calibri" w:hAnsi="Calibri" w:cs="Calibri"/>
                <w:sz w:val="20"/>
                <w:bdr w:val="nil"/>
              </w:rPr>
              <w:t>ivit, rozcvičení, chůze - běh, ABC, starty, sprint, nácvik vytrvalosti, skoky, hody, pohyb v terénu, pohybové hry)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Hry (názvosloví pohybových aktivit, manipulace s míčem, pohyb s míčem, nahrávka, přihrávka, pohybové hry s míčem, pravidla vybrané hry)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Gymnastika (názvosloví pohybových aktivit, posilování, obratnost, úpolové hry, rovnovážná cvičení, opičí dráha, pohyb s hudbou, prostná, přemet, kotoul, cvičení na hrazdě)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Plavání (názvosloví pohybových aktivit, vznášení, splývání, skoky, pády, potápěn</w:t>
            </w:r>
            <w:r>
              <w:rPr>
                <w:rFonts w:ascii="Calibri" w:eastAsia="Calibri" w:hAnsi="Calibri" w:cs="Calibri"/>
                <w:sz w:val="20"/>
                <w:bdr w:val="nil"/>
              </w:rPr>
              <w:t>í, plavání pod vodou, pohybové hry ve vodě, základy techniky plaveckého způsobu prsa, kraul, znak)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Lyžování (bezpečnost - chování na zimních horách a první pomoc, názvosloví pohybových aktivit, sjezdové lyžování, běžecké lyžování, hry na sněhu)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nacvičí první pomoc a jednání v případě mimořádné události - např. školní poplach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Zdravý životní styl (bezpečnost, olympijské hnutí, první pomoc a mimořádné události, relaxace)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dovede rozpoznat hrozící nebezpečí a navrhuje způsoby reagování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Zdravý životn</w:t>
            </w:r>
            <w:r>
              <w:rPr>
                <w:rFonts w:ascii="Calibri" w:eastAsia="Calibri" w:hAnsi="Calibri" w:cs="Calibri"/>
                <w:sz w:val="20"/>
                <w:bdr w:val="nil"/>
              </w:rPr>
              <w:t>í styl (bezpečnost, olympijské hnutí, první pomoc a mimořádné události, relaxace)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dodržuje bezpečnostní zásady při pohybové aktivitě ve škole i mimo ni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Zdravý životní styl (bezpečnost, olympijské hnutí, první pomoc a mimořádné události, relaxace)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komun</w:t>
            </w:r>
            <w:r>
              <w:rPr>
                <w:rFonts w:ascii="Calibri" w:eastAsia="Calibri" w:hAnsi="Calibri" w:cs="Calibri"/>
                <w:sz w:val="20"/>
                <w:bdr w:val="nil"/>
              </w:rPr>
              <w:t>ikuje při pohybových činnostech - dodržuje smluvené signály a vhodně používá odbornou terminologii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Atletika (názvosloví pohybových aktivit, rozcvičení, chůze - běh, ABC, starty, sprint, nácvik vytrvalosti, skoky, hody, pohyb v terénu, pohybové hry)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Hry </w:t>
            </w:r>
            <w:r>
              <w:rPr>
                <w:rFonts w:ascii="Calibri" w:eastAsia="Calibri" w:hAnsi="Calibri" w:cs="Calibri"/>
                <w:sz w:val="20"/>
                <w:bdr w:val="nil"/>
              </w:rPr>
              <w:t>(názvosloví pohybových aktivit, manipulace s míčem, pohyb s míčem, nahrávka, přihrávka, pohybové hry s míčem, pravidla vybrané hry)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Gymnastika (názvosloví pohybových aktivit, posilování, obratnost, úpolové hry, rovnovážná cvičení, opičí dráha, pohyb s h</w:t>
            </w:r>
            <w:r>
              <w:rPr>
                <w:rFonts w:ascii="Calibri" w:eastAsia="Calibri" w:hAnsi="Calibri" w:cs="Calibri"/>
                <w:sz w:val="20"/>
                <w:bdr w:val="nil"/>
              </w:rPr>
              <w:t>udbou, prostná, přemet, kotoul, cvičení na hrazdě)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Plavání (názvosloví pohybových aktivit, vznášení, splývání, skoky, pády, potápění, plavání pod vodou, pohybové hry ve vodě, základy techniky plaveckého způsobu prsa, kraul, znak)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Lyžování (bezpečnost</w:t>
            </w:r>
            <w:r>
              <w:rPr>
                <w:rFonts w:ascii="Calibri" w:eastAsia="Calibri" w:hAnsi="Calibri" w:cs="Calibri"/>
                <w:sz w:val="20"/>
                <w:bdr w:val="nil"/>
              </w:rPr>
              <w:t xml:space="preserve"> - chování na zimních horách a první pomoc, názvosloví pohybových aktivit, sjezdové lyžování, běžecké lyžování, hry na sněhu)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zařazuje kompenzační cvičení po pohybové aktivitě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Atletika (názvosloví pohybových aktivit, rozcvičení, chůze - běh, ABC, starty,</w:t>
            </w:r>
            <w:r>
              <w:rPr>
                <w:rFonts w:ascii="Calibri" w:eastAsia="Calibri" w:hAnsi="Calibri" w:cs="Calibri"/>
                <w:sz w:val="20"/>
                <w:bdr w:val="nil"/>
              </w:rPr>
              <w:t xml:space="preserve"> sprint, nácvik vytrvalosti, skoky, hody, pohyb v terénu, pohybové hry)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Hry (názvosloví pohybových aktivit, manipulace s míčem, pohyb s míčem, nahrávka, přihrávka, pohybové hry s míčem, pravidla vybrané hry)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Gymnastika (názvosloví pohybových aktivit,</w:t>
            </w:r>
            <w:r>
              <w:rPr>
                <w:rFonts w:ascii="Calibri" w:eastAsia="Calibri" w:hAnsi="Calibri" w:cs="Calibri"/>
                <w:sz w:val="20"/>
                <w:bdr w:val="nil"/>
              </w:rPr>
              <w:t xml:space="preserve"> posilování, obratnost, úpolové hry, rovnovážná cvičení, opičí dráha, pohyb s hudbou, prostná, přemet, kotoul, cvičení na hrazdě)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Plavání (názvosloví pohybových aktivit, vznášení, splývání, skoky, pády, potápění, plavání pod vodou, pohybové hry ve vodě,</w:t>
            </w:r>
            <w:r>
              <w:rPr>
                <w:rFonts w:ascii="Calibri" w:eastAsia="Calibri" w:hAnsi="Calibri" w:cs="Calibri"/>
                <w:sz w:val="20"/>
                <w:bdr w:val="nil"/>
              </w:rPr>
              <w:t xml:space="preserve"> základy techniky plaveckého způsobu prsa, kraul, znak)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Lyžování (bezpečnost - chování na zimních horách a první pomoc, názvosloví pohybových aktivit, sjezdové lyžování, běžecké lyžování, hry na sněhu)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umí aplikovat alespoň jedno relaxační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Zdravý životní styl (bezpečnost, olympijské hnutí, první pomoc a mimořádné události, relaxace)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využívá pohybové činnosti pro všestrannou pohybovou přípravu a zvyšování pohybové zdatnosti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Atletika (názvosloví pohybových aktivit, rozcvičení, chůze - běh, A</w:t>
            </w:r>
            <w:r>
              <w:rPr>
                <w:rFonts w:ascii="Calibri" w:eastAsia="Calibri" w:hAnsi="Calibri" w:cs="Calibri"/>
                <w:sz w:val="20"/>
                <w:bdr w:val="nil"/>
              </w:rPr>
              <w:t>BC, starty, sprint, nácvik vytrvalosti, skoky, hody, pohyb v terénu, pohybové hry)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Hry (názvosloví pohybových aktivit, manipulace s míčem, pohyb s míčem, nahrávka, přihrávka, pohybové hry s míčem, pravidla vybrané hry)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Gymnastika (názvosloví </w:t>
            </w:r>
            <w:r>
              <w:rPr>
                <w:rFonts w:ascii="Calibri" w:eastAsia="Calibri" w:hAnsi="Calibri" w:cs="Calibri"/>
                <w:sz w:val="20"/>
                <w:bdr w:val="nil"/>
              </w:rPr>
              <w:t>pohybových aktivit, posilování, obratnost, úpolové hry, rovnovážná cvičení, opičí dráha, pohyb s hudbou, prostná, přemet, kotoul, cvičení na hrazdě)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Plavání (názvosloví pohybových aktivit, vznášení, splývání, skoky, pády, potápění, plavání pod vodou, po</w:t>
            </w:r>
            <w:r>
              <w:rPr>
                <w:rFonts w:ascii="Calibri" w:eastAsia="Calibri" w:hAnsi="Calibri" w:cs="Calibri"/>
                <w:sz w:val="20"/>
                <w:bdr w:val="nil"/>
              </w:rPr>
              <w:t>hybové hry ve vodě, základy techniky plaveckého způsobu prsa, kraul, znak)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Lyžování (bezpečnost - chování na zimních horách a první pomoc, názvosloví pohybových aktivit, sjezdové lyžování, běžecké lyžování, hry na sněhu)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 xml:space="preserve">Průřezová témata, přesahy, </w:t>
            </w:r>
            <w:r>
              <w:rPr>
                <w:rFonts w:ascii="Calibri" w:eastAsia="Calibri" w:hAnsi="Calibri" w:cs="Calibri"/>
                <w:b/>
                <w:bCs/>
                <w:sz w:val="20"/>
                <w:bdr w:val="nil"/>
              </w:rPr>
              <w:t>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Spolupráce a soutěž</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uplatňuje </w:t>
            </w:r>
            <w:r>
              <w:rPr>
                <w:rFonts w:ascii="Calibri" w:eastAsia="Calibri" w:hAnsi="Calibri" w:cs="Calibri"/>
                <w:sz w:val="20"/>
                <w:bdr w:val="nil"/>
              </w:rPr>
              <w:t>znalosti o stavbě a funkci lidského organismu jako celku a prokáže dovednosti první pomoci sobě i jiným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Zdravý životní styl (bezpečnost, lidské tělo, první pomoc, genderové chování a sexualita, zdraví a zdatnost)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seznámí s oficiální pravidly sportovních </w:t>
            </w:r>
            <w:r>
              <w:rPr>
                <w:rFonts w:ascii="Calibri" w:eastAsia="Calibri" w:hAnsi="Calibri" w:cs="Calibri"/>
                <w:sz w:val="20"/>
                <w:bdr w:val="nil"/>
              </w:rPr>
              <w:t>soutěží a her a dodržuje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Atletika (názvosloví pohybových aktivit, rozcvičení, chůze - běh, ABC, starty, sprint, nácvik vytrvalosti, skoky, hody, pohyb v terénu, pohybové hry)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Hry (názvosloví pohybových aktivit, manipulace s míčem, pohyb s míčem, nahr</w:t>
            </w:r>
            <w:r>
              <w:rPr>
                <w:rFonts w:ascii="Calibri" w:eastAsia="Calibri" w:hAnsi="Calibri" w:cs="Calibri"/>
                <w:sz w:val="20"/>
                <w:bdr w:val="nil"/>
              </w:rPr>
              <w:t>ávka, přihrávka, pohybové hry s míčem, pravidla vybrané hry)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Gymnastika (názvosloví pohybových aktivit, posilování, obratnost, úpolové hry, rovnovážná cvičení, opičí dráha, pohyb s hudbou, prostná, přemet, kotoul, cvičení na hrazdě)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 respektem </w:t>
            </w:r>
            <w:r>
              <w:rPr>
                <w:rFonts w:ascii="Calibri" w:eastAsia="Calibri" w:hAnsi="Calibri" w:cs="Calibri"/>
                <w:sz w:val="20"/>
                <w:bdr w:val="nil"/>
              </w:rPr>
              <w:t>diskutuje o vývojových rozdílnostech mezi pohlavími a jedná podle nejlepšího vědomí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Atletika (názvosloví pohybových aktivit, rozcvičení, chůze - běh, ABC, starty, sprint, nácvik vytrvalosti, skoky, hody, pohyb v terénu, pohybové hry)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Hry (názvosloví poh</w:t>
            </w:r>
            <w:r>
              <w:rPr>
                <w:rFonts w:ascii="Calibri" w:eastAsia="Calibri" w:hAnsi="Calibri" w:cs="Calibri"/>
                <w:sz w:val="20"/>
                <w:bdr w:val="nil"/>
              </w:rPr>
              <w:t>ybových aktivit, manipulace s míčem, pohyb s míčem, nahrávka, přihrávka, pohybové hry s míčem, pravidla vybrané hry)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Gymnastika (názvosloví pohybových aktivit, posilování, obratnost, úpolové hry, rovnovážná cvičení, opičí dráha, pohyb s hudbou, prostná,</w:t>
            </w:r>
            <w:r>
              <w:rPr>
                <w:rFonts w:ascii="Calibri" w:eastAsia="Calibri" w:hAnsi="Calibri" w:cs="Calibri"/>
                <w:sz w:val="20"/>
                <w:bdr w:val="nil"/>
              </w:rPr>
              <w:t xml:space="preserve"> přemet, kotoul, cvičení na hrazdě)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Zdravý životní styl (bezpečnost, lidské tělo, první pomoc, genderové chování a sexualita, zdraví a zdatnost)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využívá motivační, kontaktní a soutěživé techniky k rozvoji svalové síly, rychlosti, vytrvalosti a </w:t>
            </w:r>
            <w:r>
              <w:rPr>
                <w:rFonts w:ascii="Calibri" w:eastAsia="Calibri" w:hAnsi="Calibri" w:cs="Calibri"/>
                <w:sz w:val="20"/>
                <w:bdr w:val="nil"/>
              </w:rPr>
              <w:t>obratnosti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Atletika (názvosloví pohybových aktivit, rozcvičení, chůze - běh, ABC, starty, sprint, nácvik vytrvalosti, skoky, hody, pohyb v terénu, pohybové hry)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Hry (názvosloví pohybových aktivit, manipulace s míčem, pohyb s míčem, nahrávka, přihrávka, </w:t>
            </w:r>
            <w:r>
              <w:rPr>
                <w:rFonts w:ascii="Calibri" w:eastAsia="Calibri" w:hAnsi="Calibri" w:cs="Calibri"/>
                <w:sz w:val="20"/>
                <w:bdr w:val="nil"/>
              </w:rPr>
              <w:t>pohybové hry s míčem, pravidla vybrané hry)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Gymnastika (názvosloví pohybových aktivit, posilování, obratnost, úpolové hry, rovnovážná cvičení, opičí dráha, pohyb s hudbou, prostná, přemet, kotoul, cvičení na hrazdě)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začleňuje pohyb do běžného denního </w:t>
            </w:r>
            <w:r>
              <w:rPr>
                <w:rFonts w:ascii="Calibri" w:eastAsia="Calibri" w:hAnsi="Calibri" w:cs="Calibri"/>
                <w:sz w:val="20"/>
                <w:bdr w:val="nil"/>
              </w:rPr>
              <w:t>režimu s ohledem na zdraví a jeho udržitelnost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Atletika (názvosloví pohybových aktivit, rozcvičení, chůze - běh, ABC, starty, sprint, nácvik vytrvalosti, skoky, hody, pohyb v terénu, pohybové hry)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Hry (názvosloví pohybových aktivit, manipulace s míčem, </w:t>
            </w:r>
            <w:r>
              <w:rPr>
                <w:rFonts w:ascii="Calibri" w:eastAsia="Calibri" w:hAnsi="Calibri" w:cs="Calibri"/>
                <w:sz w:val="20"/>
                <w:bdr w:val="nil"/>
              </w:rPr>
              <w:t>pohyb s míčem, nahrávka, přihrávka, pohybové hry s míčem, pravidla vybrané hry)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Gymnastika (názvosloví pohybových aktivit, posilování, obratnost, úpolové hry, rovnovážná cvičení, opičí dráha, pohyb s hudbou, prostná, přemet, kotoul, cvičení na hrazdě)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Zdravý životní styl (bezpečnost, lidské tělo, první pomoc, genderové chování a sexualita, zdraví a zdatnost)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volí sportovní vybavení s ohledem na příslušnou činnost, okolní podmínky a vlastní dovednosti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Atletika (názvosloví pohybových aktivit, </w:t>
            </w:r>
            <w:r>
              <w:rPr>
                <w:rFonts w:ascii="Calibri" w:eastAsia="Calibri" w:hAnsi="Calibri" w:cs="Calibri"/>
                <w:sz w:val="20"/>
                <w:bdr w:val="nil"/>
              </w:rPr>
              <w:t>rozcvičení, chůze - běh, ABC, starty, sprint, nácvik vytrvalosti, skoky, hody, pohyb v terénu, pohybové hry)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Hry (názvosloví pohybových aktivit, manipulace s míčem, pohyb s míčem, nahrávka, přihrávka, pohybové hry s míčem, pravidla vybrané hry)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Gymna</w:t>
            </w:r>
            <w:r>
              <w:rPr>
                <w:rFonts w:ascii="Calibri" w:eastAsia="Calibri" w:hAnsi="Calibri" w:cs="Calibri"/>
                <w:sz w:val="20"/>
                <w:bdr w:val="nil"/>
              </w:rPr>
              <w:t>stika (názvosloví pohybových aktivit, posilování, obratnost, úpolové hry, rovnovážná cvičení, opičí dráha, pohyb s hudbou, prostná, přemet, kotoul, cvičení na hrazdě)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komunikuje s opačným pohlavím a volí respektující přístup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Atletika (názvosloví pohybový</w:t>
            </w:r>
            <w:r>
              <w:rPr>
                <w:rFonts w:ascii="Calibri" w:eastAsia="Calibri" w:hAnsi="Calibri" w:cs="Calibri"/>
                <w:sz w:val="20"/>
                <w:bdr w:val="nil"/>
              </w:rPr>
              <w:t>ch aktivit, rozcvičení, chůze - běh, ABC, starty, sprint, nácvik vytrvalosti, skoky, hody, pohyb v terénu, pohybové hry)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Hry (názvosloví pohybových aktivit, manipulace s míčem, pohyb s míčem, nahrávka, přihrávka, pohybové hry s míčem, pravidla vybrané </w:t>
            </w:r>
            <w:r>
              <w:rPr>
                <w:rFonts w:ascii="Calibri" w:eastAsia="Calibri" w:hAnsi="Calibri" w:cs="Calibri"/>
                <w:sz w:val="20"/>
                <w:bdr w:val="nil"/>
              </w:rPr>
              <w:t>hry)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Gymnastika (názvosloví pohybových aktivit, posilování, obratnost, úpolové hry, rovnovážná cvičení, opičí dráha, pohyb s hudbou, prostná, přemet, kotoul, cvičení na hrazdě)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Zdravý životní styl (bezpečnost, lidské tělo, první pomoc, genderové chov</w:t>
            </w:r>
            <w:r>
              <w:rPr>
                <w:rFonts w:ascii="Calibri" w:eastAsia="Calibri" w:hAnsi="Calibri" w:cs="Calibri"/>
                <w:sz w:val="20"/>
                <w:bdr w:val="nil"/>
              </w:rPr>
              <w:t>ání a sexualita, zdraví a zdatnost)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bl>
    <w:p w:rsidR="00F674EA" w:rsidRDefault="00341A8E">
      <w:pPr>
        <w:rPr>
          <w:bdr w:val="nil"/>
        </w:rPr>
      </w:pPr>
      <w:r>
        <w:rPr>
          <w:bdr w:val="nil"/>
        </w:rPr>
        <w:t xml:space="preserve">  </w:t>
      </w: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umí posoudit vhodnost pohybové aktivity pro své účely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Atletika (názvosloví pohybových aktivit, rozcvičení, chůze - běh, ABC, starty, sprint, nácvik vytrvalosti, skoky, hody, pohyb v terénu, pohybové hry)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Hry (názvosloví pohybových aktivit, manipulace s míčem, pohyb s míčem, nahrávka, přihrávka, pohybové hry s míčem, pravidla vybrané hry)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Gymnastika (názvosloví pohybových aktivit, posilování, obratnost, úpolové hry, rovnovážná cvičení, opičí dráha, pohyb</w:t>
            </w:r>
            <w:r>
              <w:rPr>
                <w:rFonts w:ascii="Calibri" w:eastAsia="Calibri" w:hAnsi="Calibri" w:cs="Calibri"/>
                <w:sz w:val="20"/>
                <w:bdr w:val="nil"/>
              </w:rPr>
              <w:t xml:space="preserve"> s hudbou, prostná, přemet, kotoul, cvičení na hrazdě)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Sportovní kurz (poznávací turistický nebo vodácký)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vyhledává potřebné informace z oblasti zdraví a sportu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Atletika (názvosloví pohybových aktivit, rozcvičení, chůze - běh, ABC, starty, sprint, nác</w:t>
            </w:r>
            <w:r>
              <w:rPr>
                <w:rFonts w:ascii="Calibri" w:eastAsia="Calibri" w:hAnsi="Calibri" w:cs="Calibri"/>
                <w:sz w:val="20"/>
                <w:bdr w:val="nil"/>
              </w:rPr>
              <w:t>vik vytrvalosti, skoky, hody, pohyb v terénu, pohybové hry)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Hry (názvosloví pohybových aktivit, manipulace s míčem, pohyb s míčem, nahrávka, přihrávka, pohybové hry s míčem, pravidla vybrané hry)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Gymnastika (názvosloví pohybových aktivit, posilování,</w:t>
            </w:r>
            <w:r>
              <w:rPr>
                <w:rFonts w:ascii="Calibri" w:eastAsia="Calibri" w:hAnsi="Calibri" w:cs="Calibri"/>
                <w:sz w:val="20"/>
                <w:bdr w:val="nil"/>
              </w:rPr>
              <w:t xml:space="preserve"> obratnost, úpolové hry, rovnovážná cvičení, opičí dráha, pohyb s hudbou, prostná, přemet, kotoul, cvičení na hrazdě)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Sportovní kurz (poznávací turistický nebo vodácký)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umí poskytnout první pomoc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Sportovní kurz (poznávací turistický nebo vodácký)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je</w:t>
            </w:r>
            <w:r>
              <w:rPr>
                <w:rFonts w:ascii="Calibri" w:eastAsia="Calibri" w:hAnsi="Calibri" w:cs="Calibri"/>
                <w:sz w:val="20"/>
                <w:bdr w:val="nil"/>
              </w:rPr>
              <w:t xml:space="preserve"> poučen o rizikových způsobech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Zdravý životní styl (psychohygiena a důsledky rizikového způsobu života)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umí samostatně připravit a realizovat rozcvičení adekvátní k následné zátěže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Atletika (názvosloví pohybových aktivit, rozcvičení, chůze - běh,</w:t>
            </w:r>
            <w:r>
              <w:rPr>
                <w:rFonts w:ascii="Calibri" w:eastAsia="Calibri" w:hAnsi="Calibri" w:cs="Calibri"/>
                <w:sz w:val="20"/>
                <w:bdr w:val="nil"/>
              </w:rPr>
              <w:t xml:space="preserve"> ABC, starty, sprint, nácvik vytrvalosti, skoky, hody, pohyb v terénu, pohybové hry)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Hry (názvosloví pohybových aktivit, manipulace s míčem, pohyb s míčem, nahrávka, přihrávka, pohybové hry s míčem, pravidla vybrané hry)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Gymnastika (názvosloví </w:t>
            </w:r>
            <w:r>
              <w:rPr>
                <w:rFonts w:ascii="Calibri" w:eastAsia="Calibri" w:hAnsi="Calibri" w:cs="Calibri"/>
                <w:sz w:val="20"/>
                <w:bdr w:val="nil"/>
              </w:rPr>
              <w:t>pohybových aktivit, posilování, obratnost, úpolové hry, rovnovážná cvičení, opičí dráha, pohyb s hudbou, prostná, přemet, kotoul, cvičení na hrazdě)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Sportovní kurz (poznávací turistický nebo vodácký)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vede část vyučovací hodiny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Atletika (názvosloví poh</w:t>
            </w:r>
            <w:r>
              <w:rPr>
                <w:rFonts w:ascii="Calibri" w:eastAsia="Calibri" w:hAnsi="Calibri" w:cs="Calibri"/>
                <w:sz w:val="20"/>
                <w:bdr w:val="nil"/>
              </w:rPr>
              <w:t>ybových aktivit, rozcvičení, chůze - běh, ABC, starty, sprint, nácvik vytrvalosti, skoky, hody, pohyb v terénu, pohybové hry)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Hry (názvosloví pohybových aktivit, manipulace s míčem, pohyb s míčem, nahrávka, přihrávka, pohybové hry s míčem, pravidla vybr</w:t>
            </w:r>
            <w:r>
              <w:rPr>
                <w:rFonts w:ascii="Calibri" w:eastAsia="Calibri" w:hAnsi="Calibri" w:cs="Calibri"/>
                <w:sz w:val="20"/>
                <w:bdr w:val="nil"/>
              </w:rPr>
              <w:t>ané hry)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Gymnastika (názvosloví pohybových aktivit, posilování, obratnost, úpolové hry, rovnovážná cvičení, opičí dráha, pohyb s hudbou, prostná, přemet, kotoul, cvičení na hrazdě)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vede si záznam o svých výkonech a prezentuje v určených časových </w:t>
            </w:r>
            <w:r>
              <w:rPr>
                <w:rFonts w:ascii="Calibri" w:eastAsia="Calibri" w:hAnsi="Calibri" w:cs="Calibri"/>
                <w:sz w:val="20"/>
                <w:bdr w:val="nil"/>
              </w:rPr>
              <w:t>obdobích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Atletika (názvosloví pohybových aktivit, rozcvičení, chůze - běh, ABC, starty, sprint, nácvik vytrvalosti, skoky, hody, pohyb v terénu, pohybové hry)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Hry (názvosloví pohybových aktivit, manipulace s míčem, pohyb s míčem, nahrávka, přihrávka, po</w:t>
            </w:r>
            <w:r>
              <w:rPr>
                <w:rFonts w:ascii="Calibri" w:eastAsia="Calibri" w:hAnsi="Calibri" w:cs="Calibri"/>
                <w:sz w:val="20"/>
                <w:bdr w:val="nil"/>
              </w:rPr>
              <w:t>hybové hry s míčem, pravidla vybrané hry)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Gymnastika (názvosloví pohybových aktivit, posilování, obratnost, úpolové hry, rovnovážná cvičení, opičí dráha, pohyb s hudbou, prostná, přemet, kotoul, cvičení na hrazdě)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samostatně připraví soubor </w:t>
            </w:r>
            <w:r>
              <w:rPr>
                <w:rFonts w:ascii="Calibri" w:eastAsia="Calibri" w:hAnsi="Calibri" w:cs="Calibri"/>
                <w:sz w:val="20"/>
                <w:bdr w:val="nil"/>
              </w:rPr>
              <w:t>kompenzačních cviků podle svých potřeb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Atletika (názvosloví pohybových aktivit, rozcvičení, chůze - běh, ABC, starty, sprint, nácvik vytrvalosti, skoky, hody, pohyb v terénu, pohybové hry)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Hry (názvosloví pohybových aktivit, manipulace s míčem, pohyb s </w:t>
            </w:r>
            <w:r>
              <w:rPr>
                <w:rFonts w:ascii="Calibri" w:eastAsia="Calibri" w:hAnsi="Calibri" w:cs="Calibri"/>
                <w:sz w:val="20"/>
                <w:bdr w:val="nil"/>
              </w:rPr>
              <w:t>míčem, nahrávka, přihrávka, pohybové hry s míčem, pravidla vybrané hry)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Gymnastika (názvosloví pohybových aktivit, posilování, obratnost, úpolové hry, rovnovážná cvičení, opičí dráha, pohyb s hudbou, prostná, přemet, kotoul, cvičení na hrazdě)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Spolupráce a soutěž</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 xml:space="preserve">ŠVP </w:t>
            </w:r>
            <w:r>
              <w:rPr>
                <w:rFonts w:ascii="Calibri" w:eastAsia="Calibri" w:hAnsi="Calibri" w:cs="Calibri"/>
                <w:b/>
                <w:bCs/>
                <w:sz w:val="20"/>
                <w:bdr w:val="nil"/>
              </w:rPr>
              <w:t>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umí poskytnout prostor pro naslouchání a na svěřené informace korektně reaguje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Zdravý životní styl (sebepoznání, krizová intervence a naslouchání, etické problémy partnerství a reprodukce, život ohrožující situace)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argumentuje o etice v </w:t>
            </w:r>
            <w:r>
              <w:rPr>
                <w:rFonts w:ascii="Calibri" w:eastAsia="Calibri" w:hAnsi="Calibri" w:cs="Calibri"/>
                <w:sz w:val="20"/>
                <w:bdr w:val="nil"/>
              </w:rPr>
              <w:t>partnerských vztazích, o vhodných partnerech a odpovědnému přístupu k sexuálnímu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Zdravý životní styl (sebepoznání, krizová intervence a naslouchání, etické problémy partnerství a reprodukce, život ohrožující situace)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umí rozpoznat své povahové i </w:t>
            </w:r>
            <w:r>
              <w:rPr>
                <w:rFonts w:ascii="Calibri" w:eastAsia="Calibri" w:hAnsi="Calibri" w:cs="Calibri"/>
                <w:sz w:val="20"/>
                <w:bdr w:val="nil"/>
              </w:rPr>
              <w:t>pohybové přednosti a nedostatky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Atletika (názvosloví pohybových aktivit, rozcvičení, chůze - běh, ABC, starty, sprint, nácvik vytrvalosti, skoky, hody, pohyb v terénu, pohybové hry)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Hry (názvosloví pohybových aktivit, manipulace s míčem, pohyb s míčem, </w:t>
            </w:r>
            <w:r>
              <w:rPr>
                <w:rFonts w:ascii="Calibri" w:eastAsia="Calibri" w:hAnsi="Calibri" w:cs="Calibri"/>
                <w:sz w:val="20"/>
                <w:bdr w:val="nil"/>
              </w:rPr>
              <w:t>nahrávka, přihrávka, pohybové hry s míčem, pravidla vybrané hry)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Gymnastika (názvosloví pohybových aktivit, posilování, obratnost, úpolové hry, rovnovážná cvičení, opičí dráha, pohyb s hudbou, prostná, přemet, kotoul, cvičení na hrazdě)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Sportovní akt</w:t>
            </w:r>
            <w:r>
              <w:rPr>
                <w:rFonts w:ascii="Calibri" w:eastAsia="Calibri" w:hAnsi="Calibri" w:cs="Calibri"/>
                <w:sz w:val="20"/>
                <w:bdr w:val="nil"/>
              </w:rPr>
              <w:t>ivity ve veřejně komerčních sportovištích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Zdravý životní styl (sebepoznání, krizová intervence a naslouchání, etické problémy partnerství a reprodukce, život ohrožující situace)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připraví a vede hru nebo soutěž ve spolupráci se spolužákem (spolužáky) </w:t>
            </w:r>
            <w:r>
              <w:rPr>
                <w:rFonts w:ascii="Calibri" w:eastAsia="Calibri" w:hAnsi="Calibri" w:cs="Calibri"/>
                <w:sz w:val="20"/>
                <w:bdr w:val="nil"/>
              </w:rPr>
              <w:t>během vyučovací hodiny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Atletika (názvosloví pohybových aktivit, rozcvičení, chůze - běh, ABC, starty, sprint, nácvik vytrvalosti, skoky, hody, pohyb v terénu, pohybové hry)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Hry (názvosloví pohybových aktivit, manipulace s míčem, pohyb s míčem, nahrávka,</w:t>
            </w:r>
            <w:r>
              <w:rPr>
                <w:rFonts w:ascii="Calibri" w:eastAsia="Calibri" w:hAnsi="Calibri" w:cs="Calibri"/>
                <w:sz w:val="20"/>
                <w:bdr w:val="nil"/>
              </w:rPr>
              <w:t xml:space="preserve"> přihrávka, pohybové hry s míčem, pravidla vybrané hry)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Gymnastika (názvosloví pohybových aktivit, posilování, obratnost, úpolové hry, rovnovážná cvičení, opičí dráha, pohyb s hudbou, prostná, přemet, kotoul, cvičení na hrazdě)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Sportovní aktivity ve </w:t>
            </w:r>
            <w:r>
              <w:rPr>
                <w:rFonts w:ascii="Calibri" w:eastAsia="Calibri" w:hAnsi="Calibri" w:cs="Calibri"/>
                <w:sz w:val="20"/>
                <w:bdr w:val="nil"/>
              </w:rPr>
              <w:t>veřejně komerčních sportovištích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diskutuje o situacích ohrožení a kriminálního chování a zná škálu jednání, kterým na danou situaci může reagovat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Zdravý životní styl (sebepoznání, krizová intervence a naslouchání, etické problémy partnerství a </w:t>
            </w:r>
            <w:r>
              <w:rPr>
                <w:rFonts w:ascii="Calibri" w:eastAsia="Calibri" w:hAnsi="Calibri" w:cs="Calibri"/>
                <w:sz w:val="20"/>
                <w:bdr w:val="nil"/>
              </w:rPr>
              <w:t>reprodukce, život ohrožující situace)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cvičí rád a nevyhýbá se pohybové aktivitě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Atletika (názvosloví pohybových aktivit, rozcvičení, chůze - běh, ABC, starty, sprint, nácvik vytrvalosti, skoky, hody, pohyb v terénu, pohybové hry)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Hry (názvosloví </w:t>
            </w:r>
            <w:r>
              <w:rPr>
                <w:rFonts w:ascii="Calibri" w:eastAsia="Calibri" w:hAnsi="Calibri" w:cs="Calibri"/>
                <w:sz w:val="20"/>
                <w:bdr w:val="nil"/>
              </w:rPr>
              <w:t>pohybových aktivit, manipulace s míčem, pohyb s míčem, nahrávka, přihrávka, pohybové hry s míčem, pravidla vybrané hry)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Gymnastika (názvosloví pohybových aktivit, posilování, obratnost, úpolové hry, rovnovážná cvičení, opičí dráha, pohyb s hudbou, prost</w:t>
            </w:r>
            <w:r>
              <w:rPr>
                <w:rFonts w:ascii="Calibri" w:eastAsia="Calibri" w:hAnsi="Calibri" w:cs="Calibri"/>
                <w:sz w:val="20"/>
                <w:bdr w:val="nil"/>
              </w:rPr>
              <w:t>ná, přemet, kotoul, cvičení na hrazdě)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Sportovní aktivity ve veřejně komerčních sportovištích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Osobnostní </w:t>
            </w:r>
            <w:r>
              <w:rPr>
                <w:rFonts w:ascii="Calibri" w:eastAsia="Calibri" w:hAnsi="Calibri" w:cs="Calibri"/>
                <w:sz w:val="20"/>
                <w:bdr w:val="nil"/>
              </w:rPr>
              <w:t>a sociální výchova - Poznávání a rozvoj vlastní osobnosti</w:t>
            </w:r>
          </w:p>
        </w:tc>
      </w:tr>
    </w:tbl>
    <w:p w:rsidR="00F674EA" w:rsidRDefault="00341A8E">
      <w:pPr>
        <w:rPr>
          <w:bdr w:val="nil"/>
        </w:rPr>
      </w:pPr>
      <w:r>
        <w:rPr>
          <w:bdr w:val="nil"/>
        </w:rPr>
        <w:t>    </w:t>
      </w:r>
    </w:p>
    <w:p w:rsidR="00F674EA" w:rsidRDefault="00341A8E">
      <w:pPr>
        <w:pStyle w:val="Nadpis2"/>
        <w:spacing w:before="299" w:after="299"/>
        <w:rPr>
          <w:bdr w:val="nil"/>
        </w:rPr>
      </w:pPr>
      <w:bookmarkStart w:id="48" w:name="_Toc256000049"/>
      <w:r>
        <w:rPr>
          <w:bdr w:val="nil"/>
        </w:rPr>
        <w:t>Informační a výpočetní technika</w:t>
      </w:r>
      <w:bookmarkEnd w:id="48"/>
      <w:r>
        <w:rPr>
          <w:bdr w:val="nil"/>
        </w:rPr>
        <w:t xml:space="preserve">  </w:t>
      </w:r>
    </w:p>
    <w:tbl>
      <w:tblPr>
        <w:tblStyle w:val="TabulkaP1"/>
        <w:tblW w:w="3000" w:type="pct"/>
        <w:tblCellMar>
          <w:left w:w="15" w:type="dxa"/>
          <w:right w:w="15" w:type="dxa"/>
        </w:tblCellMar>
        <w:tblLook w:val="04A0" w:firstRow="1" w:lastRow="0" w:firstColumn="1" w:lastColumn="0" w:noHBand="0" w:noVBand="1"/>
      </w:tblPr>
      <w:tblGrid>
        <w:gridCol w:w="1683"/>
        <w:gridCol w:w="1682"/>
        <w:gridCol w:w="1682"/>
        <w:gridCol w:w="1682"/>
        <w:gridCol w:w="1489"/>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Celkem</w:t>
            </w:r>
          </w:p>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4</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r>
    </w:tbl>
    <w:p w:rsidR="00F674EA" w:rsidRDefault="00341A8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 xml:space="preserve">Informační a výpočetní </w:t>
            </w:r>
            <w:r>
              <w:rPr>
                <w:rFonts w:ascii="Calibri" w:eastAsia="Calibri" w:hAnsi="Calibri" w:cs="Calibri"/>
                <w:bdr w:val="nil"/>
              </w:rPr>
              <w:t>technika</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Informatika a informační a komunikační technologie</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Informatika umožňuje všem žákům dosáhnout základní úrovně informační gramotnosti - získat základní dovednosti v ovládání výpočetní techniky, orientovat se ve světě informací, tvořivě pracovat s informacemi a využívat je při dalším vzdělávání ve všech ostat</w:t>
            </w:r>
            <w:r>
              <w:rPr>
                <w:rFonts w:ascii="Calibri" w:eastAsia="Calibri" w:hAnsi="Calibri" w:cs="Calibri"/>
                <w:bdr w:val="nil"/>
              </w:rPr>
              <w:t xml:space="preserve">ních předmětech i v praktickém životě. Získané dovednosti jsou v informační společnosti nezbytným předpokladem uplatnění na trhu práce i podmínkou k efektivnímu rozvíjení profesní i zájmové činnosti. </w:t>
            </w:r>
          </w:p>
          <w:p w:rsidR="00F674EA" w:rsidRDefault="00341A8E">
            <w:pPr>
              <w:spacing w:line="240" w:lineRule="auto"/>
              <w:jc w:val="left"/>
              <w:rPr>
                <w:bdr w:val="nil"/>
              </w:rPr>
            </w:pPr>
            <w:r>
              <w:rPr>
                <w:rFonts w:ascii="Calibri" w:eastAsia="Calibri" w:hAnsi="Calibri" w:cs="Calibri"/>
                <w:bdr w:val="nil"/>
              </w:rPr>
              <w:t>Zvládnutí výpočetní techniky, zejména rychlého vyhledáv</w:t>
            </w:r>
            <w:r>
              <w:rPr>
                <w:rFonts w:ascii="Calibri" w:eastAsia="Calibri" w:hAnsi="Calibri" w:cs="Calibri"/>
                <w:bdr w:val="nil"/>
              </w:rPr>
              <w:t xml:space="preserve">ání a zpracování potřebných informací pomocí internetu a jiných digitálních médií, umožňuje realizovat metodu „učení kdekoliv a kdykoliv“, vede k žádoucímu odlehčení paměti při současné možnosti využít mnohonásobně většího počtu dat a informací než dosud, </w:t>
            </w:r>
            <w:r>
              <w:rPr>
                <w:rFonts w:ascii="Calibri" w:eastAsia="Calibri" w:hAnsi="Calibri" w:cs="Calibri"/>
                <w:bdr w:val="nil"/>
              </w:rPr>
              <w:t xml:space="preserve">urychluje aktualizaci poznatků a vhodně doplňuje standardní učební texty a pomůcky. </w:t>
            </w:r>
          </w:p>
          <w:p w:rsidR="00F674EA" w:rsidRDefault="00341A8E">
            <w:pPr>
              <w:spacing w:line="240" w:lineRule="auto"/>
              <w:jc w:val="left"/>
              <w:rPr>
                <w:bdr w:val="nil"/>
              </w:rPr>
            </w:pPr>
            <w:r>
              <w:rPr>
                <w:rFonts w:ascii="Calibri" w:eastAsia="Calibri" w:hAnsi="Calibri" w:cs="Calibri"/>
                <w:bdr w:val="nil"/>
              </w:rPr>
              <w:t>Dovednosti získané v předmětu Informatika umožňují žákům aplikovat výpočetní techniku ve všech vzdělávacích oblastech celého středoškolského vzdělávání. Tímto přesahuje In</w:t>
            </w:r>
            <w:r>
              <w:rPr>
                <w:rFonts w:ascii="Calibri" w:eastAsia="Calibri" w:hAnsi="Calibri" w:cs="Calibri"/>
                <w:bdr w:val="nil"/>
              </w:rPr>
              <w:t>formatika rámec samostatného předmětu a stává se součástí všech vzdělávacích kapitol.</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Předmět je určen všem žákům 2. a 4. ročníku čtyřletého stu</w:t>
            </w:r>
            <w:r>
              <w:rPr>
                <w:rFonts w:ascii="Calibri" w:eastAsia="Calibri" w:hAnsi="Calibri" w:cs="Calibri"/>
                <w:bdr w:val="nil"/>
              </w:rPr>
              <w:t>dia v rozsahu 2 hodin týdně. Výuka probíhá v počítačové učebně s dataprojektorem. Žáci jsou rozděleni do dvou skupin tak, aby každý pracoval samostatně na jednom počítači. V posledních dvou ročnících navíc studenti se zájmem o tento obor si mohou zvolit Se</w:t>
            </w:r>
            <w:r>
              <w:rPr>
                <w:rFonts w:ascii="Calibri" w:eastAsia="Calibri" w:hAnsi="Calibri" w:cs="Calibri"/>
                <w:bdr w:val="nil"/>
              </w:rPr>
              <w:t>minář z informatiky a výpočetní techniky, zaměřený na algoritmizaci, a programování.</w:t>
            </w:r>
          </w:p>
          <w:p w:rsidR="00F674EA" w:rsidRDefault="00341A8E">
            <w:pPr>
              <w:spacing w:line="240" w:lineRule="auto"/>
              <w:jc w:val="left"/>
              <w:rPr>
                <w:bdr w:val="nil"/>
              </w:rPr>
            </w:pPr>
            <w:r>
              <w:rPr>
                <w:rFonts w:ascii="Calibri" w:eastAsia="Calibri" w:hAnsi="Calibri" w:cs="Calibri"/>
                <w:bdr w:val="nil"/>
              </w:rPr>
              <w:t>Ve 2. ročníku čtyřletého studia je kladen důraz na zvládnutí práce ve školní počítačové síti, na pokročilé ovládání textového editoru s užitím základních typografických pr</w:t>
            </w:r>
            <w:r>
              <w:rPr>
                <w:rFonts w:ascii="Calibri" w:eastAsia="Calibri" w:hAnsi="Calibri" w:cs="Calibri"/>
                <w:bdr w:val="nil"/>
              </w:rPr>
              <w:t>avidel a stylů a na tvorbu samostatných prezentací. Vše je založeno na aktivní práci žáka s informacemi, zejména na schopnosti rychlého vyhledání a následného zpracování informací do požadované podoby. Algoritmický přístup k řešení problémů se aplikuje pře</w:t>
            </w:r>
            <w:r>
              <w:rPr>
                <w:rFonts w:ascii="Calibri" w:eastAsia="Calibri" w:hAnsi="Calibri" w:cs="Calibri"/>
                <w:bdr w:val="nil"/>
              </w:rPr>
              <w:t>vážně při práci v tabulkovém procesoru.</w:t>
            </w:r>
          </w:p>
          <w:p w:rsidR="00F674EA" w:rsidRDefault="00341A8E">
            <w:pPr>
              <w:spacing w:line="240" w:lineRule="auto"/>
              <w:jc w:val="left"/>
              <w:rPr>
                <w:bdr w:val="nil"/>
              </w:rPr>
            </w:pPr>
            <w:r>
              <w:rPr>
                <w:rFonts w:ascii="Calibri" w:eastAsia="Calibri" w:hAnsi="Calibri" w:cs="Calibri"/>
                <w:bdr w:val="nil"/>
              </w:rPr>
              <w:t>V posledním ročníku se žáci se zaměří na počítačovou grafiku a zpracovávají videa. Ve větší části je výuka postavena na relativně dlouhodobých a komplexních úkolech, při jejichž řešení využijí téměř veškeré dříve pro</w:t>
            </w:r>
            <w:r>
              <w:rPr>
                <w:rFonts w:ascii="Calibri" w:eastAsia="Calibri" w:hAnsi="Calibri" w:cs="Calibri"/>
                <w:bdr w:val="nil"/>
              </w:rPr>
              <w:t>brané učivo. Žák je veden k tomu, aby zejména sbíral a třídil informace ze zdrojů dostupných prostřednictvím internetu, aplikoval získané znalosti a dovednosti ve všech ostatních vzdělávacích předmětech.</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numPr>
                <w:ilvl w:val="0"/>
                <w:numId w:val="36"/>
              </w:numPr>
              <w:spacing w:line="240" w:lineRule="auto"/>
              <w:jc w:val="left"/>
              <w:rPr>
                <w:bdr w:val="nil"/>
              </w:rPr>
            </w:pPr>
            <w:r>
              <w:rPr>
                <w:rFonts w:ascii="Calibri" w:eastAsia="Calibri" w:hAnsi="Calibri" w:cs="Calibri"/>
                <w:bdr w:val="nil"/>
              </w:rPr>
              <w:t>Informatika a informační a komun</w:t>
            </w:r>
            <w:r>
              <w:rPr>
                <w:rFonts w:ascii="Calibri" w:eastAsia="Calibri" w:hAnsi="Calibri" w:cs="Calibri"/>
                <w:bdr w:val="nil"/>
              </w:rPr>
              <w:t>ikační technologie</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Žákům jsou zadávány průběžné práce, jejich výstup a úroveň zpracování je hodnocen klasifikačním stupněm.</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 xml:space="preserve">Informační a výpočetní technika </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ovládá operační systém a systematicky </w:t>
            </w:r>
            <w:r>
              <w:rPr>
                <w:rFonts w:ascii="Calibri" w:eastAsia="Calibri" w:hAnsi="Calibri" w:cs="Calibri"/>
                <w:sz w:val="20"/>
                <w:bdr w:val="nil"/>
              </w:rPr>
              <w:t>pracuje s aplikacemi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Základy informatiky a jednotky informace (hardware, operační systém, software, počítačové sítě, orientace ve školní síti, jednotky bit, byte a jejich násobky, číselné soustavy 2, 8, 16, převody mezi soustavami)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instaluje a </w:t>
            </w:r>
            <w:r>
              <w:rPr>
                <w:rFonts w:ascii="Calibri" w:eastAsia="Calibri" w:hAnsi="Calibri" w:cs="Calibri"/>
                <w:sz w:val="20"/>
                <w:bdr w:val="nil"/>
              </w:rPr>
              <w:t>odinstaluje aplikační software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Základy informatiky a jednotky informace (hardware, operační systém, software, počítačové sítě, orientace ve školní síti, jednotky bit, byte a jejich násobky, číselné soustavy 2, 8, 16, převody mezi soustavami)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dodržuje zák</w:t>
            </w:r>
            <w:r>
              <w:rPr>
                <w:rFonts w:ascii="Calibri" w:eastAsia="Calibri" w:hAnsi="Calibri" w:cs="Calibri"/>
                <w:sz w:val="20"/>
                <w:bdr w:val="nil"/>
              </w:rPr>
              <w:t>ladní bezpečnostní, hygienická pravidla a předpisy při práci s digitální technikou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Základy informatiky a jednotky informace (hardware, operační systém, software, počítačové sítě, orientace ve školní síti, jednotky bit, byte a jejich násobky, číselné sousta</w:t>
            </w:r>
            <w:r>
              <w:rPr>
                <w:rFonts w:ascii="Calibri" w:eastAsia="Calibri" w:hAnsi="Calibri" w:cs="Calibri"/>
                <w:sz w:val="20"/>
                <w:bdr w:val="nil"/>
              </w:rPr>
              <w:t>vy 2, 8, 16, převody mezi soustavami)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spravuje složky a soubory, ukládá data a zajišťuje jejich ochranu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Základy informatiky a jednotky informace (hardware, operační systém, software, počítačové sítě, orientace ve školní síti, jednotky bit, byte a jejich </w:t>
            </w:r>
            <w:r>
              <w:rPr>
                <w:rFonts w:ascii="Calibri" w:eastAsia="Calibri" w:hAnsi="Calibri" w:cs="Calibri"/>
                <w:sz w:val="20"/>
                <w:bdr w:val="nil"/>
              </w:rPr>
              <w:t>násobky, číselné soustavy 2, 8, 16, převody mezi soustavami)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pracuje s informacemi v souladu se zákony o duševním vlastnictví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Práce s internetem a mobilními technologiemi (vyhledávání a ověřování informací, problematika autorských práv, antivirová </w:t>
            </w:r>
            <w:r>
              <w:rPr>
                <w:rFonts w:ascii="Calibri" w:eastAsia="Calibri" w:hAnsi="Calibri" w:cs="Calibri"/>
                <w:sz w:val="20"/>
                <w:bdr w:val="nil"/>
              </w:rPr>
              <w:t>ochrana, firewall, komprese souborů)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používá informace z různých informačních zdrojů a vyhodnocuje jejich pravdivost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Práce s internetem a mobilními technologiemi (vyhledávání a ověřování informací, problematika autorských práv, antivirová ochrana, firewa</w:t>
            </w:r>
            <w:r>
              <w:rPr>
                <w:rFonts w:ascii="Calibri" w:eastAsia="Calibri" w:hAnsi="Calibri" w:cs="Calibri"/>
                <w:sz w:val="20"/>
                <w:bdr w:val="nil"/>
              </w:rPr>
              <w:t>ll, komprese souborů)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Textový editor – zpracování textu (typografická pravidla, styly a šablony, generování obsahu a seznamů, poznámky pod čarou)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Tvorba prezentace (tvorba prezentace na zvolené téma)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umí vyhledat výukový software do jakékoliv </w:t>
            </w:r>
            <w:r>
              <w:rPr>
                <w:rFonts w:ascii="Calibri" w:eastAsia="Calibri" w:hAnsi="Calibri" w:cs="Calibri"/>
                <w:sz w:val="20"/>
                <w:bdr w:val="nil"/>
              </w:rPr>
              <w:t>oblasti vzdělávání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Práce s internetem a mobilními technologiemi (vyhledávání a ověřování informací, problematika autorských práv, antivirová ochrana, firewall, komprese souborů)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ovládá práci s textovým editorem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Textový editor – zpracování textu (typograf</w:t>
            </w:r>
            <w:r>
              <w:rPr>
                <w:rFonts w:ascii="Calibri" w:eastAsia="Calibri" w:hAnsi="Calibri" w:cs="Calibri"/>
                <w:sz w:val="20"/>
                <w:bdr w:val="nil"/>
              </w:rPr>
              <w:t>ická pravidla, styly a šablony, generování obsahu a seznamů, poznámky pod čarou)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zpracuje a prezentuje informace v textové formě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Textový editor – zpracování textu (typografická pravidla, styly a šablony, generování obsahu a seznamů, poznámky pod čarou)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Tvorba prezentace (tvorba prezentace na zvolené téma)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uplatňuje základní estetická a typografická pravidla pro práci s textem a obrazem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Textový editor – zpracování textu (typografická pravidla, styly a šablony, generování obsahu a seznamů, poznámky pod</w:t>
            </w:r>
            <w:r>
              <w:rPr>
                <w:rFonts w:ascii="Calibri" w:eastAsia="Calibri" w:hAnsi="Calibri" w:cs="Calibri"/>
                <w:sz w:val="20"/>
                <w:bdr w:val="nil"/>
              </w:rPr>
              <w:t xml:space="preserve"> čarou)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Tvorba prezentace (tvorba prezentace na zvolené téma)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ovládá programy na tvorbu prezentací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Tvorba prezentace (tvorba prezentace na zvolené téma)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zpracuje a prezentuje informace v textové, grafické a multimediální formě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Tvorba prezentace </w:t>
            </w:r>
            <w:r>
              <w:rPr>
                <w:rFonts w:ascii="Calibri" w:eastAsia="Calibri" w:hAnsi="Calibri" w:cs="Calibri"/>
                <w:sz w:val="20"/>
                <w:bdr w:val="nil"/>
              </w:rPr>
              <w:t>(tvorba prezentace na zvolené téma)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ovládá práci s tabulkovým kalkulátorem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Tabulkový kalkulátor (relativní a absolutní odkazy, vzorce, základní matematické, statistické a logické funkce, hromadná korespondence, grafy)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zpracuje a prezentuje informace ve</w:t>
            </w:r>
            <w:r>
              <w:rPr>
                <w:rFonts w:ascii="Calibri" w:eastAsia="Calibri" w:hAnsi="Calibri" w:cs="Calibri"/>
                <w:sz w:val="20"/>
                <w:bdr w:val="nil"/>
              </w:rPr>
              <w:t xml:space="preserve"> formě tabulek a grafech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Tabulkový kalkulátor (relativní a absolutní odkazy, vzorce, základní matematické, statistické a logické funkce, hromadná korespondence, grafy)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Hromadné zpracování dat (databáze – řazení, filtry, kontingenční tabulky)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provede </w:t>
            </w:r>
            <w:r>
              <w:rPr>
                <w:rFonts w:ascii="Calibri" w:eastAsia="Calibri" w:hAnsi="Calibri" w:cs="Calibri"/>
                <w:sz w:val="20"/>
                <w:bdr w:val="nil"/>
              </w:rPr>
              <w:t>algoritmizaci úlohy a zakreslí pomocí vývojového diagramu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Základy algoritmizace, vývojové diagramy (algoritmus a jeho vlastnosti, vývojový diagram)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zpracuje a prezentuje informace v textové, tabulkové a grafické formě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Hromadné zpracování dat (databáze – </w:t>
            </w:r>
            <w:r>
              <w:rPr>
                <w:rFonts w:ascii="Calibri" w:eastAsia="Calibri" w:hAnsi="Calibri" w:cs="Calibri"/>
                <w:sz w:val="20"/>
                <w:bdr w:val="nil"/>
              </w:rPr>
              <w:t>řazení, filtry, kontingenční tabulky)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propojuje různé aplikační programy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Hromadné zpracování dat (databáze – řazení, filtry, kontingenční tabulky)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Morálka všedního dne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Osobnostní </w:t>
            </w:r>
            <w:r>
              <w:rPr>
                <w:rFonts w:ascii="Calibri" w:eastAsia="Calibri" w:hAnsi="Calibri" w:cs="Calibri"/>
                <w:sz w:val="20"/>
                <w:bdr w:val="nil"/>
              </w:rPr>
              <w:t>a sociální výchova - Seberegulace, organizační dovednosti a efektivní řešení problémů</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 xml:space="preserve">Informační a výpočetní technika </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prohlubuje teoretické znalosti získané v předcházejících ročnících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Teoretické základy (historie </w:t>
            </w:r>
            <w:r>
              <w:rPr>
                <w:rFonts w:ascii="Calibri" w:eastAsia="Calibri" w:hAnsi="Calibri" w:cs="Calibri"/>
                <w:sz w:val="20"/>
                <w:bdr w:val="nil"/>
              </w:rPr>
              <w:t>počítačů – von Neumannovo schéma, HW, SW, počítačové viry a antivirové programy, počítačové sítě, internet a jeho fungování, IP adresa, protokoly, komprimace a dekomprimace dat, typy datových souborů )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Textový editor (využití stylů, generování obsahu, </w:t>
            </w:r>
            <w:r>
              <w:rPr>
                <w:rFonts w:ascii="Calibri" w:eastAsia="Calibri" w:hAnsi="Calibri" w:cs="Calibri"/>
                <w:sz w:val="20"/>
                <w:bdr w:val="nil"/>
              </w:rPr>
              <w:t>seznam obrázků, rozdělení dokumentu na oddíly a číslování stránek, citace, poznámky pod čarou, odkazy, autorská práva)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zpracuje a prezentuje informace v textové, tabulkové a grafické formě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Sdílené zpracování dat (práce v cloudu, práce ve sdílených dokume</w:t>
            </w:r>
            <w:r>
              <w:rPr>
                <w:rFonts w:ascii="Calibri" w:eastAsia="Calibri" w:hAnsi="Calibri" w:cs="Calibri"/>
                <w:sz w:val="20"/>
                <w:bdr w:val="nil"/>
              </w:rPr>
              <w:t>ntech textových a tabulkových, tvorba formuláře a jeho vyhodnocení v tabulkovém editoru)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vytvoří vícestránkový textový dokument, využije nabyté znalostí z nižšího ročníku a naučí se pokročilé dovednosti ve Wordu, je schopen zpracovat seminární úkol v </w:t>
            </w:r>
            <w:r>
              <w:rPr>
                <w:rFonts w:ascii="Calibri" w:eastAsia="Calibri" w:hAnsi="Calibri" w:cs="Calibri"/>
                <w:sz w:val="20"/>
                <w:bdr w:val="nil"/>
              </w:rPr>
              <w:t>textové podobě s dodržením všech pravidel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Textový editor (využití stylů, generování obsahu, seznam obrázků, rozdělení dokumentu na oddíly a číslování stránek, citace, poznámky pod čarou, odkazy, autorská práva)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zachovává autorská práva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Textový editor (vy</w:t>
            </w:r>
            <w:r>
              <w:rPr>
                <w:rFonts w:ascii="Calibri" w:eastAsia="Calibri" w:hAnsi="Calibri" w:cs="Calibri"/>
                <w:sz w:val="20"/>
                <w:bdr w:val="nil"/>
              </w:rPr>
              <w:t>užití stylů, generování obsahu, seznam obrázků, rozdělení dokumentu na oddíly a číslování stránek, citace, poznámky pod čarou, odkazy, autorská práva)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Sdílené zpracování dat (práce v cloudu, práce ve sdílených dokumentech textových a tabulkových, tvorba</w:t>
            </w:r>
            <w:r>
              <w:rPr>
                <w:rFonts w:ascii="Calibri" w:eastAsia="Calibri" w:hAnsi="Calibri" w:cs="Calibri"/>
                <w:sz w:val="20"/>
                <w:bdr w:val="nil"/>
              </w:rPr>
              <w:t xml:space="preserve"> formuláře a jeho vyhodnocení v tabulkovém editoru)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Multimédia (tvorba a střih videoklipu)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Tvorba webu (základní pojmy a pravidla, orientace ve zdrojovém kódu - HTML + CSS, tvorba webu pomocí šablony)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vytvoří formulář s ovládacími prvky a použije </w:t>
            </w:r>
            <w:r>
              <w:rPr>
                <w:rFonts w:ascii="Calibri" w:eastAsia="Calibri" w:hAnsi="Calibri" w:cs="Calibri"/>
                <w:sz w:val="20"/>
                <w:bdr w:val="nil"/>
              </w:rPr>
              <w:t>tabulkový editor k vyhodnocování nasbíraných dat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Sdílené zpracování dat (práce v cloudu, práce ve sdílených dokumentech textových a tabulkových, tvorba formuláře a jeho vyhodnocení v tabulkovém editoru)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pomocí PsPad editoru dokáže vytvořit jednoduché web</w:t>
            </w:r>
            <w:r>
              <w:rPr>
                <w:rFonts w:ascii="Calibri" w:eastAsia="Calibri" w:hAnsi="Calibri" w:cs="Calibri"/>
                <w:sz w:val="20"/>
                <w:bdr w:val="nil"/>
              </w:rPr>
              <w:t>ové stránky a pomocí FTP připojení umístí své stránky na internet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Tvorba webu (základní pojmy a pravidla, orientace ve zdrojovém kódu - HTML + CSS, tvorba webu pomocí šablony)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orientuje se ve zdrojovém kódu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Tvorba webu (základní pojmy a pravidla, </w:t>
            </w:r>
            <w:r>
              <w:rPr>
                <w:rFonts w:ascii="Calibri" w:eastAsia="Calibri" w:hAnsi="Calibri" w:cs="Calibri"/>
                <w:sz w:val="20"/>
                <w:bdr w:val="nil"/>
              </w:rPr>
              <w:t>orientace ve zdrojovém kódu - HTML + CSS, tvorba webu pomocí šablony)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zpracuje a prezentuje informace v grafické a multimediální formě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Počítačová grafika (obrazový bod, rozlišení, barevná hloubka, barevné modely RGB a CMYK, ztrátová a bezeztrátová kompre</w:t>
            </w:r>
            <w:r>
              <w:rPr>
                <w:rFonts w:ascii="Calibri" w:eastAsia="Calibri" w:hAnsi="Calibri" w:cs="Calibri"/>
                <w:sz w:val="20"/>
                <w:bdr w:val="nil"/>
              </w:rPr>
              <w:t>se, formáty grafických souborů, práce s rastrovou grafikou a vektorovou grafikou)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Multimédia (tvorba a střih videoklipu)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uplatňuje základní estetická pravidla pro práci s obrazem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Počítačová grafika (obrazový bod, rozlišení, barevná hloubka, barevné </w:t>
            </w:r>
            <w:r>
              <w:rPr>
                <w:rFonts w:ascii="Calibri" w:eastAsia="Calibri" w:hAnsi="Calibri" w:cs="Calibri"/>
                <w:sz w:val="20"/>
                <w:bdr w:val="nil"/>
              </w:rPr>
              <w:t>modely RGB a CMYK, ztrátová a bezeztrátová komprese, formáty grafických souborů, práce s rastrovou grafikou a vektorovou grafikou)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Multimédia (tvorba a střih videoklipu)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Osobnostní a sociální výchova - Sociální </w:t>
            </w:r>
            <w:r>
              <w:rPr>
                <w:rFonts w:ascii="Calibri" w:eastAsia="Calibri" w:hAnsi="Calibri" w:cs="Calibri"/>
                <w:sz w:val="20"/>
                <w:bdr w:val="nil"/>
              </w:rPr>
              <w:t>komunikace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Morálka všedního dne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Mediální produkty a jejich významy</w:t>
            </w:r>
          </w:p>
        </w:tc>
      </w:tr>
    </w:tbl>
    <w:p w:rsidR="00F674EA" w:rsidRDefault="00341A8E">
      <w:pPr>
        <w:rPr>
          <w:bdr w:val="nil"/>
        </w:rPr>
      </w:pPr>
      <w:r>
        <w:rPr>
          <w:bdr w:val="nil"/>
        </w:rPr>
        <w:t>    </w:t>
      </w:r>
    </w:p>
    <w:p w:rsidR="00F674EA" w:rsidRDefault="00341A8E">
      <w:pPr>
        <w:pStyle w:val="Nadpis2"/>
        <w:spacing w:before="299" w:after="299"/>
        <w:rPr>
          <w:bdr w:val="nil"/>
        </w:rPr>
      </w:pPr>
      <w:bookmarkStart w:id="49" w:name="_Toc256000050"/>
      <w:r>
        <w:rPr>
          <w:bdr w:val="nil"/>
        </w:rPr>
        <w:t>Volitelný předmět 4.roč</w:t>
      </w:r>
      <w:bookmarkEnd w:id="49"/>
      <w:r>
        <w:rPr>
          <w:bdr w:val="nil"/>
        </w:rPr>
        <w:t> </w:t>
      </w:r>
    </w:p>
    <w:p w:rsidR="00F674EA" w:rsidRDefault="00341A8E">
      <w:pPr>
        <w:pStyle w:val="Nadpis3"/>
        <w:spacing w:before="281" w:after="281"/>
        <w:rPr>
          <w:bdr w:val="nil"/>
        </w:rPr>
      </w:pPr>
      <w:bookmarkStart w:id="50" w:name="_Toc256000051"/>
      <w:r>
        <w:rPr>
          <w:sz w:val="28"/>
          <w:szCs w:val="28"/>
          <w:bdr w:val="nil"/>
        </w:rPr>
        <w:t>Anglické reálie</w:t>
      </w:r>
      <w:bookmarkEnd w:id="50"/>
      <w:r>
        <w:rPr>
          <w:sz w:val="28"/>
          <w:szCs w:val="28"/>
          <w:bdr w:val="nil"/>
        </w:rPr>
        <w:t> </w:t>
      </w:r>
    </w:p>
    <w:tbl>
      <w:tblPr>
        <w:tblStyle w:val="TabulkaP1"/>
        <w:tblW w:w="3000" w:type="pct"/>
        <w:tblCellMar>
          <w:left w:w="15" w:type="dxa"/>
          <w:right w:w="15" w:type="dxa"/>
        </w:tblCellMar>
        <w:tblLook w:val="04A0" w:firstRow="1" w:lastRow="0" w:firstColumn="1" w:lastColumn="0" w:noHBand="0" w:noVBand="1"/>
      </w:tblPr>
      <w:tblGrid>
        <w:gridCol w:w="1673"/>
        <w:gridCol w:w="1673"/>
        <w:gridCol w:w="1673"/>
        <w:gridCol w:w="1719"/>
        <w:gridCol w:w="1480"/>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Celkem</w:t>
            </w:r>
          </w:p>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12</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r>
    </w:tbl>
    <w:p w:rsidR="00F674EA" w:rsidRDefault="00341A8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Anglické reálie</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Volitelné vzdělávací aktivity</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szCs w:val="18"/>
                <w:bdr w:val="nil"/>
              </w:rPr>
              <w:t xml:space="preserve">Jednoletý seminář „Anglické reálie“ nabízí zejména budoucím maturantům z anglického jazyka možnost získat základní přehled </w:t>
            </w:r>
            <w:r>
              <w:rPr>
                <w:rFonts w:ascii="Calibri" w:eastAsia="Calibri" w:hAnsi="Calibri" w:cs="Calibri"/>
                <w:szCs w:val="18"/>
                <w:bdr w:val="nil"/>
              </w:rPr>
              <w:t>historického vývoje USA, Velké Británie, Kanady a Austrálie. Bude se věnovat nejen minulosti těchto zemí, ale obeznámí zájemce o tento seminář i se systémem vlády a základními informacemi o geografii a kultuře těchto anglicky mluvících zemí.</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 xml:space="preserve">Obsahové, </w:t>
            </w:r>
            <w:r>
              <w:rPr>
                <w:rFonts w:ascii="Calibri" w:eastAsia="Calibri" w:hAnsi="Calibri" w:cs="Calibri"/>
                <w:bdr w:val="nil"/>
              </w:rPr>
              <w:t>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szCs w:val="18"/>
                <w:bdr w:val="nil"/>
              </w:rPr>
              <w:t>Volitelný předmět "Anglické reálie" je určen studentům posledních ročníků osmiletého gymnázia, kteří se připravují na maturitní zkoušku z anglického jazyka</w:t>
            </w:r>
            <w:r>
              <w:rPr>
                <w:rFonts w:ascii="Calibri" w:eastAsia="Calibri" w:hAnsi="Calibri" w:cs="Calibri"/>
                <w:szCs w:val="18"/>
                <w:bdr w:val="nil"/>
              </w:rPr>
              <w:t>. Týdenní dotaci hodin pro tento předmět tvoří 2 hodiny. </w:t>
            </w:r>
            <w:r>
              <w:rPr>
                <w:rFonts w:ascii="Calibri" w:eastAsia="Calibri" w:hAnsi="Calibri" w:cs="Calibri"/>
                <w:bdr w:val="nil"/>
              </w:rPr>
              <w:t>V hodinách je využíváno frontální výuky, skupinové práce i projektového vyučování, používají se doprovodné učební materiály, videonahrávky a další obrazový materiál. Žáci pracují s anglickými odborný</w:t>
            </w:r>
            <w:r>
              <w:rPr>
                <w:rFonts w:ascii="Calibri" w:eastAsia="Calibri" w:hAnsi="Calibri" w:cs="Calibri"/>
                <w:bdr w:val="nil"/>
              </w:rPr>
              <w:t>mi texty, dvojjazyčnými slovníky, používají anglicky psané časopisy, knihy i aktuální texty z internetu, individuálně nebo ve skupinách zpracovávají projekty na zadaná témata. Seminář „Anglické reálie“ nabízí budoucím maturantům z anglického jazyka možnost</w:t>
            </w:r>
            <w:r>
              <w:rPr>
                <w:rFonts w:ascii="Calibri" w:eastAsia="Calibri" w:hAnsi="Calibri" w:cs="Calibri"/>
                <w:bdr w:val="nil"/>
              </w:rPr>
              <w:t xml:space="preserve"> získat základní přehled historického vývoje USA, Velké Británie, Kanady a Austrálie.  Využijí ho zejména studenti, kteří budou pokračovat ve studiu anglického jazyka na vysoké škole. Vhodný je ale pro všechny studenty, kteří chtějí mít všeobecný přehled.</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Žák je v průběhu pololetí hodnocen klasifikačními stupni v tomto rozsahu: 1 - 2 písemné zkoušení, 1 - 2 prezentace. Dále se průběžně využívá formativního hodnocení a autoevaluace. Na konci pololetí jsou žáci klasifikováni v souladu s</w:t>
            </w:r>
            <w:r>
              <w:rPr>
                <w:rFonts w:ascii="Calibri" w:eastAsia="Calibri" w:hAnsi="Calibri" w:cs="Calibri"/>
                <w:bdr w:val="nil"/>
              </w:rPr>
              <w:t>e školním řádem.</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Anglické reálie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čte delší texty za účelem reprodukování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Austrálie – státní symboly (vlajka, národní hymna)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Velká Británie – státní symboly (vlajka, národní hymna)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USA – státní symboly (vlajka, </w:t>
            </w:r>
            <w:r>
              <w:rPr>
                <w:rFonts w:ascii="Calibri" w:eastAsia="Calibri" w:hAnsi="Calibri" w:cs="Calibri"/>
                <w:sz w:val="20"/>
                <w:bdr w:val="nil"/>
              </w:rPr>
              <w:t>národní hymna)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Kanada – státní symboly (vlajka, národní hymna)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vyhledá v textu hlavní myšlenky i detailní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Austrálie – zeměpis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Velká Británie – zeměpis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USA – zeměpis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Kanada – zeměpis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aktivně používá slovní zásoby týkající se </w:t>
            </w:r>
            <w:r>
              <w:rPr>
                <w:rFonts w:ascii="Calibri" w:eastAsia="Calibri" w:hAnsi="Calibri" w:cs="Calibri"/>
                <w:sz w:val="20"/>
                <w:bdr w:val="nil"/>
              </w:rPr>
              <w:t>tematických okruhů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Britská královská rodina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přednese souvislý projev na dané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Austrálie – historie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Velká Británie – historie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USA – historie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Kanada – historie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reprodukuje přečtený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Austrálie – zeměpis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Velká Británie – zeměpis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USA </w:t>
            </w:r>
            <w:r>
              <w:rPr>
                <w:rFonts w:ascii="Calibri" w:eastAsia="Calibri" w:hAnsi="Calibri" w:cs="Calibri"/>
                <w:sz w:val="20"/>
                <w:bdr w:val="nil"/>
              </w:rPr>
              <w:t>– zeměpis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Kanada – zeměpis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samostatně mluví na dané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Austrálie – historie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Velká Británie – historie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USA – historie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Kanada – historie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používá správně nejdůležitější jazykové struktury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Britská královská rodina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formuluje svůj názor </w:t>
            </w:r>
            <w:r>
              <w:rPr>
                <w:rFonts w:ascii="Calibri" w:eastAsia="Calibri" w:hAnsi="Calibri" w:cs="Calibri"/>
                <w:sz w:val="20"/>
                <w:bdr w:val="nil"/>
              </w:rPr>
              <w:t>srozumitelně, gramaticky správně, spontánně a plynule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Austrálie – politický systém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Velká Británie – politický systém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USA – politický systém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Kanada – politický systém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jednotlivé anglicky mluvící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Austrálie – státní symboly </w:t>
            </w:r>
            <w:r>
              <w:rPr>
                <w:rFonts w:ascii="Calibri" w:eastAsia="Calibri" w:hAnsi="Calibri" w:cs="Calibri"/>
                <w:sz w:val="20"/>
                <w:bdr w:val="nil"/>
              </w:rPr>
              <w:t>(vlajka, národní hymna)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Velká Británie – státní symboly (vlajka, národní hymna)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USA – státní symboly (vlajka, národní hymna)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Kanada – státní symboly (vlajka, národní hymna)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systém vlády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Austrálie – politický systém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Velká Británie – </w:t>
            </w:r>
            <w:r>
              <w:rPr>
                <w:rFonts w:ascii="Calibri" w:eastAsia="Calibri" w:hAnsi="Calibri" w:cs="Calibri"/>
                <w:sz w:val="20"/>
                <w:bdr w:val="nil"/>
              </w:rPr>
              <w:t>politický systém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USA – politický systém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Kanada – politický systém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geografii anglicky mluvících zemí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Austrálie – zeměpis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Velká Británie – zeměpis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USA – zeměpis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Kanada – zeměpis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vypráví o svátcích a tradicích anglicky mluvících zemí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Britská královská rodina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národní záliby a zvláštnosti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Britská královská rodina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představí historii anglicky mluvících zemí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Austrálie – historie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Velká Británie – historie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USA – historie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Kanada – historie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popíše průmysl a zemědělství </w:t>
            </w:r>
            <w:r>
              <w:rPr>
                <w:rFonts w:ascii="Calibri" w:eastAsia="Calibri" w:hAnsi="Calibri" w:cs="Calibri"/>
                <w:sz w:val="20"/>
                <w:bdr w:val="nil"/>
              </w:rPr>
              <w:t>dané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Austrálie – průmysl a zemědělství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Velká Británie – průmysl a zemědělství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USA – průmysl a zemědělství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Kanada – průmysl a zemědělství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historii anglicky mluvících metropolí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Londýn, Washington D.C., New York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pojmenuje a popíše </w:t>
            </w:r>
            <w:r>
              <w:rPr>
                <w:rFonts w:ascii="Calibri" w:eastAsia="Calibri" w:hAnsi="Calibri" w:cs="Calibri"/>
                <w:sz w:val="20"/>
                <w:bdr w:val="nil"/>
              </w:rPr>
              <w:t>památky anglicky mluvících metropolí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Londýn, Washington D.C., New York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Žijeme v Evropě</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Výchova k myšlení v evropských a globálních souvislostech - </w:t>
            </w:r>
            <w:r>
              <w:rPr>
                <w:rFonts w:ascii="Calibri" w:eastAsia="Calibri" w:hAnsi="Calibri" w:cs="Calibri"/>
                <w:sz w:val="20"/>
                <w:bdr w:val="nil"/>
              </w:rPr>
              <w:t>Vzdělávání v Evropě a ve světě</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Multikulturní výchova - Základní problémy sociokulturních rozdílů</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Globální problémy, jejich příčiny a důsledky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Environmentální výchova - Člověk a životní </w:t>
            </w:r>
            <w:r>
              <w:rPr>
                <w:rFonts w:ascii="Calibri" w:eastAsia="Calibri" w:hAnsi="Calibri" w:cs="Calibri"/>
                <w:sz w:val="20"/>
                <w:bdr w:val="nil"/>
              </w:rPr>
              <w:t>prostředí</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Globalizační a rozvojové procesy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Multikulturní výchova - Vztah k multilingvní situaci a ke spolupráci mezi lidmi z různého kulturního prostředí</w:t>
            </w:r>
          </w:p>
        </w:tc>
      </w:tr>
    </w:tbl>
    <w:p w:rsidR="00F674EA" w:rsidRDefault="00341A8E">
      <w:pPr>
        <w:rPr>
          <w:bdr w:val="nil"/>
        </w:rPr>
      </w:pPr>
      <w:r>
        <w:rPr>
          <w:bdr w:val="nil"/>
        </w:rPr>
        <w:t>   </w:t>
      </w:r>
    </w:p>
    <w:p w:rsidR="00F674EA" w:rsidRDefault="00341A8E">
      <w:pPr>
        <w:pStyle w:val="Nadpis3"/>
        <w:spacing w:before="281" w:after="281"/>
        <w:rPr>
          <w:bdr w:val="nil"/>
        </w:rPr>
      </w:pPr>
      <w:bookmarkStart w:id="51" w:name="_Toc256000052"/>
      <w:r>
        <w:rPr>
          <w:sz w:val="28"/>
          <w:szCs w:val="28"/>
          <w:bdr w:val="nil"/>
        </w:rPr>
        <w:t>Desktiptivní geometrie 2</w:t>
      </w:r>
      <w:bookmarkEnd w:id="51"/>
      <w:r>
        <w:rPr>
          <w:sz w:val="28"/>
          <w:szCs w:val="28"/>
          <w:bdr w:val="nil"/>
        </w:rPr>
        <w:t> </w:t>
      </w:r>
    </w:p>
    <w:tbl>
      <w:tblPr>
        <w:tblStyle w:val="TabulkaP1"/>
        <w:tblW w:w="3000" w:type="pct"/>
        <w:tblCellMar>
          <w:left w:w="15" w:type="dxa"/>
          <w:right w:w="15" w:type="dxa"/>
        </w:tblCellMar>
        <w:tblLook w:val="04A0" w:firstRow="1" w:lastRow="0" w:firstColumn="1" w:lastColumn="0" w:noHBand="0" w:noVBand="1"/>
      </w:tblPr>
      <w:tblGrid>
        <w:gridCol w:w="1673"/>
        <w:gridCol w:w="1673"/>
        <w:gridCol w:w="1673"/>
        <w:gridCol w:w="1719"/>
        <w:gridCol w:w="1480"/>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Počet vyu</w:t>
            </w:r>
            <w:r>
              <w:rPr>
                <w:rFonts w:ascii="Calibri" w:eastAsia="Calibri" w:hAnsi="Calibri" w:cs="Calibri"/>
                <w:b/>
                <w:bCs/>
                <w:bdr w:val="nil"/>
              </w:rPr>
              <w:t>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Celkem</w:t>
            </w:r>
          </w:p>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12</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r>
    </w:tbl>
    <w:p w:rsidR="00F674EA" w:rsidRDefault="00341A8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Desktiptivní geometrie 2</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Volitelné vzdělávací aktivity</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 xml:space="preserve">Úkolem deskriptivní geometrie na gymnáziu je </w:t>
            </w:r>
            <w:r>
              <w:rPr>
                <w:rFonts w:ascii="Calibri" w:eastAsia="Calibri" w:hAnsi="Calibri" w:cs="Calibri"/>
                <w:bdr w:val="nil"/>
              </w:rPr>
              <w:t>připravit žáky na vysokoškolské studium těch oborů, kde budou potřebovat prostorovou představivost a základy zobrazovacích metod, </w:t>
            </w:r>
            <w:r>
              <w:rPr>
                <w:rFonts w:ascii="Calibri" w:eastAsia="Calibri" w:hAnsi="Calibri" w:cs="Calibri"/>
                <w:bdr w:val="nil"/>
              </w:rPr>
              <w:br/>
              <w:t>zejména při studiu technických a uměleckých oborů. Potřebnost těchto dovedností je důležitá v různých oblastech, např. v obla</w:t>
            </w:r>
            <w:r>
              <w:rPr>
                <w:rFonts w:ascii="Calibri" w:eastAsia="Calibri" w:hAnsi="Calibri" w:cs="Calibri"/>
                <w:bdr w:val="nil"/>
              </w:rPr>
              <w:t>sti průmyslového designu, stavitelství, strojírenství, </w:t>
            </w:r>
            <w:r>
              <w:rPr>
                <w:rFonts w:ascii="Calibri" w:eastAsia="Calibri" w:hAnsi="Calibri" w:cs="Calibri"/>
                <w:bdr w:val="nil"/>
              </w:rPr>
              <w:br/>
              <w:t>zeměpise, spotřebním průmyslu. </w:t>
            </w:r>
            <w:r>
              <w:rPr>
                <w:rFonts w:ascii="Calibri" w:eastAsia="Calibri" w:hAnsi="Calibri" w:cs="Calibri"/>
                <w:bdr w:val="nil"/>
              </w:rPr>
              <w:br/>
              <w:t>Cílem výuky deskriptivní geometrie na gymnáziu je naučit základní zobrazovací metody  – pravoúhlé promítání na jednu průmětnu ( Kótované promítání ), pravoúhlé promítán</w:t>
            </w:r>
            <w:r>
              <w:rPr>
                <w:rFonts w:ascii="Calibri" w:eastAsia="Calibri" w:hAnsi="Calibri" w:cs="Calibri"/>
                <w:bdr w:val="nil"/>
              </w:rPr>
              <w:t>í na dvě </w:t>
            </w:r>
            <w:r>
              <w:rPr>
                <w:rFonts w:ascii="Calibri" w:eastAsia="Calibri" w:hAnsi="Calibri" w:cs="Calibri"/>
                <w:bdr w:val="nil"/>
              </w:rPr>
              <w:br/>
              <w:t>navzájem kolmé průmětny (Mongeovo promítání), pravoúhlou axonometrii a konstrukci kuželoseček. Deskriptivní geometrie učí žáky zobrazovat prostorové útvary do roviny, stereometrické problémy řešit planimetricky. </w:t>
            </w:r>
            <w:r>
              <w:rPr>
                <w:rFonts w:ascii="Calibri" w:eastAsia="Calibri" w:hAnsi="Calibri" w:cs="Calibri"/>
                <w:bdr w:val="nil"/>
              </w:rPr>
              <w:br/>
              <w:t>Deskriptivní geometrie buduje a r</w:t>
            </w:r>
            <w:r>
              <w:rPr>
                <w:rFonts w:ascii="Calibri" w:eastAsia="Calibri" w:hAnsi="Calibri" w:cs="Calibri"/>
                <w:bdr w:val="nil"/>
              </w:rPr>
              <w:t>ozvíjí prostorovou představivost, logické myšlení, tvořivost, samostatnost, přesné vyjadřování. </w:t>
            </w:r>
            <w:r>
              <w:rPr>
                <w:rFonts w:ascii="Calibri" w:eastAsia="Calibri" w:hAnsi="Calibri" w:cs="Calibri"/>
                <w:bdr w:val="nil"/>
              </w:rPr>
              <w:br/>
              <w:t>V návaznosti na vyučování matematice využívá deskriptivní geometrie poznatků z planimetrie, analytické geometrie a zejména stereometrie. </w:t>
            </w:r>
            <w:r>
              <w:rPr>
                <w:rFonts w:ascii="Calibri" w:eastAsia="Calibri" w:hAnsi="Calibri" w:cs="Calibri"/>
                <w:bdr w:val="nil"/>
              </w:rPr>
              <w:br/>
              <w:t>V rámci výuky předmět</w:t>
            </w:r>
            <w:r>
              <w:rPr>
                <w:rFonts w:ascii="Calibri" w:eastAsia="Calibri" w:hAnsi="Calibri" w:cs="Calibri"/>
                <w:bdr w:val="nil"/>
              </w:rPr>
              <w:t>u žáci získávají dovednosti a návyky v rýsování, učí se načrtávat tělesa. Žáci se učí přesně a esteticky rýsovat.</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Deskriptivní geometrie je dvou</w:t>
            </w:r>
            <w:r>
              <w:rPr>
                <w:rFonts w:ascii="Calibri" w:eastAsia="Calibri" w:hAnsi="Calibri" w:cs="Calibri"/>
                <w:bdr w:val="nil"/>
              </w:rPr>
              <w:t>letý předmět  s  dotaci 2 hodiny týdně. </w:t>
            </w:r>
          </w:p>
          <w:p w:rsidR="00F674EA" w:rsidRDefault="00341A8E">
            <w:pPr>
              <w:spacing w:line="240" w:lineRule="auto"/>
              <w:jc w:val="left"/>
              <w:rPr>
                <w:bdr w:val="nil"/>
              </w:rPr>
            </w:pPr>
            <w:r>
              <w:rPr>
                <w:rFonts w:ascii="Calibri" w:eastAsia="Calibri" w:hAnsi="Calibri" w:cs="Calibri"/>
                <w:bdr w:val="nil"/>
              </w:rPr>
              <w:t>Volitelný předmět deskriptivní geometrie je určen pro žáky v posledních dvou ročnících (3. ročník a sexta, 4. ročník a septima), kteří se chystají studovat vysoké školy typu architektura, stavební, strojní nebo dopr</w:t>
            </w:r>
            <w:r>
              <w:rPr>
                <w:rFonts w:ascii="Calibri" w:eastAsia="Calibri" w:hAnsi="Calibri" w:cs="Calibri"/>
                <w:bdr w:val="nil"/>
              </w:rPr>
              <w:t>avní fakultu. Seminář mohou navštěvovat i žáci  maturitního ročníku, kteří nenavštěvovali tento předmět v předešlém roce, neboť v každém roce se probírají jiné způsoby zobrazování, nenavazující na předešlý ročník.</w:t>
            </w:r>
          </w:p>
          <w:p w:rsidR="00F674EA" w:rsidRDefault="00341A8E">
            <w:pPr>
              <w:spacing w:line="240" w:lineRule="auto"/>
              <w:jc w:val="left"/>
              <w:rPr>
                <w:bdr w:val="nil"/>
              </w:rPr>
            </w:pPr>
            <w:r>
              <w:rPr>
                <w:rFonts w:ascii="Calibri" w:eastAsia="Calibri" w:hAnsi="Calibri" w:cs="Calibri"/>
                <w:bdr w:val="nil"/>
              </w:rPr>
              <w:t xml:space="preserve">V každém školním roce se vyučují 2 témata </w:t>
            </w:r>
            <w:r>
              <w:rPr>
                <w:rFonts w:ascii="Calibri" w:eastAsia="Calibri" w:hAnsi="Calibri" w:cs="Calibri"/>
                <w:bdr w:val="nil"/>
              </w:rPr>
              <w:t>z uvedených čtyř témat. Obsah učiva obou ročníků se střídá podle toho, které učivo bylo probíráno v předešlém roce.</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V každém školním roce se vyučují 2 témata z uvedených čtyř témat. Obsah učiva obou ročníků se st</w:t>
            </w:r>
            <w:r>
              <w:rPr>
                <w:rFonts w:ascii="Calibri" w:eastAsia="Calibri" w:hAnsi="Calibri" w:cs="Calibri"/>
                <w:bdr w:val="nil"/>
              </w:rPr>
              <w:t>řídá podle toho, které učivo bylo probíráno v předešlém roce.</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Písemné práce, tvorba rysů, grafický projev.</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Desktiptivní geometrie 2</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chápe pojem rovnoběžné promítání, rozlišuje jeho základní typy - </w:t>
            </w:r>
            <w:r>
              <w:rPr>
                <w:rFonts w:ascii="Calibri" w:eastAsia="Calibri" w:hAnsi="Calibri" w:cs="Calibri"/>
                <w:sz w:val="20"/>
                <w:bdr w:val="nil"/>
              </w:rPr>
              <w:t>pravoúhlé a kosoúhlé promítání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Základy rovnoběžného promítání (základní typy rovnoběžného promítání, zobrazení bodů, přímek a rovin v rovnoběžném promítání, zobrazení jednoduchých těles v kosoúhlém promítání)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načrtne a sestrojí obrazy jednoduchých těles </w:t>
            </w:r>
            <w:r>
              <w:rPr>
                <w:rFonts w:ascii="Calibri" w:eastAsia="Calibri" w:hAnsi="Calibri" w:cs="Calibri"/>
                <w:sz w:val="20"/>
                <w:bdr w:val="nil"/>
              </w:rPr>
              <w:t>v kosoúhlém promítání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Základy rovnoběžného promítání (základní typy rovnoběžného promítání, zobrazení bodů, přímek a rovin v rovnoběžném promítání, zobrazení jednoduchých těles v kosoúhlém promítání)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zobrazí bod, přímku a její stopníky, určí odchylky pří</w:t>
            </w:r>
            <w:r>
              <w:rPr>
                <w:rFonts w:ascii="Calibri" w:eastAsia="Calibri" w:hAnsi="Calibri" w:cs="Calibri"/>
                <w:sz w:val="20"/>
                <w:bdr w:val="nil"/>
              </w:rPr>
              <w:t>mky od průměten, zjistí velikost úsečky sklopením do průmětny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Kótované promítání (zobrazení bodu, přímky, roviny, odchylka přímky od průmětny, skutečná velikost úsečky, zobrazení roviny, hlavní a spádové přímky roviny, rovinný útvar v rovině, jeho skutečná</w:t>
            </w:r>
            <w:r>
              <w:rPr>
                <w:rFonts w:ascii="Calibri" w:eastAsia="Calibri" w:hAnsi="Calibri" w:cs="Calibri"/>
                <w:sz w:val="20"/>
                <w:bdr w:val="nil"/>
              </w:rPr>
              <w:t xml:space="preserve"> velikost)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klasifikuje vzájemnou polohu přímek v prostoru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Mongeovo promítání (zobrazení bodu a přímky, polohové vztahy bodů a přímek, zobrazení roviny, bodu a přímky v rovině, hlavní a spádové přímky roviny, polohové vztahy přímek a rovin, vzájemná poloh</w:t>
            </w:r>
            <w:r>
              <w:rPr>
                <w:rFonts w:ascii="Calibri" w:eastAsia="Calibri" w:hAnsi="Calibri" w:cs="Calibri"/>
                <w:sz w:val="20"/>
                <w:bdr w:val="nil"/>
              </w:rPr>
              <w:t>a dvou rovin, rovinný útvar v obecné rovině, průniky rovinných obrazců, zobrazení těles, řez tělesa rovinou)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zobrazí stopy roviny, její spádové a hlavní přímky, určí odchylky roviny od průměten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Kótované promítání (zobrazení bodu, přímky, roviny, odchylka</w:t>
            </w:r>
            <w:r>
              <w:rPr>
                <w:rFonts w:ascii="Calibri" w:eastAsia="Calibri" w:hAnsi="Calibri" w:cs="Calibri"/>
                <w:sz w:val="20"/>
                <w:bdr w:val="nil"/>
              </w:rPr>
              <w:t xml:space="preserve"> přímky od průmětny, skutečná velikost úsečky, zobrazení roviny, hlavní a spádové přímky roviny, rovinný útvar v rovině, jeho skutečná velikost)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Mongeovo promítání (zobrazení bodu a přímky, polohové vztahy bodů a přímek, zobrazení roviny, bodu a přímky </w:t>
            </w:r>
            <w:r>
              <w:rPr>
                <w:rFonts w:ascii="Calibri" w:eastAsia="Calibri" w:hAnsi="Calibri" w:cs="Calibri"/>
                <w:sz w:val="20"/>
                <w:bdr w:val="nil"/>
              </w:rPr>
              <w:t>v rovině, hlavní a spádové přímky roviny, polohové vztahy přímek a rovin, vzájemná poloha dvou rovin, rovinný útvar v obecné rovině, průniky rovinných obrazců, zobrazení těles, řez tělesa rovinou)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využívá hlavní a spádové přímky při sestrojování rovinnéh</w:t>
            </w:r>
            <w:r>
              <w:rPr>
                <w:rFonts w:ascii="Calibri" w:eastAsia="Calibri" w:hAnsi="Calibri" w:cs="Calibri"/>
                <w:sz w:val="20"/>
                <w:bdr w:val="nil"/>
              </w:rPr>
              <w:t>o útvaru v obecné poloze, určí jeho skutečnou velikost otočením do průmětny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Kótované promítání (zobrazení bodu, přímky, roviny, odchylka přímky od průmětny, skutečná velikost úsečky, zobrazení roviny, hlavní a spádové přímky roviny, rovinný útvar v rovině,</w:t>
            </w:r>
            <w:r>
              <w:rPr>
                <w:rFonts w:ascii="Calibri" w:eastAsia="Calibri" w:hAnsi="Calibri" w:cs="Calibri"/>
                <w:sz w:val="20"/>
                <w:bdr w:val="nil"/>
              </w:rPr>
              <w:t xml:space="preserve"> jeho skutečná velikost)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Mongeovo promítání (zobrazení bodu a přímky, polohové vztahy bodů a přímek, zobrazení roviny, bodu a přímky v rovině, hlavní a spádové přímky roviny, polohové vztahy přímek a rovin, vzájemná poloha dvou rovin, rovinný útvar v ob</w:t>
            </w:r>
            <w:r>
              <w:rPr>
                <w:rFonts w:ascii="Calibri" w:eastAsia="Calibri" w:hAnsi="Calibri" w:cs="Calibri"/>
                <w:sz w:val="20"/>
                <w:bdr w:val="nil"/>
              </w:rPr>
              <w:t>ecné rovině, průniky rovinných obrazců, zobrazení těles, řez tělesa rovinou)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určí vzájemnou polohu dvou rovin, sestrojí jejich průsečnici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Mongeovo promítání (zobrazení bodu a přímky, polohové vztahy bodů a přímek, zobrazení roviny, bodu a přímky v </w:t>
            </w:r>
            <w:r>
              <w:rPr>
                <w:rFonts w:ascii="Calibri" w:eastAsia="Calibri" w:hAnsi="Calibri" w:cs="Calibri"/>
                <w:sz w:val="20"/>
                <w:bdr w:val="nil"/>
              </w:rPr>
              <w:t>rovině, hlavní a spádové přímky roviny, polohové vztahy přímek a rovin, vzájemná poloha dvou rovin, rovinný útvar v obecné rovině, průniky rovinných obrazců, zobrazení těles, řez tělesa rovinou)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Axonometrie (zobrazení bodu a přímky, polohové vztahy bodů</w:t>
            </w:r>
            <w:r>
              <w:rPr>
                <w:rFonts w:ascii="Calibri" w:eastAsia="Calibri" w:hAnsi="Calibri" w:cs="Calibri"/>
                <w:sz w:val="20"/>
                <w:bdr w:val="nil"/>
              </w:rPr>
              <w:t xml:space="preserve"> a přímek, zobrazení roviny, bodů a přímek v rovině, hlavní a spádové přímky roviny, polohové vztahy přímek a rovin, zobrazení těles, řez tělesa rovinou)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určí vzájemnou polohu přímky a roviny, nalezne společný průsečík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Mongeovo promítání (zobrazení bodu </w:t>
            </w:r>
            <w:r>
              <w:rPr>
                <w:rFonts w:ascii="Calibri" w:eastAsia="Calibri" w:hAnsi="Calibri" w:cs="Calibri"/>
                <w:sz w:val="20"/>
                <w:bdr w:val="nil"/>
              </w:rPr>
              <w:t>a přímky, polohové vztahy bodů a přímek, zobrazení roviny, bodu a přímky v rovině, hlavní a spádové přímky roviny, polohové vztahy přímek a rovin, vzájemná poloha dvou rovin, rovinný útvar v obecné rovině, průniky rovinných obrazců, zobrazení těles, řez tě</w:t>
            </w:r>
            <w:r>
              <w:rPr>
                <w:rFonts w:ascii="Calibri" w:eastAsia="Calibri" w:hAnsi="Calibri" w:cs="Calibri"/>
                <w:sz w:val="20"/>
                <w:bdr w:val="nil"/>
              </w:rPr>
              <w:t>lesa rovinou)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Axonometrie (zobrazení bodu a přímky, polohové vztahy bodů a přímek, zobrazení roviny, bodů a přímek v rovině, hlavní a spádové přímky roviny, polohové vztahy přímek a rovin, zobrazení těles, řez tělesa rovinou)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zobrazí těleso na dvě k </w:t>
            </w:r>
            <w:r>
              <w:rPr>
                <w:rFonts w:ascii="Calibri" w:eastAsia="Calibri" w:hAnsi="Calibri" w:cs="Calibri"/>
                <w:sz w:val="20"/>
                <w:bdr w:val="nil"/>
              </w:rPr>
              <w:t>sobě kolmé průmětny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Mongeovo promítání (zobrazení bodu a přímky, polohové vztahy bodů a přímek, zobrazení roviny, bodu a přímky v rovině, hlavní a spádové přímky roviny, polohové vztahy přímek a rovin, vzájemná poloha dvou rovin, rovinný útvar v obecné rov</w:t>
            </w:r>
            <w:r>
              <w:rPr>
                <w:rFonts w:ascii="Calibri" w:eastAsia="Calibri" w:hAnsi="Calibri" w:cs="Calibri"/>
                <w:sz w:val="20"/>
                <w:bdr w:val="nil"/>
              </w:rPr>
              <w:t>ině, průniky rovinných obrazců, zobrazení těles, řez tělesa rovinou)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sestrojí řez tělesa rovinou a skutečnou velikost řezu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Mongeovo promítání (zobrazení bodu a přímky, polohové vztahy bodů a přímek, zobrazení roviny, bodu a přímky v rovině, hlavní a </w:t>
            </w:r>
            <w:r>
              <w:rPr>
                <w:rFonts w:ascii="Calibri" w:eastAsia="Calibri" w:hAnsi="Calibri" w:cs="Calibri"/>
                <w:sz w:val="20"/>
                <w:bdr w:val="nil"/>
              </w:rPr>
              <w:t>spádové přímky roviny, polohové vztahy přímek a rovin, vzájemná poloha dvou rovin, rovinný útvar v obecné rovině, průniky rovinných obrazců, zobrazení těles, řez tělesa rovinou)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zobrazí bod, přímku a její axonom. stopník a pomocné stopníky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Axonometrie (z</w:t>
            </w:r>
            <w:r>
              <w:rPr>
                <w:rFonts w:ascii="Calibri" w:eastAsia="Calibri" w:hAnsi="Calibri" w:cs="Calibri"/>
                <w:sz w:val="20"/>
                <w:bdr w:val="nil"/>
              </w:rPr>
              <w:t>obrazení bodu a přímky, polohové vztahy bodů a přímek, zobrazení roviny, bodů a přímek v rovině, hlavní a spádové přímky roviny, polohové vztahy přímek a rovin, zobrazení těles, řez tělesa rovinou)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zobrazí stopy roviny, její hlavní přímky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Axonometrie (zo</w:t>
            </w:r>
            <w:r>
              <w:rPr>
                <w:rFonts w:ascii="Calibri" w:eastAsia="Calibri" w:hAnsi="Calibri" w:cs="Calibri"/>
                <w:sz w:val="20"/>
                <w:bdr w:val="nil"/>
              </w:rPr>
              <w:t>brazení bodu a přímky, polohové vztahy bodů a přímek, zobrazení roviny, bodů a přímek v rovině, hlavní a spádové přímky roviny, polohové vztahy přímek a rovin, zobrazení těles, řez tělesa rovinou)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sestrojí rovinný útvar v obecné poloze, určí jeho skutečn</w:t>
            </w:r>
            <w:r>
              <w:rPr>
                <w:rFonts w:ascii="Calibri" w:eastAsia="Calibri" w:hAnsi="Calibri" w:cs="Calibri"/>
                <w:sz w:val="20"/>
                <w:bdr w:val="nil"/>
              </w:rPr>
              <w:t>ou velikost otočením do průmětny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Axonometrie (zobrazení bodu a přímky, polohové vztahy bodů a přímek, zobrazení roviny, bodů a přímek v rovině, hlavní a spádové přímky roviny, polohové vztahy přímek a rovin, zobrazení těles, řez tělesa rovinou)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zobrazí t</w:t>
            </w:r>
            <w:r>
              <w:rPr>
                <w:rFonts w:ascii="Calibri" w:eastAsia="Calibri" w:hAnsi="Calibri" w:cs="Calibri"/>
                <w:sz w:val="20"/>
                <w:bdr w:val="nil"/>
              </w:rPr>
              <w:t>ěleso v axonometrii a jeho řez obecnou rovinou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Axonometrie (zobrazení bodu a přímky, polohové vztahy bodů a přímek, zobrazení roviny, bodů a přímek v rovině, hlavní a spádové přímky roviny, polohové vztahy přímek a rovin, zobrazení těles, řez tělesa rovino</w:t>
            </w:r>
            <w:r>
              <w:rPr>
                <w:rFonts w:ascii="Calibri" w:eastAsia="Calibri" w:hAnsi="Calibri" w:cs="Calibri"/>
                <w:sz w:val="20"/>
                <w:bdr w:val="nil"/>
              </w:rPr>
              <w:t>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definuje kuželosečku a určí její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Kuželosečky (elipsa, hyperbola, parabola – vlastnosti, konstrukce, tečny)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pomocí bodové konstrukce a oskulačních kružnic sestrojí kuželosečku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Kuželosečky (elipsa, hyperbola, parabola – vlastnosti, </w:t>
            </w:r>
            <w:r>
              <w:rPr>
                <w:rFonts w:ascii="Calibri" w:eastAsia="Calibri" w:hAnsi="Calibri" w:cs="Calibri"/>
                <w:sz w:val="20"/>
                <w:bdr w:val="nil"/>
              </w:rPr>
              <w:t>konstrukce, tečny)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sestrojí kuželosečku ze zadaných prvků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Kuželosečky (elipsa, hyperbola, parabola – vlastnosti, konstrukce, tečny)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sestrojí tečnu kuželosečky v daném bodě a z daného bodu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Kuželosečky (elipsa, hyperbola, parabola – vlastnosti, konstrukc</w:t>
            </w:r>
            <w:r>
              <w:rPr>
                <w:rFonts w:ascii="Calibri" w:eastAsia="Calibri" w:hAnsi="Calibri" w:cs="Calibri"/>
                <w:sz w:val="20"/>
                <w:bdr w:val="nil"/>
              </w:rPr>
              <w:t>e, tečny)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bl>
    <w:p w:rsidR="00F674EA" w:rsidRDefault="00341A8E">
      <w:pPr>
        <w:rPr>
          <w:bdr w:val="nil"/>
        </w:rPr>
      </w:pPr>
      <w:r>
        <w:rPr>
          <w:bdr w:val="nil"/>
        </w:rPr>
        <w:t>   </w:t>
      </w:r>
    </w:p>
    <w:p w:rsidR="00F674EA" w:rsidRDefault="00341A8E">
      <w:pPr>
        <w:pStyle w:val="Nadpis3"/>
        <w:spacing w:before="281" w:after="281"/>
        <w:rPr>
          <w:bdr w:val="nil"/>
        </w:rPr>
      </w:pPr>
      <w:bookmarkStart w:id="52" w:name="_Toc256000053"/>
      <w:r>
        <w:rPr>
          <w:sz w:val="28"/>
          <w:szCs w:val="28"/>
          <w:bdr w:val="nil"/>
        </w:rPr>
        <w:t>Mezinárodní vztahy</w:t>
      </w:r>
      <w:bookmarkEnd w:id="52"/>
      <w:r>
        <w:rPr>
          <w:sz w:val="28"/>
          <w:szCs w:val="28"/>
          <w:bdr w:val="nil"/>
        </w:rPr>
        <w:t> </w:t>
      </w:r>
    </w:p>
    <w:tbl>
      <w:tblPr>
        <w:tblStyle w:val="TabulkaP1"/>
        <w:tblW w:w="3000" w:type="pct"/>
        <w:tblCellMar>
          <w:left w:w="15" w:type="dxa"/>
          <w:right w:w="15" w:type="dxa"/>
        </w:tblCellMar>
        <w:tblLook w:val="04A0" w:firstRow="1" w:lastRow="0" w:firstColumn="1" w:lastColumn="0" w:noHBand="0" w:noVBand="1"/>
      </w:tblPr>
      <w:tblGrid>
        <w:gridCol w:w="1673"/>
        <w:gridCol w:w="1673"/>
        <w:gridCol w:w="1673"/>
        <w:gridCol w:w="1719"/>
        <w:gridCol w:w="1480"/>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Celkem</w:t>
            </w:r>
          </w:p>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 xml:space="preserve">2. </w:t>
            </w:r>
            <w:r>
              <w:rPr>
                <w:rFonts w:ascii="Calibri" w:eastAsia="Calibri" w:hAnsi="Calibri" w:cs="Calibri"/>
                <w:bdr w:val="nil"/>
              </w:rPr>
              <w:t>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12</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r>
    </w:tbl>
    <w:p w:rsidR="00F674EA" w:rsidRDefault="00341A8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Mezinárodní vztahy</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Volitelné vzdělávací aktivity</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 xml:space="preserve">Volitelný předmět je určen pro žáky posledního ročníku studia, kteří se zajímají o politické </w:t>
            </w:r>
            <w:r>
              <w:rPr>
                <w:rFonts w:ascii="Calibri" w:eastAsia="Calibri" w:hAnsi="Calibri" w:cs="Calibri"/>
                <w:bdr w:val="nil"/>
              </w:rPr>
              <w:t>problémy a moderní dějiny a chtějí po maturitě pokračovat ve studiu na filozofických, ekonomických a pedagogických fakultách.</w:t>
            </w:r>
          </w:p>
          <w:p w:rsidR="00F674EA" w:rsidRDefault="00F674EA">
            <w:pPr>
              <w:spacing w:line="240" w:lineRule="auto"/>
              <w:jc w:val="left"/>
              <w:rPr>
                <w:bdr w:val="nil"/>
              </w:rPr>
            </w:pP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Jednoletý seminář</w:t>
            </w:r>
            <w:r>
              <w:rPr>
                <w:rFonts w:ascii="Calibri" w:eastAsia="Calibri" w:hAnsi="Calibri" w:cs="Calibri"/>
                <w:bdr w:val="nil"/>
              </w:rPr>
              <w:t xml:space="preserve"> Mezinárodní vztahy a politologie prohlubuje a rozšiřuje poznatky zejména v oblasti politologie, mezinárodních vztahů, filozofie a moderních dějin.</w:t>
            </w:r>
          </w:p>
          <w:p w:rsidR="00F674EA" w:rsidRDefault="00341A8E">
            <w:pPr>
              <w:spacing w:line="240" w:lineRule="auto"/>
              <w:jc w:val="left"/>
              <w:rPr>
                <w:bdr w:val="nil"/>
              </w:rPr>
            </w:pPr>
            <w:r>
              <w:rPr>
                <w:rFonts w:ascii="Calibri" w:eastAsia="Calibri" w:hAnsi="Calibri" w:cs="Calibri"/>
                <w:bdr w:val="nil"/>
              </w:rPr>
              <w:t xml:space="preserve">Seminář rozvíjí schopnost žáků orientovat se v hlavních problémech současného světa a posuzovat společenské </w:t>
            </w:r>
            <w:r>
              <w:rPr>
                <w:rFonts w:ascii="Calibri" w:eastAsia="Calibri" w:hAnsi="Calibri" w:cs="Calibri"/>
                <w:bdr w:val="nil"/>
              </w:rPr>
              <w:t>jevy a procesy s racionálně kritickým odstupem.</w:t>
            </w:r>
          </w:p>
          <w:p w:rsidR="00F674EA" w:rsidRDefault="00341A8E">
            <w:pPr>
              <w:spacing w:line="240" w:lineRule="auto"/>
              <w:jc w:val="left"/>
              <w:rPr>
                <w:bdr w:val="nil"/>
              </w:rPr>
            </w:pPr>
            <w:r>
              <w:rPr>
                <w:rFonts w:ascii="Calibri" w:eastAsia="Calibri" w:hAnsi="Calibri" w:cs="Calibri"/>
                <w:bdr w:val="nil"/>
              </w:rPr>
              <w:t>Výuka probíhá v odborné učebně vybavené moderní technikou a internetem, což umožňuje využívat nadstandardní metody a formy práce. Je zakončena zpracováním a obhajobou seminární práce.</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Ž</w:t>
            </w:r>
            <w:r>
              <w:rPr>
                <w:rFonts w:ascii="Calibri" w:eastAsia="Calibri" w:hAnsi="Calibri" w:cs="Calibri"/>
                <w:bdr w:val="nil"/>
              </w:rPr>
              <w:t>áci jsou průběžně písemně a ústně zkoušeni.</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Mezinárodní vztahy</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paradigmata jednotlivých teorií a jejich význam pro zahraniční politiku velmocí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Realismus, idealismus, scientismus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Geopolitika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analyzuje </w:t>
            </w:r>
            <w:r>
              <w:rPr>
                <w:rFonts w:ascii="Calibri" w:eastAsia="Calibri" w:hAnsi="Calibri" w:cs="Calibri"/>
                <w:sz w:val="20"/>
                <w:bdr w:val="nil"/>
              </w:rPr>
              <w:t>příčiny a možné důsledky globálních problémů současnosti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Rusko a Evropa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Asie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Amerika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Afrika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Politická a historická geografie -průběžně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zamýšlí se nad historickými příčinami současných konfliktů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Rusko a Evropa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Asie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Amerika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Afrika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Politická a historická geografie -průběžně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porozumí roli náboženství v systému mezinárodních vztahů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Rusko a Evropa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Asie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Amerika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Afrika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Politická a historická geografie -průběžně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orientuje se v problematice politické geografie a historické </w:t>
            </w:r>
            <w:r>
              <w:rPr>
                <w:rFonts w:ascii="Calibri" w:eastAsia="Calibri" w:hAnsi="Calibri" w:cs="Calibri"/>
                <w:sz w:val="20"/>
                <w:bdr w:val="nil"/>
              </w:rPr>
              <w:t>geografie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Rusko a Evropa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Asie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Amerika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Afrika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Politická a historická geografie -průběžně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Globální problémy, jejich příčiny a důsledky</w:t>
            </w:r>
          </w:p>
        </w:tc>
      </w:tr>
    </w:tbl>
    <w:p w:rsidR="00F674EA" w:rsidRDefault="00341A8E">
      <w:pPr>
        <w:rPr>
          <w:bdr w:val="nil"/>
        </w:rPr>
      </w:pPr>
      <w:r>
        <w:rPr>
          <w:bdr w:val="nil"/>
        </w:rPr>
        <w:t>   </w:t>
      </w:r>
    </w:p>
    <w:p w:rsidR="00F674EA" w:rsidRDefault="00341A8E">
      <w:pPr>
        <w:pStyle w:val="Nadpis3"/>
        <w:spacing w:before="281" w:after="281"/>
        <w:rPr>
          <w:bdr w:val="nil"/>
        </w:rPr>
      </w:pPr>
      <w:bookmarkStart w:id="53" w:name="_Toc256000054"/>
      <w:r>
        <w:rPr>
          <w:sz w:val="28"/>
          <w:szCs w:val="28"/>
          <w:bdr w:val="nil"/>
        </w:rPr>
        <w:t>Diferenciální počet</w:t>
      </w:r>
      <w:bookmarkEnd w:id="53"/>
      <w:r>
        <w:rPr>
          <w:sz w:val="28"/>
          <w:szCs w:val="28"/>
          <w:bdr w:val="nil"/>
        </w:rPr>
        <w:t> </w:t>
      </w:r>
    </w:p>
    <w:tbl>
      <w:tblPr>
        <w:tblStyle w:val="TabulkaP1"/>
        <w:tblW w:w="3000" w:type="pct"/>
        <w:tblCellMar>
          <w:left w:w="15" w:type="dxa"/>
          <w:right w:w="15" w:type="dxa"/>
        </w:tblCellMar>
        <w:tblLook w:val="04A0" w:firstRow="1" w:lastRow="0" w:firstColumn="1" w:lastColumn="0" w:noHBand="0" w:noVBand="1"/>
      </w:tblPr>
      <w:tblGrid>
        <w:gridCol w:w="1673"/>
        <w:gridCol w:w="1673"/>
        <w:gridCol w:w="1673"/>
        <w:gridCol w:w="1719"/>
        <w:gridCol w:w="1480"/>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Celkem</w:t>
            </w:r>
          </w:p>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12</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r>
    </w:tbl>
    <w:p w:rsidR="00F674EA" w:rsidRDefault="00341A8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Diferenciální počet</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Volitelné vzdělávací aktivity</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firstLine="709"/>
              <w:jc w:val="left"/>
              <w:rPr>
                <w:bdr w:val="nil"/>
              </w:rPr>
            </w:pPr>
            <w:r>
              <w:rPr>
                <w:rFonts w:ascii="Calibri" w:eastAsia="Calibri" w:hAnsi="Calibri" w:cs="Calibri"/>
                <w:bdr w:val="nil"/>
              </w:rPr>
              <w:t xml:space="preserve">Diferenciální a </w:t>
            </w:r>
            <w:r>
              <w:rPr>
                <w:rFonts w:ascii="Calibri" w:eastAsia="Calibri" w:hAnsi="Calibri" w:cs="Calibri"/>
                <w:bdr w:val="nil"/>
              </w:rPr>
              <w:t>integrální počet je součástí jedné ze základních matematických disciplín, matematické analýzy. Metody matematické analýzy umožňují řešení a přesný popis řady matematických, fyzikálních a chemických dějů, které není možné popsat metodami elementární matemat</w:t>
            </w:r>
            <w:r>
              <w:rPr>
                <w:rFonts w:ascii="Calibri" w:eastAsia="Calibri" w:hAnsi="Calibri" w:cs="Calibri"/>
                <w:bdr w:val="nil"/>
              </w:rPr>
              <w:t>iky. Je určen pro žáky, kteří se budou hlásit na vysokou školu technického či ekonomického zaměření a škol, na které je matematika jedním z předmětů v prvních semestrech vysokoškolského studia. </w:t>
            </w:r>
          </w:p>
          <w:p w:rsidR="00F674EA" w:rsidRDefault="00341A8E">
            <w:pPr>
              <w:spacing w:line="240" w:lineRule="auto"/>
              <w:jc w:val="left"/>
              <w:rPr>
                <w:bdr w:val="nil"/>
              </w:rPr>
            </w:pPr>
            <w:r>
              <w:rPr>
                <w:rFonts w:ascii="Calibri" w:eastAsia="Calibri" w:hAnsi="Calibri" w:cs="Calibri"/>
                <w:bdr w:val="nil"/>
              </w:rPr>
              <w:t>Po obsahové stránce má seminář Diferenciální a integrální poč</w:t>
            </w:r>
            <w:r>
              <w:rPr>
                <w:rFonts w:ascii="Calibri" w:eastAsia="Calibri" w:hAnsi="Calibri" w:cs="Calibri"/>
                <w:bdr w:val="nil"/>
              </w:rPr>
              <w:t>et dva hlavní cíle. V první řadě si klade za cíl podrobně probrat téma "Diferenciální a integrální počet", které není náplní klasických hodin matematiky. Dalším úkolem semináře je důkladně zopakovat učivo „Funkce“, které bezprostředně souvisí s problematik</w:t>
            </w:r>
            <w:r>
              <w:rPr>
                <w:rFonts w:ascii="Calibri" w:eastAsia="Calibri" w:hAnsi="Calibri" w:cs="Calibri"/>
                <w:bdr w:val="nil"/>
              </w:rPr>
              <w:t>ou matematické analýzy.</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Předmět je vyučován 2 hodiny týdně.</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 xml:space="preserve">Žáci jsou hodnoceni na základě písemných prací. Pomocné </w:t>
            </w:r>
            <w:r>
              <w:rPr>
                <w:rFonts w:ascii="Calibri" w:eastAsia="Calibri" w:hAnsi="Calibri" w:cs="Calibri"/>
                <w:bdr w:val="nil"/>
              </w:rPr>
              <w:t>kritérium je obsahová a formální kvalita seminárních prací.</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Diferenciální počet</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graficky znázorní vztah mezi množinami nebo intervaly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Kartézský součin (zápis pomocí intervalů a grafické znázornění)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načrtne grafy </w:t>
            </w:r>
            <w:r>
              <w:rPr>
                <w:rFonts w:ascii="Calibri" w:eastAsia="Calibri" w:hAnsi="Calibri" w:cs="Calibri"/>
                <w:sz w:val="20"/>
                <w:bdr w:val="nil"/>
              </w:rPr>
              <w:t>požadovaných funkcí (zadaných jednoduchým funkčním předpisem) a určí jejich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Elementární funkce (základní vlastnosti funkcí, přehled elementárních funkcí, funkce složené)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definuje okolí daného bodu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Spojitost funkce (okolí bodu, spojitost funkce</w:t>
            </w:r>
            <w:r>
              <w:rPr>
                <w:rFonts w:ascii="Calibri" w:eastAsia="Calibri" w:hAnsi="Calibri" w:cs="Calibri"/>
                <w:sz w:val="20"/>
                <w:bdr w:val="nil"/>
              </w:rPr>
              <w:t xml:space="preserve"> v bodě, spojitost funkce v intervalu)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interval jako okolí bodu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Spojitost funkce (okolí bodu, spojitost funkce v bodě, spojitost funkce v intervalu)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rozhodne o spojitosti funkce v daném bodě nebo v daném intervalu pomocí definice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Spojito</w:t>
            </w:r>
            <w:r>
              <w:rPr>
                <w:rFonts w:ascii="Calibri" w:eastAsia="Calibri" w:hAnsi="Calibri" w:cs="Calibri"/>
                <w:sz w:val="20"/>
                <w:bdr w:val="nil"/>
              </w:rPr>
              <w:t>st funkce (okolí bodu, spojitost funkce v bodě, spojitost funkce v intervalu)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definuje limitu funkce v daném bodě pomocí jeho okolí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Limita funkce (limita funkce v bodě, limita funkce v nevlastním bodě, užití limity funkce)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chápe základní věty o limitác</w:t>
            </w:r>
            <w:r>
              <w:rPr>
                <w:rFonts w:ascii="Calibri" w:eastAsia="Calibri" w:hAnsi="Calibri" w:cs="Calibri"/>
                <w:sz w:val="20"/>
                <w:bdr w:val="nil"/>
              </w:rPr>
              <w:t>h funkcí a umí je využít při výpočtu limit funkcí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Limita funkce (limita funkce v bodě, limita funkce v nevlastním bodě, užití limity funkce)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pojem limita funkce v nevlastním bodě a využívá jej na konkrétních příkladech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Limita funkce (limita </w:t>
            </w:r>
            <w:r>
              <w:rPr>
                <w:rFonts w:ascii="Calibri" w:eastAsia="Calibri" w:hAnsi="Calibri" w:cs="Calibri"/>
                <w:sz w:val="20"/>
                <w:bdr w:val="nil"/>
              </w:rPr>
              <w:t>funkce v bodě, limita funkce v nevlastním bodě, užití limity funkce)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využije limity funkce k určení asymptot a tečen dané funkce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Limita funkce (limita funkce v bodě, limita funkce v nevlastním bodě, užití limity funkce)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definuje derivaci funkce v daném</w:t>
            </w:r>
            <w:r>
              <w:rPr>
                <w:rFonts w:ascii="Calibri" w:eastAsia="Calibri" w:hAnsi="Calibri" w:cs="Calibri"/>
                <w:sz w:val="20"/>
                <w:bdr w:val="nil"/>
              </w:rPr>
              <w:t xml:space="preserve"> bodě a dokáže určit její geometrickou interpretaci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Derivace funkce (derivace funkce v bodě, derivace elementárních funkcí, derivace funkce složených)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dokáže využít definici derivace k výpočtu derivace funkce v daném bodě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Derivace funkce (derivace funkce</w:t>
            </w:r>
            <w:r>
              <w:rPr>
                <w:rFonts w:ascii="Calibri" w:eastAsia="Calibri" w:hAnsi="Calibri" w:cs="Calibri"/>
                <w:sz w:val="20"/>
                <w:bdr w:val="nil"/>
              </w:rPr>
              <w:t xml:space="preserve"> v bodě, derivace elementárních funkcí, derivace funkce složených)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zná věty o derivacích funkcí a dokáže je využít k výpočtu derivací funkcí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Derivace funkce (derivace funkce v bodě, derivace elementárních funkcí, derivace funkce složených)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derivuje fun</w:t>
            </w:r>
            <w:r>
              <w:rPr>
                <w:rFonts w:ascii="Calibri" w:eastAsia="Calibri" w:hAnsi="Calibri" w:cs="Calibri"/>
                <w:sz w:val="20"/>
                <w:bdr w:val="nil"/>
              </w:rPr>
              <w:t>kce složené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Derivace funkce (derivace funkce v bodě, derivace elementárních funkcí, derivace funkce složených)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aplikuje geometrický význam 1. a 2. derivace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Derivace funkce (derivace funkce v bodě, derivace elementárních funkcí, derivace funkce </w:t>
            </w:r>
            <w:r>
              <w:rPr>
                <w:rFonts w:ascii="Calibri" w:eastAsia="Calibri" w:hAnsi="Calibri" w:cs="Calibri"/>
                <w:sz w:val="20"/>
                <w:bdr w:val="nil"/>
              </w:rPr>
              <w:t>složených)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pojmy – lokální extrémy, stacionární body, inflexní body, konvexnost, konkávnost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Vyšetřování průběhu funkce (průběh funkcí pomocí užití diferenciálního počtu- max., min,, asymptoty)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zvládá postup pro vyšetřování průběhu funkce a </w:t>
            </w:r>
            <w:r>
              <w:rPr>
                <w:rFonts w:ascii="Calibri" w:eastAsia="Calibri" w:hAnsi="Calibri" w:cs="Calibri"/>
                <w:sz w:val="20"/>
                <w:bdr w:val="nil"/>
              </w:rPr>
              <w:t>aplikuje jej na konkrétních příkladech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Vyšetřování průběhu funkce (průběh funkcí pomocí užití diferenciálního počtu- max., min,, asymptoty)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aplikuje diferenciální počet při řešení slovních úloh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Vyšetřování průběhu funkce (průběh funkcí pomocí užití difer</w:t>
            </w:r>
            <w:r>
              <w:rPr>
                <w:rFonts w:ascii="Calibri" w:eastAsia="Calibri" w:hAnsi="Calibri" w:cs="Calibri"/>
                <w:sz w:val="20"/>
                <w:bdr w:val="nil"/>
              </w:rPr>
              <w:t>enciálního počtu- max., min,, asymptoty)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definuje primitivní funkci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Primitivní funkce, neurčitý integrál (pojem primitivní funkce, základní vzorce pro primitivní funkce, integrační metody)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používá základní vzorce pro primitivní funkce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Primitivní funkce</w:t>
            </w:r>
            <w:r>
              <w:rPr>
                <w:rFonts w:ascii="Calibri" w:eastAsia="Calibri" w:hAnsi="Calibri" w:cs="Calibri"/>
                <w:sz w:val="20"/>
                <w:bdr w:val="nil"/>
              </w:rPr>
              <w:t>, neurčitý integrál (pojem primitivní funkce, základní vzorce pro primitivní funkce, integrační metody)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definuje určitý integrál a dokáže určit jeho geometrickou interpretaci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Určitý integrál a jeho aplikace (pojem určitý integrál, výpočet určitých integr</w:t>
            </w:r>
            <w:r>
              <w:rPr>
                <w:rFonts w:ascii="Calibri" w:eastAsia="Calibri" w:hAnsi="Calibri" w:cs="Calibri"/>
                <w:sz w:val="20"/>
                <w:bdr w:val="nil"/>
              </w:rPr>
              <w:t>álů, užití integrálního počtu - obsah plochy, objem tělesa)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 výpočtu určitých integrálů využívá věty, popisující vlastnosti určitých integrálů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Určitý integrál a jeho aplikace (pojem určitý integrál, výpočet určitých integrálů, užití integrálního počtu -</w:t>
            </w:r>
            <w:r>
              <w:rPr>
                <w:rFonts w:ascii="Calibri" w:eastAsia="Calibri" w:hAnsi="Calibri" w:cs="Calibri"/>
                <w:sz w:val="20"/>
                <w:bdr w:val="nil"/>
              </w:rPr>
              <w:t xml:space="preserve"> obsah plochy, objem tělesa)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využívá metodu substituce v určitém integrálu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Určitý integrál a jeho aplikace (pojem určitý integrál, výpočet určitých integrálů, užití integrálního počtu - obsah plochy, objem tělesa)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vypočítá obsah rovinného obrazce a </w:t>
            </w:r>
            <w:r>
              <w:rPr>
                <w:rFonts w:ascii="Calibri" w:eastAsia="Calibri" w:hAnsi="Calibri" w:cs="Calibri"/>
                <w:sz w:val="20"/>
                <w:bdr w:val="nil"/>
              </w:rPr>
              <w:t>objem rotačního tělesa s použitím integrálního počtu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Určitý integrál a jeho aplikace (pojem určitý integrál, výpočet určitých integrálů, užití integrálního počtu - obsah plochy, objem tělesa)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Osobnostní a sociální </w:t>
            </w:r>
            <w:r>
              <w:rPr>
                <w:rFonts w:ascii="Calibri" w:eastAsia="Calibri" w:hAnsi="Calibri" w:cs="Calibri"/>
                <w:sz w:val="20"/>
                <w:bdr w:val="nil"/>
              </w:rPr>
              <w:t>výchova - Seberegulace, organizační dovednosti a efektivní řešení problémů</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bl>
    <w:p w:rsidR="00F674EA" w:rsidRDefault="00341A8E">
      <w:pPr>
        <w:rPr>
          <w:bdr w:val="nil"/>
        </w:rPr>
      </w:pPr>
      <w:r>
        <w:rPr>
          <w:bdr w:val="nil"/>
        </w:rPr>
        <w:t>   </w:t>
      </w:r>
    </w:p>
    <w:p w:rsidR="00F674EA" w:rsidRDefault="00341A8E">
      <w:pPr>
        <w:pStyle w:val="Nadpis3"/>
        <w:spacing w:before="281" w:after="281"/>
        <w:rPr>
          <w:bdr w:val="nil"/>
        </w:rPr>
      </w:pPr>
      <w:bookmarkStart w:id="54" w:name="_Toc256000055"/>
      <w:r>
        <w:rPr>
          <w:sz w:val="28"/>
          <w:szCs w:val="28"/>
          <w:bdr w:val="nil"/>
        </w:rPr>
        <w:t>Seminář z českého jazyka a literatury</w:t>
      </w:r>
      <w:bookmarkEnd w:id="54"/>
      <w:r>
        <w:rPr>
          <w:sz w:val="28"/>
          <w:szCs w:val="28"/>
          <w:bdr w:val="nil"/>
        </w:rPr>
        <w:t> </w:t>
      </w:r>
    </w:p>
    <w:tbl>
      <w:tblPr>
        <w:tblStyle w:val="TabulkaP1"/>
        <w:tblW w:w="3000" w:type="pct"/>
        <w:tblCellMar>
          <w:left w:w="15" w:type="dxa"/>
          <w:right w:w="15" w:type="dxa"/>
        </w:tblCellMar>
        <w:tblLook w:val="04A0" w:firstRow="1" w:lastRow="0" w:firstColumn="1" w:lastColumn="0" w:noHBand="0" w:noVBand="1"/>
      </w:tblPr>
      <w:tblGrid>
        <w:gridCol w:w="1673"/>
        <w:gridCol w:w="1673"/>
        <w:gridCol w:w="1673"/>
        <w:gridCol w:w="1719"/>
        <w:gridCol w:w="1480"/>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Celkem</w:t>
            </w:r>
          </w:p>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 xml:space="preserve">3. </w:t>
            </w:r>
            <w:r>
              <w:rPr>
                <w:rFonts w:ascii="Calibri" w:eastAsia="Calibri" w:hAnsi="Calibri" w:cs="Calibri"/>
                <w:bdr w:val="nil"/>
              </w:rPr>
              <w:t>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12</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r>
    </w:tbl>
    <w:p w:rsidR="00F674EA" w:rsidRDefault="00341A8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Seminář z českého jazyka a literatury</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Volitelné vzdělávací aktivity</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szCs w:val="18"/>
                <w:bdr w:val="nil"/>
              </w:rPr>
              <w:t xml:space="preserve">Jednoletý seminář „Příprava k maturitě“ nabízí  budoucím maturantům možnost získat </w:t>
            </w:r>
            <w:r>
              <w:rPr>
                <w:rFonts w:ascii="Calibri" w:eastAsia="Calibri" w:hAnsi="Calibri" w:cs="Calibri"/>
                <w:szCs w:val="18"/>
                <w:bdr w:val="nil"/>
              </w:rPr>
              <w:t>základní znalosti a vědomosti potřebné k maturitní zkoušce z českého jazyka a literatury. Bude se věnovat třem základním okruhům-didaktickým testům, slohové písemné práci a ústní zkoušce. Jednotlivé okruhy jsou koncipovány tak, aby studentovi pomohly vytvo</w:t>
            </w:r>
            <w:r>
              <w:rPr>
                <w:rFonts w:ascii="Calibri" w:eastAsia="Calibri" w:hAnsi="Calibri" w:cs="Calibri"/>
                <w:szCs w:val="18"/>
                <w:bdr w:val="nil"/>
              </w:rPr>
              <w:t>řit si ucelenou představu o všech částech maturitní zkoušky. Jedná se o komplexní přípravu k maturitě z českého jazyka a literatury.</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szCs w:val="18"/>
                <w:bdr w:val="nil"/>
              </w:rPr>
              <w:t xml:space="preserve">Volitelný </w:t>
            </w:r>
            <w:r>
              <w:rPr>
                <w:rFonts w:ascii="Calibri" w:eastAsia="Calibri" w:hAnsi="Calibri" w:cs="Calibri"/>
                <w:szCs w:val="18"/>
                <w:bdr w:val="nil"/>
              </w:rPr>
              <w:t>předmět "Příprava na maturitu" je jednoletý seminář určený studentům posledních ročníků osmiletého a čtyřletého gymnázia, kteří se připravují na maturitní zkoušku z česého jazyka. Týdenní dotaci hodin pro tento předmět tvoří 2 hodiny. </w:t>
            </w:r>
            <w:r>
              <w:rPr>
                <w:rFonts w:ascii="Calibri" w:eastAsia="Calibri" w:hAnsi="Calibri" w:cs="Calibri"/>
                <w:bdr w:val="nil"/>
              </w:rPr>
              <w:t>V hodinách je využívá</w:t>
            </w:r>
            <w:r>
              <w:rPr>
                <w:rFonts w:ascii="Calibri" w:eastAsia="Calibri" w:hAnsi="Calibri" w:cs="Calibri"/>
                <w:bdr w:val="nil"/>
              </w:rPr>
              <w:t>no frontální výuky, skupinové práce i projektového vyučování, používají se doprovodné učební materiály, videonahrávky a další obrazový materiál. Žáci pracují s  učebnicí Maturita v pohodě, odbornými texty,pracovními listy a didaktickými testy. Seminář je k</w:t>
            </w:r>
            <w:r>
              <w:rPr>
                <w:rFonts w:ascii="Calibri" w:eastAsia="Calibri" w:hAnsi="Calibri" w:cs="Calibri"/>
                <w:bdr w:val="nil"/>
              </w:rPr>
              <w:t>oncipován pro všechny budoucí maturanty, kteří chtějí úspěšně zvládnout maturitní zkoušku z českého jazyka a literatury. </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 xml:space="preserve">Žák je v průběhu pololetí hodnocen klasifikačními stupni v tomto rozsahu: 1-2 písemné nebo ústní zkoušení, 1 </w:t>
            </w:r>
            <w:r>
              <w:rPr>
                <w:rFonts w:ascii="Calibri" w:eastAsia="Calibri" w:hAnsi="Calibri" w:cs="Calibri"/>
                <w:bdr w:val="nil"/>
              </w:rPr>
              <w:t>slohová práce, průběžná klasifikace zadaných úkolů. Dále se průběžně využívá formativního hodnocení a autoevaluace. </w:t>
            </w:r>
          </w:p>
          <w:p w:rsidR="00F674EA" w:rsidRDefault="00341A8E">
            <w:pPr>
              <w:spacing w:line="240" w:lineRule="auto"/>
              <w:jc w:val="left"/>
              <w:rPr>
                <w:bdr w:val="nil"/>
              </w:rPr>
            </w:pPr>
            <w:r>
              <w:rPr>
                <w:rFonts w:ascii="Calibri" w:eastAsia="Calibri" w:hAnsi="Calibri" w:cs="Calibri"/>
                <w:bdr w:val="nil"/>
              </w:rPr>
              <w:t>Na konci pololetí je klasifikován v souladu se školním řádem.</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Seminář z českého jazyka a literatury</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t xml:space="preserve"> se seznámí s podobou didaktických testů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Didaktický test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úvodní informace k didaktickému testu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žák dokáže shrnout učivo daného literárního či jazykového okruhu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pravidla českého pravopisu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slovo, věta, souvětí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porozumění textu a komplexní jazykový</w:t>
            </w:r>
            <w:r>
              <w:rPr>
                <w:rFonts w:ascii="Calibri" w:eastAsia="Calibri" w:hAnsi="Calibri" w:cs="Calibri"/>
                <w:sz w:val="20"/>
                <w:bdr w:val="nil"/>
              </w:rPr>
              <w:t xml:space="preserve"> rozbor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 textu a jeho výstavba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literární teorie a historie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procvičí si úlohy dané látky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vzorové testy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ověří si znalosti na konkrétních příkladech otevřených a uzavřených úloh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vzorové testy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žák se seznámí s nejčastějšími typy slohových </w:t>
            </w:r>
            <w:r>
              <w:rPr>
                <w:rFonts w:ascii="Calibri" w:eastAsia="Calibri" w:hAnsi="Calibri" w:cs="Calibri"/>
                <w:sz w:val="20"/>
                <w:bdr w:val="nil"/>
              </w:rPr>
              <w:t>útvarů a zopakuje si funkční styly a slohové postupy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Písemná práce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úvodní informace k písemné práci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umí vytvořit texty dle konkrétních kritérií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vypravování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motivační dopis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zpráva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úvaha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popis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referát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dopis obsahující charakteristiku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článek s reportážními prvky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zadání písemných prací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žák aplikuje pravidla syntaktické a kompoziční výstavby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vypravování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motivační dopis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zpráva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úvaha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popis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referát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dopis obsahující charakteristiku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článek s reportážními prvky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seznámí se s kritérii hodnocení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Písemná práce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úvodní informace k písemné práci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naučí se analyzovat umělecký text,posoudí úryvek vzhledem k celkovému dílu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Ústní zkouška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úvodní informace k ústní zkoušce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vzorové pracovní listy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cvičné pracovní </w:t>
            </w:r>
            <w:r>
              <w:rPr>
                <w:rFonts w:ascii="Calibri" w:eastAsia="Calibri" w:hAnsi="Calibri" w:cs="Calibri"/>
                <w:sz w:val="20"/>
                <w:bdr w:val="nil"/>
              </w:rPr>
              <w:t>listy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chybné pracovní listy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naučí se hledat v textu motivy, témata, tropy, figury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vzorové pracovní listy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cvičné pracovní listy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chybné pracovní listy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zasadí výňatek do literárně-historického kontextu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vzorové pracovní listy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cvičné pracovní </w:t>
            </w:r>
            <w:r>
              <w:rPr>
                <w:rFonts w:ascii="Calibri" w:eastAsia="Calibri" w:hAnsi="Calibri" w:cs="Calibri"/>
                <w:sz w:val="20"/>
                <w:bdr w:val="nil"/>
              </w:rPr>
              <w:t>listy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chybné pracovní listy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naučí se analyzovat neumělecký text-funkční styl, slohový útvar, postup, jazykové prostředky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vzorové pracovní listy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cvičné pracovní listy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chybné pracovní listy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interpretuje neumělecký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vzorové pracovní listy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cvičné pracovní listy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chybné pracovní listy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učí se komunikovat dle jazykových norem a jazykové kultury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vzorové pracovní listy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cvičné pracovní listy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Poznávání a rozvoj vlastní</w:t>
            </w:r>
            <w:r>
              <w:rPr>
                <w:rFonts w:ascii="Calibri" w:eastAsia="Calibri" w:hAnsi="Calibri" w:cs="Calibri"/>
                <w:sz w:val="20"/>
                <w:bdr w:val="nil"/>
              </w:rPr>
              <w:t xml:space="preserve"> osobnosti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Seberegulace, organizační dovednosti a efektivní řešení problémů</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Morálka všedního dne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Osobnostní a sociální výchova - </w:t>
            </w:r>
            <w:r>
              <w:rPr>
                <w:rFonts w:ascii="Calibri" w:eastAsia="Calibri" w:hAnsi="Calibri" w:cs="Calibri"/>
                <w:sz w:val="20"/>
                <w:bdr w:val="nil"/>
              </w:rPr>
              <w:t>Sociální komunikace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Globální problémy, jejich příčiny a důsledky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Žijeme v Evropě</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Multikulturní výchova - Vztah k multilingvní situaci</w:t>
            </w:r>
            <w:r>
              <w:rPr>
                <w:rFonts w:ascii="Calibri" w:eastAsia="Calibri" w:hAnsi="Calibri" w:cs="Calibri"/>
                <w:sz w:val="20"/>
                <w:bdr w:val="nil"/>
              </w:rPr>
              <w:t xml:space="preserve"> a ke spolupráci mezi lidmi z různého kulturního prostředí</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Média a mediální produkce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Role médií v moderních dějinách</w:t>
            </w:r>
          </w:p>
        </w:tc>
      </w:tr>
    </w:tbl>
    <w:p w:rsidR="00F674EA" w:rsidRDefault="00341A8E">
      <w:pPr>
        <w:rPr>
          <w:bdr w:val="nil"/>
        </w:rPr>
      </w:pPr>
      <w:r>
        <w:rPr>
          <w:bdr w:val="nil"/>
        </w:rPr>
        <w:t>   </w:t>
      </w:r>
    </w:p>
    <w:p w:rsidR="00F674EA" w:rsidRDefault="00341A8E">
      <w:pPr>
        <w:pStyle w:val="Nadpis3"/>
        <w:spacing w:before="281" w:after="281"/>
        <w:rPr>
          <w:bdr w:val="nil"/>
        </w:rPr>
      </w:pPr>
      <w:bookmarkStart w:id="55" w:name="_Toc256000056"/>
      <w:r>
        <w:rPr>
          <w:sz w:val="28"/>
          <w:szCs w:val="28"/>
          <w:bdr w:val="nil"/>
        </w:rPr>
        <w:t>Geografický seminář</w:t>
      </w:r>
      <w:bookmarkEnd w:id="55"/>
      <w:r>
        <w:rPr>
          <w:sz w:val="28"/>
          <w:szCs w:val="28"/>
          <w:bdr w:val="nil"/>
        </w:rPr>
        <w:t> </w:t>
      </w:r>
    </w:p>
    <w:tbl>
      <w:tblPr>
        <w:tblStyle w:val="TabulkaP1"/>
        <w:tblW w:w="3000" w:type="pct"/>
        <w:tblCellMar>
          <w:left w:w="15" w:type="dxa"/>
          <w:right w:w="15" w:type="dxa"/>
        </w:tblCellMar>
        <w:tblLook w:val="04A0" w:firstRow="1" w:lastRow="0" w:firstColumn="1" w:lastColumn="0" w:noHBand="0" w:noVBand="1"/>
      </w:tblPr>
      <w:tblGrid>
        <w:gridCol w:w="1673"/>
        <w:gridCol w:w="1673"/>
        <w:gridCol w:w="1673"/>
        <w:gridCol w:w="1719"/>
        <w:gridCol w:w="1480"/>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Celkem</w:t>
            </w:r>
          </w:p>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4.</w:t>
            </w:r>
            <w:r>
              <w:rPr>
                <w:rFonts w:ascii="Calibri" w:eastAsia="Calibri" w:hAnsi="Calibri" w:cs="Calibri"/>
                <w:bdr w:val="nil"/>
              </w:rPr>
              <w:t xml:space="preserve"> ročník</w:t>
            </w:r>
          </w:p>
        </w:tc>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12</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r>
    </w:tbl>
    <w:p w:rsidR="00F674EA" w:rsidRDefault="00341A8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Geografický seminář</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Volitelné vzdělávací aktivity</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firstLine="720"/>
              <w:jc w:val="left"/>
              <w:rPr>
                <w:bdr w:val="nil"/>
              </w:rPr>
            </w:pPr>
            <w:r>
              <w:rPr>
                <w:rFonts w:ascii="Calibri" w:eastAsia="Calibri" w:hAnsi="Calibri" w:cs="Calibri"/>
                <w:bdr w:val="nil"/>
              </w:rPr>
              <w:t xml:space="preserve">Žáci si v geografickém semináři ověřují své dříve nabyté poznatky z fyzického, socioekonomického i regionálního </w:t>
            </w:r>
            <w:r>
              <w:rPr>
                <w:rFonts w:ascii="Calibri" w:eastAsia="Calibri" w:hAnsi="Calibri" w:cs="Calibri"/>
                <w:bdr w:val="nil"/>
              </w:rPr>
              <w:t>zeměpisu, zabývají se ekologií, globálními problémy lidstva, politickou mapou světa a mezinárodními organizacemi.  </w:t>
            </w:r>
          </w:p>
          <w:p w:rsidR="00F674EA" w:rsidRDefault="00341A8E">
            <w:pPr>
              <w:spacing w:line="240" w:lineRule="auto"/>
              <w:ind w:firstLine="720"/>
              <w:jc w:val="left"/>
              <w:rPr>
                <w:bdr w:val="nil"/>
              </w:rPr>
            </w:pPr>
            <w:r>
              <w:rPr>
                <w:rFonts w:ascii="Calibri" w:eastAsia="Calibri" w:hAnsi="Calibri" w:cs="Calibri"/>
                <w:bdr w:val="nil"/>
              </w:rPr>
              <w:t>V semináři je kladen důraz na řešení aktuálních problémů politických, hospodářských, sociologických a ekologických. V praxi mohou žáci uplat</w:t>
            </w:r>
            <w:r>
              <w:rPr>
                <w:rFonts w:ascii="Calibri" w:eastAsia="Calibri" w:hAnsi="Calibri" w:cs="Calibri"/>
                <w:bdr w:val="nil"/>
              </w:rPr>
              <w:t xml:space="preserve">nit své osobní poznatky získané cestováním, sledováním geografických pořadů a četbou časopisů s geografickou </w:t>
            </w:r>
          </w:p>
          <w:p w:rsidR="00F674EA" w:rsidRDefault="00341A8E">
            <w:pPr>
              <w:spacing w:line="240" w:lineRule="auto"/>
              <w:ind w:firstLine="720"/>
              <w:jc w:val="left"/>
              <w:rPr>
                <w:bdr w:val="nil"/>
              </w:rPr>
            </w:pPr>
            <w:r>
              <w:rPr>
                <w:rFonts w:ascii="Calibri" w:eastAsia="Calibri" w:hAnsi="Calibri" w:cs="Calibri"/>
                <w:bdr w:val="nil"/>
              </w:rPr>
              <w:t>tematikou.</w:t>
            </w:r>
          </w:p>
          <w:p w:rsidR="00F674EA" w:rsidRDefault="00341A8E">
            <w:pPr>
              <w:spacing w:line="240" w:lineRule="auto"/>
              <w:ind w:firstLine="720"/>
              <w:jc w:val="left"/>
              <w:rPr>
                <w:bdr w:val="nil"/>
              </w:rPr>
            </w:pPr>
            <w:r>
              <w:rPr>
                <w:rFonts w:ascii="Calibri" w:eastAsia="Calibri" w:hAnsi="Calibri" w:cs="Calibri"/>
                <w:bdr w:val="nil"/>
              </w:rPr>
              <w:t>Výuka probíhá ve specializované učebně vybavené technikou.</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 xml:space="preserve">Obsahové, časové a organizační vymezení předmětu (specifické informace o </w:t>
            </w:r>
            <w:r>
              <w:rPr>
                <w:rFonts w:ascii="Calibri" w:eastAsia="Calibri" w:hAnsi="Calibri" w:cs="Calibri"/>
                <w:bdr w:val="nil"/>
              </w:rPr>
              <w:t>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Výuka probíhá ve dvouhodinovém bloku jedenkrát v týdnu, časové a organizační vymezení je popsáno v Učebním plánu předmětu Geografický seminář - GS4.</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Bez poznámek</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Způsob hodn</w:t>
            </w:r>
            <w:r>
              <w:rPr>
                <w:rFonts w:ascii="Calibri" w:eastAsia="Calibri" w:hAnsi="Calibri" w:cs="Calibri"/>
                <w:bdr w:val="nil"/>
              </w:rPr>
              <w:t>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Způsob hodnocení žáků je popsán v "Kritériích hodnocení žáka", které jsou součástí dokumentace učitele.</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Geografický seminář</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charakterizuje změny na mapě Evropy od počátku 20. století po současnost</w:t>
            </w:r>
            <w:r>
              <w:rPr>
                <w:rFonts w:ascii="Calibri" w:eastAsia="Calibri" w:hAnsi="Calibri" w:cs="Calibri"/>
                <w:sz w:val="20"/>
                <w:bdr w:val="nil"/>
              </w:rPr>
              <w:br/>
              <w:t xml:space="preserve">• </w:t>
            </w:r>
            <w:r>
              <w:rPr>
                <w:rFonts w:ascii="Calibri" w:eastAsia="Calibri" w:hAnsi="Calibri" w:cs="Calibri"/>
                <w:sz w:val="20"/>
                <w:bdr w:val="nil"/>
              </w:rPr>
              <w:t>popíše a vysvětlí integrační procesy v Evropě od poloviny 20. století po současností</w:t>
            </w:r>
            <w:r>
              <w:rPr>
                <w:rFonts w:ascii="Calibri" w:eastAsia="Calibri" w:hAnsi="Calibri" w:cs="Calibri"/>
                <w:sz w:val="20"/>
                <w:bdr w:val="nil"/>
              </w:rPr>
              <w:br/>
              <w:t>• zdůvodní lokalizaci jádrových oblastí v Evropě</w:t>
            </w:r>
            <w:r>
              <w:rPr>
                <w:rFonts w:ascii="Calibri" w:eastAsia="Calibri" w:hAnsi="Calibri" w:cs="Calibri"/>
                <w:sz w:val="20"/>
                <w:bdr w:val="nil"/>
              </w:rPr>
              <w:br/>
              <w:t>• lokalizuje hlavní zemědělské oblasti a analyzuje jejich využití</w:t>
            </w:r>
            <w:r>
              <w:rPr>
                <w:rFonts w:ascii="Calibri" w:eastAsia="Calibri" w:hAnsi="Calibri" w:cs="Calibri"/>
                <w:sz w:val="20"/>
                <w:bdr w:val="nil"/>
              </w:rPr>
              <w:br/>
              <w:t>• posoudí druhy a využití dopravy na evropském kontinent</w:t>
            </w:r>
            <w:r>
              <w:rPr>
                <w:rFonts w:ascii="Calibri" w:eastAsia="Calibri" w:hAnsi="Calibri" w:cs="Calibri"/>
                <w:sz w:val="20"/>
                <w:bdr w:val="nil"/>
              </w:rPr>
              <w:t>u</w:t>
            </w:r>
            <w:r>
              <w:rPr>
                <w:rFonts w:ascii="Calibri" w:eastAsia="Calibri" w:hAnsi="Calibri" w:cs="Calibri"/>
                <w:sz w:val="20"/>
                <w:bdr w:val="nil"/>
              </w:rPr>
              <w:br/>
              <w:t>• lokalizuje vybrané hlavní turistické oblasti a posoudí jejich ekonomického význam</w:t>
            </w:r>
            <w:r>
              <w:rPr>
                <w:rFonts w:ascii="Calibri" w:eastAsia="Calibri" w:hAnsi="Calibri" w:cs="Calibri"/>
                <w:sz w:val="20"/>
                <w:bdr w:val="nil"/>
              </w:rPr>
              <w:br/>
              <w:t>• porovná regiony z hlediska hospodářského</w:t>
            </w:r>
            <w:r>
              <w:rPr>
                <w:rFonts w:ascii="Calibri" w:eastAsia="Calibri" w:hAnsi="Calibri" w:cs="Calibri"/>
                <w:sz w:val="20"/>
                <w:bdr w:val="nil"/>
              </w:rPr>
              <w:br/>
              <w:t>• porovná regiony z hlediska současných změn v rozmístění a skladbě obyvatelstva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Politicko-ekonomická geografie současné Evropy</w:t>
            </w:r>
            <w:r>
              <w:rPr>
                <w:rFonts w:ascii="Calibri" w:eastAsia="Calibri" w:hAnsi="Calibri" w:cs="Calibri"/>
                <w:sz w:val="20"/>
                <w:bdr w:val="nil"/>
              </w:rPr>
              <w:t> </w:t>
            </w:r>
            <w:r>
              <w:rPr>
                <w:rFonts w:ascii="Calibri" w:eastAsia="Calibri" w:hAnsi="Calibri" w:cs="Calibri"/>
                <w:sz w:val="20"/>
                <w:bdr w:val="nil"/>
              </w:rPr>
              <w:br/>
              <w:t> Evropa po první a druhé světové válce </w:t>
            </w:r>
            <w:r>
              <w:rPr>
                <w:rFonts w:ascii="Calibri" w:eastAsia="Calibri" w:hAnsi="Calibri" w:cs="Calibri"/>
                <w:sz w:val="20"/>
                <w:bdr w:val="nil"/>
              </w:rPr>
              <w:br/>
              <w:t> Evropa po pádu železné opony </w:t>
            </w:r>
            <w:r>
              <w:rPr>
                <w:rFonts w:ascii="Calibri" w:eastAsia="Calibri" w:hAnsi="Calibri" w:cs="Calibri"/>
                <w:sz w:val="20"/>
                <w:bdr w:val="nil"/>
              </w:rPr>
              <w:br/>
              <w:t> Demografický vývoj v Evropě na začátku 21. století, evropský multikulturalismus </w:t>
            </w:r>
            <w:r>
              <w:rPr>
                <w:rFonts w:ascii="Calibri" w:eastAsia="Calibri" w:hAnsi="Calibri" w:cs="Calibri"/>
                <w:sz w:val="20"/>
                <w:bdr w:val="nil"/>
              </w:rPr>
              <w:br/>
              <w:t> Evropská integrace a regionální politika </w:t>
            </w:r>
            <w:r>
              <w:rPr>
                <w:rFonts w:ascii="Calibri" w:eastAsia="Calibri" w:hAnsi="Calibri" w:cs="Calibri"/>
                <w:sz w:val="20"/>
                <w:bdr w:val="nil"/>
              </w:rPr>
              <w:br/>
              <w:t> Evropská energetika, zemědělská politika a dopravní systé</w:t>
            </w:r>
            <w:r>
              <w:rPr>
                <w:rFonts w:ascii="Calibri" w:eastAsia="Calibri" w:hAnsi="Calibri" w:cs="Calibri"/>
                <w:sz w:val="20"/>
                <w:bdr w:val="nil"/>
              </w:rPr>
              <w:t>my </w:t>
            </w:r>
            <w:r>
              <w:rPr>
                <w:rFonts w:ascii="Calibri" w:eastAsia="Calibri" w:hAnsi="Calibri" w:cs="Calibri"/>
                <w:sz w:val="20"/>
                <w:bdr w:val="nil"/>
              </w:rPr>
              <w:br/>
              <w:t> Současná ohniska napětí na evropském kontinentu </w:t>
            </w:r>
            <w:r>
              <w:rPr>
                <w:rFonts w:ascii="Calibri" w:eastAsia="Calibri" w:hAnsi="Calibri" w:cs="Calibri"/>
                <w:sz w:val="20"/>
                <w:bdr w:val="nil"/>
              </w:rPr>
              <w:br/>
              <w:t> Geografická charakteristika vybraných evropských zemí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aplikuje učivo fyzicko geografické a sociálně ekonomické sféry ČR na území regionů</w:t>
            </w:r>
            <w:r>
              <w:rPr>
                <w:rFonts w:ascii="Calibri" w:eastAsia="Calibri" w:hAnsi="Calibri" w:cs="Calibri"/>
                <w:sz w:val="20"/>
                <w:bdr w:val="nil"/>
              </w:rPr>
              <w:br/>
              <w:t>orientuje se ve fungování a změnách nižších územně správn</w:t>
            </w:r>
            <w:r>
              <w:rPr>
                <w:rFonts w:ascii="Calibri" w:eastAsia="Calibri" w:hAnsi="Calibri" w:cs="Calibri"/>
                <w:sz w:val="20"/>
                <w:bdr w:val="nil"/>
              </w:rPr>
              <w:t>ích celků od vzniku Československa</w:t>
            </w:r>
            <w:r>
              <w:rPr>
                <w:rFonts w:ascii="Calibri" w:eastAsia="Calibri" w:hAnsi="Calibri" w:cs="Calibri"/>
                <w:sz w:val="20"/>
                <w:bdr w:val="nil"/>
              </w:rPr>
              <w:br/>
              <w:t>porovná současné kraje z hlediska ekonomického, kvality životního prostředí a turistické atraktivity</w:t>
            </w:r>
            <w:r>
              <w:rPr>
                <w:rFonts w:ascii="Calibri" w:eastAsia="Calibri" w:hAnsi="Calibri" w:cs="Calibri"/>
                <w:sz w:val="20"/>
                <w:bdr w:val="nil"/>
              </w:rPr>
              <w:br/>
              <w:t>rozšíří si vědomosti o Moravskoslezském kraji</w:t>
            </w:r>
            <w:r>
              <w:rPr>
                <w:rFonts w:ascii="Calibri" w:eastAsia="Calibri" w:hAnsi="Calibri" w:cs="Calibri"/>
                <w:sz w:val="20"/>
                <w:bdr w:val="nil"/>
              </w:rPr>
              <w:br/>
              <w:t>zdůvodní význam obcí s rozšířenou působností pro každodenní život občana</w:t>
            </w:r>
            <w:r>
              <w:rPr>
                <w:rFonts w:ascii="Calibri" w:eastAsia="Calibri" w:hAnsi="Calibri" w:cs="Calibri"/>
                <w:sz w:val="20"/>
                <w:bdr w:val="nil"/>
              </w:rPr>
              <w:br/>
              <w:t>d</w:t>
            </w:r>
            <w:r>
              <w:rPr>
                <w:rFonts w:ascii="Calibri" w:eastAsia="Calibri" w:hAnsi="Calibri" w:cs="Calibri"/>
                <w:sz w:val="20"/>
                <w:bdr w:val="nil"/>
              </w:rPr>
              <w:t>ovede podat souvislý výklad o městě, ve kterém žije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Náš kraj- jeden ze čtrnácti územně správních celků České republiky </w:t>
            </w:r>
            <w:r>
              <w:rPr>
                <w:rFonts w:ascii="Calibri" w:eastAsia="Calibri" w:hAnsi="Calibri" w:cs="Calibri"/>
                <w:sz w:val="20"/>
                <w:bdr w:val="nil"/>
              </w:rPr>
              <w:br/>
              <w:t> Historie územně správního členění na území současné České republiky od roku 1918 </w:t>
            </w:r>
            <w:r>
              <w:rPr>
                <w:rFonts w:ascii="Calibri" w:eastAsia="Calibri" w:hAnsi="Calibri" w:cs="Calibri"/>
                <w:sz w:val="20"/>
                <w:bdr w:val="nil"/>
              </w:rPr>
              <w:br/>
              <w:t> Vznik a funkce současných krajů </w:t>
            </w:r>
            <w:r>
              <w:rPr>
                <w:rFonts w:ascii="Calibri" w:eastAsia="Calibri" w:hAnsi="Calibri" w:cs="Calibri"/>
                <w:sz w:val="20"/>
                <w:bdr w:val="nil"/>
              </w:rPr>
              <w:br/>
              <w:t xml:space="preserve"> Srovnání krajů ČR </w:t>
            </w:r>
            <w:r>
              <w:rPr>
                <w:rFonts w:ascii="Calibri" w:eastAsia="Calibri" w:hAnsi="Calibri" w:cs="Calibri"/>
                <w:sz w:val="20"/>
                <w:bdr w:val="nil"/>
              </w:rPr>
              <w:t>z pohledu demografického, ekonomického, tvorby a ochrany životního prostředí a turistické atraktivity </w:t>
            </w:r>
            <w:r>
              <w:rPr>
                <w:rFonts w:ascii="Calibri" w:eastAsia="Calibri" w:hAnsi="Calibri" w:cs="Calibri"/>
                <w:sz w:val="20"/>
                <w:bdr w:val="nil"/>
              </w:rPr>
              <w:br/>
              <w:t> Moravskoslezský kraj - místo, kde žiju </w:t>
            </w:r>
            <w:r>
              <w:rPr>
                <w:rFonts w:ascii="Calibri" w:eastAsia="Calibri" w:hAnsi="Calibri" w:cs="Calibri"/>
                <w:sz w:val="20"/>
                <w:bdr w:val="nil"/>
              </w:rPr>
              <w:br/>
              <w:t> Obce s rozšířenou působností a jejich význam pro občana </w:t>
            </w:r>
            <w:r>
              <w:rPr>
                <w:rFonts w:ascii="Calibri" w:eastAsia="Calibri" w:hAnsi="Calibri" w:cs="Calibri"/>
                <w:sz w:val="20"/>
                <w:bdr w:val="nil"/>
              </w:rPr>
              <w:br/>
              <w:t> Havířov - historie města a demografické změny, funkce</w:t>
            </w:r>
            <w:r>
              <w:rPr>
                <w:rFonts w:ascii="Calibri" w:eastAsia="Calibri" w:hAnsi="Calibri" w:cs="Calibri"/>
                <w:sz w:val="20"/>
                <w:bdr w:val="nil"/>
              </w:rPr>
              <w:t xml:space="preserve"> města jako centra pro okolní spádové obce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orientuje se na současné politické mapě světa</w:t>
            </w:r>
            <w:r>
              <w:rPr>
                <w:rFonts w:ascii="Calibri" w:eastAsia="Calibri" w:hAnsi="Calibri" w:cs="Calibri"/>
                <w:sz w:val="20"/>
                <w:bdr w:val="nil"/>
              </w:rPr>
              <w:br/>
              <w:t>• lokalizuje a charakterizuje jádrové oblasti na jednotlivých kontinentech</w:t>
            </w:r>
            <w:r>
              <w:rPr>
                <w:rFonts w:ascii="Calibri" w:eastAsia="Calibri" w:hAnsi="Calibri" w:cs="Calibri"/>
                <w:sz w:val="20"/>
                <w:bdr w:val="nil"/>
              </w:rPr>
              <w:br/>
              <w:t>• zdůvodní lokalizaci jádrových oblastí a popíše nosné prvky jejich ekonomického</w:t>
            </w:r>
            <w:r>
              <w:rPr>
                <w:rFonts w:ascii="Calibri" w:eastAsia="Calibri" w:hAnsi="Calibri" w:cs="Calibri"/>
                <w:sz w:val="20"/>
                <w:bdr w:val="nil"/>
              </w:rPr>
              <w:br/>
              <w:t>po</w:t>
            </w:r>
            <w:r>
              <w:rPr>
                <w:rFonts w:ascii="Calibri" w:eastAsia="Calibri" w:hAnsi="Calibri" w:cs="Calibri"/>
                <w:sz w:val="20"/>
                <w:bdr w:val="nil"/>
              </w:rPr>
              <w:t>tenciálu</w:t>
            </w:r>
            <w:r>
              <w:rPr>
                <w:rFonts w:ascii="Calibri" w:eastAsia="Calibri" w:hAnsi="Calibri" w:cs="Calibri"/>
                <w:sz w:val="20"/>
                <w:bdr w:val="nil"/>
              </w:rPr>
              <w:br/>
              <w:t>• charakterizuje hlavní druhy dopravy pro fungování jádrové oblasti</w:t>
            </w:r>
            <w:r>
              <w:rPr>
                <w:rFonts w:ascii="Calibri" w:eastAsia="Calibri" w:hAnsi="Calibri" w:cs="Calibri"/>
                <w:sz w:val="20"/>
                <w:bdr w:val="nil"/>
              </w:rPr>
              <w:br/>
              <w:t>• dokáže lokalizovat a stručně popsat atraktivní místa cestovního ruchu ve světě</w:t>
            </w:r>
            <w:r>
              <w:rPr>
                <w:rFonts w:ascii="Calibri" w:eastAsia="Calibri" w:hAnsi="Calibri" w:cs="Calibri"/>
                <w:sz w:val="20"/>
                <w:bdr w:val="nil"/>
              </w:rPr>
              <w:br/>
              <w:t>• dokáže lokalizovat místa současných světových konfliktů a objasnit jejich příčiny</w:t>
            </w:r>
            <w:r>
              <w:rPr>
                <w:rFonts w:ascii="Calibri" w:eastAsia="Calibri" w:hAnsi="Calibri" w:cs="Calibri"/>
                <w:sz w:val="20"/>
                <w:bdr w:val="nil"/>
              </w:rPr>
              <w:b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Politicko-ek</w:t>
            </w:r>
            <w:r>
              <w:rPr>
                <w:rFonts w:ascii="Calibri" w:eastAsia="Calibri" w:hAnsi="Calibri" w:cs="Calibri"/>
                <w:sz w:val="20"/>
                <w:bdr w:val="nil"/>
              </w:rPr>
              <w:t>onomická geografie současné Evropy </w:t>
            </w:r>
            <w:r>
              <w:rPr>
                <w:rFonts w:ascii="Calibri" w:eastAsia="Calibri" w:hAnsi="Calibri" w:cs="Calibri"/>
                <w:sz w:val="20"/>
                <w:bdr w:val="nil"/>
              </w:rPr>
              <w:br/>
              <w:t> Evropa po první a druhé světové válce </w:t>
            </w:r>
            <w:r>
              <w:rPr>
                <w:rFonts w:ascii="Calibri" w:eastAsia="Calibri" w:hAnsi="Calibri" w:cs="Calibri"/>
                <w:sz w:val="20"/>
                <w:bdr w:val="nil"/>
              </w:rPr>
              <w:br/>
              <w:t> Evropa po pádu železné opony </w:t>
            </w:r>
            <w:r>
              <w:rPr>
                <w:rFonts w:ascii="Calibri" w:eastAsia="Calibri" w:hAnsi="Calibri" w:cs="Calibri"/>
                <w:sz w:val="20"/>
                <w:bdr w:val="nil"/>
              </w:rPr>
              <w:br/>
              <w:t> Demografický vývoj v Evropě na začátku 21. století, evropský multikulturalismus </w:t>
            </w:r>
            <w:r>
              <w:rPr>
                <w:rFonts w:ascii="Calibri" w:eastAsia="Calibri" w:hAnsi="Calibri" w:cs="Calibri"/>
                <w:sz w:val="20"/>
                <w:bdr w:val="nil"/>
              </w:rPr>
              <w:br/>
              <w:t> Evropská integrace a regionální politika </w:t>
            </w:r>
            <w:r>
              <w:rPr>
                <w:rFonts w:ascii="Calibri" w:eastAsia="Calibri" w:hAnsi="Calibri" w:cs="Calibri"/>
                <w:sz w:val="20"/>
                <w:bdr w:val="nil"/>
              </w:rPr>
              <w:br/>
              <w:t> Evropská energetika, ze</w:t>
            </w:r>
            <w:r>
              <w:rPr>
                <w:rFonts w:ascii="Calibri" w:eastAsia="Calibri" w:hAnsi="Calibri" w:cs="Calibri"/>
                <w:sz w:val="20"/>
                <w:bdr w:val="nil"/>
              </w:rPr>
              <w:t>mědělská politika a dopravní systémy </w:t>
            </w:r>
            <w:r>
              <w:rPr>
                <w:rFonts w:ascii="Calibri" w:eastAsia="Calibri" w:hAnsi="Calibri" w:cs="Calibri"/>
                <w:sz w:val="20"/>
                <w:bdr w:val="nil"/>
              </w:rPr>
              <w:br/>
              <w:t> Současná ohniska napětí na evropském kontinentu </w:t>
            </w:r>
            <w:r>
              <w:rPr>
                <w:rFonts w:ascii="Calibri" w:eastAsia="Calibri" w:hAnsi="Calibri" w:cs="Calibri"/>
                <w:sz w:val="20"/>
                <w:bdr w:val="nil"/>
              </w:rPr>
              <w:br/>
              <w:t> Geografická charakteristika vybraných evropských zemí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Současný svět </w:t>
            </w:r>
            <w:r>
              <w:rPr>
                <w:rFonts w:ascii="Calibri" w:eastAsia="Calibri" w:hAnsi="Calibri" w:cs="Calibri"/>
                <w:sz w:val="20"/>
                <w:bdr w:val="nil"/>
              </w:rPr>
              <w:br/>
              <w:t> Politická mapa světa v roce 2020 </w:t>
            </w:r>
            <w:r>
              <w:rPr>
                <w:rFonts w:ascii="Calibri" w:eastAsia="Calibri" w:hAnsi="Calibri" w:cs="Calibri"/>
                <w:sz w:val="20"/>
                <w:bdr w:val="nil"/>
              </w:rPr>
              <w:br/>
              <w:t> Geografie ekonomicky nejvyspělejších zemí světa </w:t>
            </w:r>
            <w:r>
              <w:rPr>
                <w:rFonts w:ascii="Calibri" w:eastAsia="Calibri" w:hAnsi="Calibri" w:cs="Calibri"/>
                <w:sz w:val="20"/>
                <w:bdr w:val="nil"/>
              </w:rPr>
              <w:br/>
              <w:t xml:space="preserve"> Přesun </w:t>
            </w:r>
            <w:r>
              <w:rPr>
                <w:rFonts w:ascii="Calibri" w:eastAsia="Calibri" w:hAnsi="Calibri" w:cs="Calibri"/>
                <w:sz w:val="20"/>
                <w:bdr w:val="nil"/>
              </w:rPr>
              <w:t>center ekonomiky z tradičních oblastí do nových regionů </w:t>
            </w:r>
            <w:r>
              <w:rPr>
                <w:rFonts w:ascii="Calibri" w:eastAsia="Calibri" w:hAnsi="Calibri" w:cs="Calibri"/>
                <w:sz w:val="20"/>
                <w:bdr w:val="nil"/>
              </w:rPr>
              <w:br/>
              <w:t> Světová ohniska napětí </w:t>
            </w:r>
            <w:r>
              <w:rPr>
                <w:rFonts w:ascii="Calibri" w:eastAsia="Calibri" w:hAnsi="Calibri" w:cs="Calibri"/>
                <w:sz w:val="20"/>
                <w:bdr w:val="nil"/>
              </w:rPr>
              <w:br/>
              <w:t> Charakteristika vybraných zemí z hlediska cestovního ruchu </w:t>
            </w:r>
          </w:p>
        </w:tc>
      </w:tr>
    </w:tbl>
    <w:p w:rsidR="00F674EA" w:rsidRDefault="00341A8E">
      <w:pPr>
        <w:rPr>
          <w:bdr w:val="nil"/>
        </w:rPr>
      </w:pPr>
      <w:r>
        <w:rPr>
          <w:bdr w:val="nil"/>
        </w:rPr>
        <w:t>   </w:t>
      </w:r>
    </w:p>
    <w:p w:rsidR="00F674EA" w:rsidRDefault="00341A8E">
      <w:pPr>
        <w:pStyle w:val="Nadpis3"/>
        <w:spacing w:before="281" w:after="281"/>
        <w:rPr>
          <w:bdr w:val="nil"/>
        </w:rPr>
      </w:pPr>
      <w:bookmarkStart w:id="56" w:name="_Toc256000057"/>
      <w:r>
        <w:rPr>
          <w:sz w:val="28"/>
          <w:szCs w:val="28"/>
          <w:bdr w:val="nil"/>
        </w:rPr>
        <w:t>Seminář z chemie 2</w:t>
      </w:r>
      <w:bookmarkEnd w:id="56"/>
      <w:r>
        <w:rPr>
          <w:sz w:val="28"/>
          <w:szCs w:val="28"/>
          <w:bdr w:val="nil"/>
        </w:rPr>
        <w:t> </w:t>
      </w:r>
    </w:p>
    <w:tbl>
      <w:tblPr>
        <w:tblStyle w:val="TabulkaP1"/>
        <w:tblW w:w="3000" w:type="pct"/>
        <w:tblCellMar>
          <w:left w:w="15" w:type="dxa"/>
          <w:right w:w="15" w:type="dxa"/>
        </w:tblCellMar>
        <w:tblLook w:val="04A0" w:firstRow="1" w:lastRow="0" w:firstColumn="1" w:lastColumn="0" w:noHBand="0" w:noVBand="1"/>
      </w:tblPr>
      <w:tblGrid>
        <w:gridCol w:w="1673"/>
        <w:gridCol w:w="1673"/>
        <w:gridCol w:w="1673"/>
        <w:gridCol w:w="1719"/>
        <w:gridCol w:w="1480"/>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Celkem</w:t>
            </w:r>
          </w:p>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12</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r>
    </w:tbl>
    <w:p w:rsidR="00F674EA" w:rsidRDefault="00341A8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Seminář z chemie 2</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Volitelné vzdělávací aktivity</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Shrnutí tématických celků probíraných v kvintě, sextě, septimě a prvním, druhém, třetím</w:t>
            </w:r>
            <w:r>
              <w:rPr>
                <w:rFonts w:ascii="Calibri" w:eastAsia="Calibri" w:hAnsi="Calibri" w:cs="Calibri"/>
                <w:bdr w:val="nil"/>
              </w:rPr>
              <w:br/>
              <w:t>ročníku čtyřletého studia:</w:t>
            </w:r>
            <w:r>
              <w:rPr>
                <w:rFonts w:ascii="Calibri" w:eastAsia="Calibri" w:hAnsi="Calibri" w:cs="Calibri"/>
                <w:bdr w:val="nil"/>
              </w:rPr>
              <w:br/>
              <w:t>- obecná chemie</w:t>
            </w:r>
            <w:r>
              <w:rPr>
                <w:rFonts w:ascii="Calibri" w:eastAsia="Calibri" w:hAnsi="Calibri" w:cs="Calibri"/>
                <w:bdr w:val="nil"/>
              </w:rPr>
              <w:br/>
              <w:t>- anorganická chemie</w:t>
            </w:r>
            <w:r>
              <w:rPr>
                <w:rFonts w:ascii="Calibri" w:eastAsia="Calibri" w:hAnsi="Calibri" w:cs="Calibri"/>
                <w:bdr w:val="nil"/>
              </w:rPr>
              <w:br/>
              <w:t>- organická chemie</w:t>
            </w:r>
            <w:r>
              <w:rPr>
                <w:rFonts w:ascii="Calibri" w:eastAsia="Calibri" w:hAnsi="Calibri" w:cs="Calibri"/>
                <w:bdr w:val="nil"/>
              </w:rPr>
              <w:br/>
              <w:t>- biochemie</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Jenoletý předmět</w:t>
            </w:r>
          </w:p>
          <w:p w:rsidR="00F674EA" w:rsidRDefault="00341A8E">
            <w:pPr>
              <w:spacing w:line="240" w:lineRule="auto"/>
              <w:jc w:val="left"/>
              <w:rPr>
                <w:bdr w:val="nil"/>
              </w:rPr>
            </w:pPr>
            <w:r>
              <w:rPr>
                <w:rFonts w:ascii="Calibri" w:eastAsia="Calibri" w:hAnsi="Calibri" w:cs="Calibri"/>
                <w:bdr w:val="nil"/>
              </w:rPr>
              <w:t>Shrnutí tématických celků probíraných v kvintě, sextě, septimě a prvním, d</w:t>
            </w:r>
            <w:r>
              <w:rPr>
                <w:rFonts w:ascii="Calibri" w:eastAsia="Calibri" w:hAnsi="Calibri" w:cs="Calibri"/>
                <w:bdr w:val="nil"/>
              </w:rPr>
              <w:t>ruhém, třetím</w:t>
            </w:r>
            <w:r>
              <w:rPr>
                <w:rFonts w:ascii="Calibri" w:eastAsia="Calibri" w:hAnsi="Calibri" w:cs="Calibri"/>
                <w:bdr w:val="nil"/>
              </w:rPr>
              <w:br/>
              <w:t>ročníku čtyřletého studia:</w:t>
            </w:r>
            <w:r>
              <w:rPr>
                <w:rFonts w:ascii="Calibri" w:eastAsia="Calibri" w:hAnsi="Calibri" w:cs="Calibri"/>
                <w:bdr w:val="nil"/>
              </w:rPr>
              <w:br/>
              <w:t>- obecná chemie</w:t>
            </w:r>
            <w:r>
              <w:rPr>
                <w:rFonts w:ascii="Calibri" w:eastAsia="Calibri" w:hAnsi="Calibri" w:cs="Calibri"/>
                <w:bdr w:val="nil"/>
              </w:rPr>
              <w:br/>
              <w:t>- anorganická chemie</w:t>
            </w:r>
            <w:r>
              <w:rPr>
                <w:rFonts w:ascii="Calibri" w:eastAsia="Calibri" w:hAnsi="Calibri" w:cs="Calibri"/>
                <w:bdr w:val="nil"/>
              </w:rPr>
              <w:br/>
              <w:t>- organická chemie</w:t>
            </w:r>
            <w:r>
              <w:rPr>
                <w:rFonts w:ascii="Calibri" w:eastAsia="Calibri" w:hAnsi="Calibri" w:cs="Calibri"/>
                <w:bdr w:val="nil"/>
              </w:rPr>
              <w:br/>
              <w:t>- biochemie</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Žáci jsou průběžně písemně zkoušení</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Seminář z chemie 2</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druhy reakčních tepel, </w:t>
            </w:r>
            <w:r>
              <w:rPr>
                <w:rFonts w:ascii="Calibri" w:eastAsia="Calibri" w:hAnsi="Calibri" w:cs="Calibri"/>
                <w:sz w:val="20"/>
                <w:bdr w:val="nil"/>
              </w:rPr>
              <w:t>termochemické zákony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chemická termodynamika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popisuje strukturu atomů</w:t>
            </w:r>
            <w:r>
              <w:rPr>
                <w:rFonts w:ascii="Calibri" w:eastAsia="Calibri" w:hAnsi="Calibri" w:cs="Calibri"/>
                <w:sz w:val="20"/>
                <w:bdr w:val="nil"/>
              </w:rPr>
              <w:br/>
              <w:t>vysvětluje význam periodického zákona</w:t>
            </w:r>
            <w:r>
              <w:rPr>
                <w:rFonts w:ascii="Calibri" w:eastAsia="Calibri" w:hAnsi="Calibri" w:cs="Calibri"/>
                <w:sz w:val="20"/>
                <w:bdr w:val="nil"/>
              </w:rPr>
              <w:br/>
              <w:t>popisuje periodickou soustavu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struktura atomů, periodická soustava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popisuje vznik chemické vazby</w:t>
            </w:r>
            <w:r>
              <w:rPr>
                <w:rFonts w:ascii="Calibri" w:eastAsia="Calibri" w:hAnsi="Calibri" w:cs="Calibri"/>
                <w:sz w:val="20"/>
                <w:bdr w:val="nil"/>
              </w:rPr>
              <w:br/>
              <w:t>určuje strukturu molekuly pomoci hybridizace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náz</w:t>
            </w:r>
            <w:r>
              <w:rPr>
                <w:rFonts w:ascii="Calibri" w:eastAsia="Calibri" w:hAnsi="Calibri" w:cs="Calibri"/>
                <w:sz w:val="20"/>
                <w:bdr w:val="nil"/>
              </w:rPr>
              <w:t>vosloví anorganických a organických sloučenin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chemická vazba, hybridizace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definuje roztok</w:t>
            </w:r>
            <w:r>
              <w:rPr>
                <w:rFonts w:ascii="Calibri" w:eastAsia="Calibri" w:hAnsi="Calibri" w:cs="Calibri"/>
                <w:sz w:val="20"/>
                <w:bdr w:val="nil"/>
              </w:rPr>
              <w:br/>
              <w:t>určuje složení roztoku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roztoky a jejich složení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popisuje vlastnosti, reakce, užití s-, p-, d-, f- prvků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anorganická chemie s-prvky, p-prvky, d-prvky, f -prvky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zná vlastnosti uhlíku v organických sloučeninách</w:t>
            </w:r>
            <w:r>
              <w:rPr>
                <w:rFonts w:ascii="Calibri" w:eastAsia="Calibri" w:hAnsi="Calibri" w:cs="Calibri"/>
                <w:sz w:val="20"/>
                <w:bdr w:val="nil"/>
              </w:rPr>
              <w:br/>
              <w:t>definuje základní typy reakcí organických sloučenin</w:t>
            </w:r>
            <w:r>
              <w:rPr>
                <w:rFonts w:ascii="Calibri" w:eastAsia="Calibri" w:hAnsi="Calibri" w:cs="Calibri"/>
                <w:sz w:val="20"/>
                <w:bdr w:val="nil"/>
              </w:rPr>
              <w:br/>
              <w:t>popisuje činidla v organické chemii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základy organické chemie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rozděluje uhlovodíky podle různých kriterií</w:t>
            </w:r>
            <w:r>
              <w:rPr>
                <w:rFonts w:ascii="Calibri" w:eastAsia="Calibri" w:hAnsi="Calibri" w:cs="Calibri"/>
                <w:sz w:val="20"/>
                <w:bdr w:val="nil"/>
              </w:rPr>
              <w:br/>
              <w:t>popisuje vlastnosti uhlovodíků</w:t>
            </w:r>
            <w:r>
              <w:rPr>
                <w:rFonts w:ascii="Calibri" w:eastAsia="Calibri" w:hAnsi="Calibri" w:cs="Calibri"/>
                <w:sz w:val="20"/>
                <w:bdr w:val="nil"/>
              </w:rPr>
              <w:br/>
              <w:t>zná chemické re</w:t>
            </w:r>
            <w:r>
              <w:rPr>
                <w:rFonts w:ascii="Calibri" w:eastAsia="Calibri" w:hAnsi="Calibri" w:cs="Calibri"/>
                <w:sz w:val="20"/>
                <w:bdr w:val="nil"/>
              </w:rPr>
              <w:t>akce uhlovodíků</w:t>
            </w:r>
            <w:r>
              <w:rPr>
                <w:rFonts w:ascii="Calibri" w:eastAsia="Calibri" w:hAnsi="Calibri" w:cs="Calibri"/>
                <w:sz w:val="20"/>
                <w:bdr w:val="nil"/>
              </w:rPr>
              <w:br/>
              <w:t>popisuje užití a význam uhlovodíků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uhlovodíky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klasifikuje deriváty</w:t>
            </w:r>
            <w:r>
              <w:rPr>
                <w:rFonts w:ascii="Calibri" w:eastAsia="Calibri" w:hAnsi="Calibri" w:cs="Calibri"/>
                <w:sz w:val="20"/>
                <w:bdr w:val="nil"/>
              </w:rPr>
              <w:br/>
              <w:t>popisuje vlastnosti derivátů uhlovodíků</w:t>
            </w:r>
            <w:r>
              <w:rPr>
                <w:rFonts w:ascii="Calibri" w:eastAsia="Calibri" w:hAnsi="Calibri" w:cs="Calibri"/>
                <w:sz w:val="20"/>
                <w:bdr w:val="nil"/>
              </w:rPr>
              <w:br/>
              <w:t>popisuje chemické reakce uhlovodíků</w:t>
            </w:r>
            <w:r>
              <w:rPr>
                <w:rFonts w:ascii="Calibri" w:eastAsia="Calibri" w:hAnsi="Calibri" w:cs="Calibri"/>
                <w:sz w:val="20"/>
                <w:bdr w:val="nil"/>
              </w:rPr>
              <w:br/>
              <w:t>vysvětluje užití derivátů uhlovodíků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deriváty uhlovodíků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charakterizuje makromolekulární </w:t>
            </w:r>
            <w:r>
              <w:rPr>
                <w:rFonts w:ascii="Calibri" w:eastAsia="Calibri" w:hAnsi="Calibri" w:cs="Calibri"/>
                <w:sz w:val="20"/>
                <w:bdr w:val="nil"/>
              </w:rPr>
              <w:t>látky</w:t>
            </w:r>
            <w:r>
              <w:rPr>
                <w:rFonts w:ascii="Calibri" w:eastAsia="Calibri" w:hAnsi="Calibri" w:cs="Calibri"/>
                <w:sz w:val="20"/>
                <w:bdr w:val="nil"/>
              </w:rPr>
              <w:br/>
              <w:t>popisuje vznik makromolekulárních látek</w:t>
            </w:r>
            <w:r>
              <w:rPr>
                <w:rFonts w:ascii="Calibri" w:eastAsia="Calibri" w:hAnsi="Calibri" w:cs="Calibri"/>
                <w:sz w:val="20"/>
                <w:bdr w:val="nil"/>
              </w:rPr>
              <w:br/>
              <w:t>vysvětluje vlastnosti a užití makromolekulárních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makromolekulární látky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lipidy, sacharidy, bílkoviny, nukleové kyseliny</w:t>
            </w:r>
            <w:r>
              <w:rPr>
                <w:rFonts w:ascii="Calibri" w:eastAsia="Calibri" w:hAnsi="Calibri" w:cs="Calibri"/>
                <w:sz w:val="20"/>
                <w:bdr w:val="nil"/>
              </w:rPr>
              <w:br/>
              <w:t>vysvětluje složení přírodních látek</w:t>
            </w:r>
            <w:r>
              <w:rPr>
                <w:rFonts w:ascii="Calibri" w:eastAsia="Calibri" w:hAnsi="Calibri" w:cs="Calibri"/>
                <w:sz w:val="20"/>
                <w:bdr w:val="nil"/>
              </w:rPr>
              <w:br/>
              <w:t>popisuje vznik a význam přírodn</w:t>
            </w:r>
            <w:r>
              <w:rPr>
                <w:rFonts w:ascii="Calibri" w:eastAsia="Calibri" w:hAnsi="Calibri" w:cs="Calibri"/>
                <w:sz w:val="20"/>
                <w:bdr w:val="nil"/>
              </w:rPr>
              <w:t>ích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chemie přírodních látek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heterocykly</w:t>
            </w:r>
            <w:r>
              <w:rPr>
                <w:rFonts w:ascii="Calibri" w:eastAsia="Calibri" w:hAnsi="Calibri" w:cs="Calibri"/>
                <w:sz w:val="20"/>
                <w:bdr w:val="nil"/>
              </w:rPr>
              <w:br/>
              <w:t>popisuje vlastnosti, vznik a význam heterocyklů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heterocykly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popisuje složení živých organismů</w:t>
            </w:r>
            <w:r>
              <w:rPr>
                <w:rFonts w:ascii="Calibri" w:eastAsia="Calibri" w:hAnsi="Calibri" w:cs="Calibri"/>
                <w:sz w:val="20"/>
                <w:bdr w:val="nil"/>
              </w:rPr>
              <w:br/>
              <w:t>umí děje probíhající v živém organismu</w:t>
            </w:r>
            <w:r>
              <w:rPr>
                <w:rFonts w:ascii="Calibri" w:eastAsia="Calibri" w:hAnsi="Calibri" w:cs="Calibri"/>
                <w:sz w:val="20"/>
                <w:bdr w:val="nil"/>
              </w:rPr>
              <w:br/>
              <w:t>vysvětluje vznik sacharidů, lipidů, bílkovin</w:t>
            </w:r>
            <w:r>
              <w:rPr>
                <w:rFonts w:ascii="Calibri" w:eastAsia="Calibri" w:hAnsi="Calibri" w:cs="Calibri"/>
                <w:sz w:val="20"/>
                <w:bdr w:val="nil"/>
              </w:rPr>
              <w:br/>
              <w:t>umí metabolis</w:t>
            </w:r>
            <w:r>
              <w:rPr>
                <w:rFonts w:ascii="Calibri" w:eastAsia="Calibri" w:hAnsi="Calibri" w:cs="Calibri"/>
                <w:sz w:val="20"/>
                <w:bdr w:val="nil"/>
              </w:rPr>
              <w:t>mus sacharidů, lipidů</w:t>
            </w:r>
            <w:r>
              <w:rPr>
                <w:rFonts w:ascii="Calibri" w:eastAsia="Calibri" w:hAnsi="Calibri" w:cs="Calibri"/>
                <w:sz w:val="20"/>
                <w:bdr w:val="nil"/>
              </w:rPr>
              <w:br/>
              <w:t>popisuje Krebsův cyklus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biochemie </w:t>
            </w:r>
          </w:p>
        </w:tc>
      </w:tr>
    </w:tbl>
    <w:p w:rsidR="00F674EA" w:rsidRDefault="00341A8E">
      <w:pPr>
        <w:rPr>
          <w:bdr w:val="nil"/>
        </w:rPr>
      </w:pPr>
      <w:r>
        <w:rPr>
          <w:bdr w:val="nil"/>
        </w:rPr>
        <w:t>   </w:t>
      </w:r>
    </w:p>
    <w:p w:rsidR="00F674EA" w:rsidRDefault="00341A8E">
      <w:pPr>
        <w:pStyle w:val="Nadpis3"/>
        <w:spacing w:before="281" w:after="281"/>
        <w:rPr>
          <w:bdr w:val="nil"/>
        </w:rPr>
      </w:pPr>
      <w:bookmarkStart w:id="57" w:name="_Toc256000058"/>
      <w:r>
        <w:rPr>
          <w:sz w:val="28"/>
          <w:szCs w:val="28"/>
          <w:bdr w:val="nil"/>
        </w:rPr>
        <w:t>Seminář z matematiky 2</w:t>
      </w:r>
      <w:bookmarkEnd w:id="57"/>
      <w:r>
        <w:rPr>
          <w:sz w:val="28"/>
          <w:szCs w:val="28"/>
          <w:bdr w:val="nil"/>
        </w:rPr>
        <w:t> </w:t>
      </w:r>
    </w:p>
    <w:tbl>
      <w:tblPr>
        <w:tblStyle w:val="TabulkaP1"/>
        <w:tblW w:w="3000" w:type="pct"/>
        <w:tblCellMar>
          <w:left w:w="15" w:type="dxa"/>
          <w:right w:w="15" w:type="dxa"/>
        </w:tblCellMar>
        <w:tblLook w:val="04A0" w:firstRow="1" w:lastRow="0" w:firstColumn="1" w:lastColumn="0" w:noHBand="0" w:noVBand="1"/>
      </w:tblPr>
      <w:tblGrid>
        <w:gridCol w:w="1673"/>
        <w:gridCol w:w="1673"/>
        <w:gridCol w:w="1673"/>
        <w:gridCol w:w="1719"/>
        <w:gridCol w:w="1480"/>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Celkem</w:t>
            </w:r>
          </w:p>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12</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r>
    </w:tbl>
    <w:p w:rsidR="00F674EA" w:rsidRDefault="00341A8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Seminář z matematiky 2</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Volitelné vzdělávací aktivity</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 xml:space="preserve">Tento volitelný předmět je určen pro všechny studenty, kteří mají zájem o matematiku. </w:t>
            </w:r>
          </w:p>
          <w:p w:rsidR="00F674EA" w:rsidRDefault="00341A8E">
            <w:pPr>
              <w:spacing w:line="240" w:lineRule="auto"/>
              <w:jc w:val="left"/>
              <w:rPr>
                <w:bdr w:val="nil"/>
              </w:rPr>
            </w:pPr>
            <w:r>
              <w:rPr>
                <w:rFonts w:ascii="Calibri" w:eastAsia="Calibri" w:hAnsi="Calibri" w:cs="Calibri"/>
                <w:bdr w:val="nil"/>
              </w:rPr>
              <w:t xml:space="preserve">Cílem semináře je příprava studentů ke státní a profilové maturitní zkoušce z matematiky a k přijímacím zkouškám </w:t>
            </w:r>
            <w:r>
              <w:rPr>
                <w:rFonts w:ascii="Calibri" w:eastAsia="Calibri" w:hAnsi="Calibri" w:cs="Calibri"/>
                <w:bdr w:val="nil"/>
              </w:rPr>
              <w:t>na VŠ technických, ekonomických a přírodovědných směrů.</w:t>
            </w:r>
            <w:r>
              <w:rPr>
                <w:rFonts w:ascii="Calibri" w:eastAsia="Calibri" w:hAnsi="Calibri" w:cs="Calibri"/>
                <w:szCs w:val="22"/>
                <w:bdr w:val="nil"/>
              </w:rPr>
              <w:t xml:space="preserve"> </w:t>
            </w:r>
          </w:p>
          <w:p w:rsidR="00F674EA" w:rsidRDefault="00341A8E">
            <w:pPr>
              <w:spacing w:line="240" w:lineRule="auto"/>
              <w:jc w:val="left"/>
              <w:rPr>
                <w:bdr w:val="nil"/>
              </w:rPr>
            </w:pPr>
            <w:r>
              <w:rPr>
                <w:rFonts w:ascii="Calibri" w:eastAsia="Calibri" w:hAnsi="Calibri" w:cs="Calibri"/>
                <w:bdr w:val="nil"/>
              </w:rPr>
              <w:t> </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 xml:space="preserve">Obsah volitelného předmětu je zaměřen na prohlubování a procvičování tematických celků, probíraných v předešlých ročnících. </w:t>
            </w:r>
          </w:p>
          <w:p w:rsidR="00F674EA" w:rsidRDefault="00341A8E">
            <w:pPr>
              <w:spacing w:line="240" w:lineRule="auto"/>
              <w:jc w:val="left"/>
              <w:rPr>
                <w:bdr w:val="nil"/>
              </w:rPr>
            </w:pPr>
            <w:r>
              <w:rPr>
                <w:rFonts w:ascii="Calibri" w:eastAsia="Calibri" w:hAnsi="Calibri" w:cs="Calibri"/>
                <w:bdr w:val="nil"/>
              </w:rPr>
              <w:t>V semináři budou procvičována jednotlivá maturitní témata formou řešení typových příkladů a vzorových testů z předchozích let. Stud</w:t>
            </w:r>
            <w:r>
              <w:rPr>
                <w:rFonts w:ascii="Calibri" w:eastAsia="Calibri" w:hAnsi="Calibri" w:cs="Calibri"/>
                <w:bdr w:val="nil"/>
              </w:rPr>
              <w:t>enti se seznámí s různými metodami řešení úloh, budou řešit náročnější příklady a příklady ze státních maturit předešlých ročníků.</w:t>
            </w:r>
          </w:p>
          <w:p w:rsidR="00F674EA" w:rsidRDefault="00341A8E">
            <w:pPr>
              <w:spacing w:line="240" w:lineRule="auto"/>
              <w:jc w:val="left"/>
              <w:rPr>
                <w:bdr w:val="nil"/>
              </w:rPr>
            </w:pPr>
            <w:r>
              <w:rPr>
                <w:rFonts w:ascii="Calibri" w:eastAsia="Calibri" w:hAnsi="Calibri" w:cs="Calibri"/>
                <w:bdr w:val="nil"/>
              </w:rPr>
              <w:t>Cvičení z matematiky je jednoletý předmět s dotací 2 hodiny týdně.</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Žáci jsou hodnoceni na základě píse</w:t>
            </w:r>
            <w:r>
              <w:rPr>
                <w:rFonts w:ascii="Calibri" w:eastAsia="Calibri" w:hAnsi="Calibri" w:cs="Calibri"/>
                <w:bdr w:val="nil"/>
              </w:rPr>
              <w:t>mných testů, seminárních prací a aktivity v hodinách.</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Seminář z matematiky 2</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efektivně upravuje výrazy s proměnnými, určuje definiční obor výrazu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Výrazy ( lomené výrazy, výrazy s mocninami, výrazy s odmocninami, výrazy s</w:t>
            </w:r>
            <w:r>
              <w:rPr>
                <w:rFonts w:ascii="Calibri" w:eastAsia="Calibri" w:hAnsi="Calibri" w:cs="Calibri"/>
                <w:sz w:val="20"/>
                <w:bdr w:val="nil"/>
              </w:rPr>
              <w:t xml:space="preserve"> absolutní hodnotou )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rozkládá mnohočleny na součin vytýkáním a užitím vzorců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Výrazy ( lomené výrazy, výrazy s mocninami, výrazy s odmocninami, výrazy s absolutní hodnotou )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provádí operace s mocninami a odmocninami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Výrazy ( lomené výrazy, výrazy s </w:t>
            </w:r>
            <w:r>
              <w:rPr>
                <w:rFonts w:ascii="Calibri" w:eastAsia="Calibri" w:hAnsi="Calibri" w:cs="Calibri"/>
                <w:sz w:val="20"/>
                <w:bdr w:val="nil"/>
              </w:rPr>
              <w:t>mocninami, výrazy s odmocninami, výrazy s absolutní hodnotou )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aplikuje geometrický význam absolutní hodnoty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Výrazy ( lomené výrazy, výrazy s mocninami, výrazy s odmocninami, výrazy s absolutní hodnotou )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provádí správně operace s množinami, množiny vy</w:t>
            </w:r>
            <w:r>
              <w:rPr>
                <w:rFonts w:ascii="Calibri" w:eastAsia="Calibri" w:hAnsi="Calibri" w:cs="Calibri"/>
                <w:sz w:val="20"/>
                <w:bdr w:val="nil"/>
              </w:rPr>
              <w:t>užívá při řešení úloh, používá k řešení úloh Vennovy diagramy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Množiny a výroky ( operace s množinami, Vennovy diagramy, slovní úlohy )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pracuje správně s výroky, užívá správně logické spojky a kvantifikátory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Množiny a výroky ( operace s množinami, Vennovy</w:t>
            </w:r>
            <w:r>
              <w:rPr>
                <w:rFonts w:ascii="Calibri" w:eastAsia="Calibri" w:hAnsi="Calibri" w:cs="Calibri"/>
                <w:sz w:val="20"/>
                <w:bdr w:val="nil"/>
              </w:rPr>
              <w:t xml:space="preserve"> diagramy, slovní úlohy )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řeší lineární a kvadratické rovnice , nerovnice a jejich soustavy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Rovnice a nerovnice ( lineární, kvadratické, s absolutní hodnotou, exponenciální, logaritmické, goniometrické rovnice a nerovnice, soustavy rovnic a nerovnic )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rozlišuje ekvivalentní a neekvivalentní úpravy, zdůvodní, kdy je zkouška nutnou součástí řešení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Rovnice a nerovnice ( lineární, kvadratické, s absolutní hodnotou, exponenciální, logaritmické, goniometrické rovnice a nerovnice, soustavy rovnic a nerovnic )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řeší exponenciální rovnice a nerovnice převedením na stejný základ, substitucí a logaritmicky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Rovnice a nerovnice ( lineární, kvadratické, s absolutní hodnotou, exponenciální, logaritmické, goniometrické rovnice a nerovnice, soustavy rovnic a nerovnic )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řeší logaritmické rovnice a nerovnice pomoci vzorců pro logaritmy, využívá substituční metodu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Rovnice a nerovnice ( lineární, kvadratické, s absolutní hodnotou, exponenciální, logaritmické, goniometrické rovnice a nerovnice, soustavy rovnic a nerovnic )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řeší goniometrické rovnice a nerovnice s využitím algebraické úpravy, jednoduché substituce nebo užitím vzorců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Rovnice a nerovnice ( lineární, kvadratické, s absolutní hodnotou, exponenciální, logaritmické, goniometrické rovnice a nerovnice, soustavy rov</w:t>
            </w:r>
            <w:r>
              <w:rPr>
                <w:rFonts w:ascii="Calibri" w:eastAsia="Calibri" w:hAnsi="Calibri" w:cs="Calibri"/>
                <w:sz w:val="20"/>
                <w:bdr w:val="nil"/>
              </w:rPr>
              <w:t>nic a nerovnic )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využívá věty o shodnosti a podobnosti trojúhelníků při řešení početních i konstrukčních úloh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Planimetrie ( konstrukce trojúhelníku a čtyřúhelníku, množiny bodů dané vlastnosti, středový a obvodový úhel, shodná zobrazení v rovině, podobná</w:t>
            </w:r>
            <w:r>
              <w:rPr>
                <w:rFonts w:ascii="Calibri" w:eastAsia="Calibri" w:hAnsi="Calibri" w:cs="Calibri"/>
                <w:sz w:val="20"/>
                <w:bdr w:val="nil"/>
              </w:rPr>
              <w:t xml:space="preserve"> zobrazení v rovině, Euklidovy věty )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využívá poznatky o čtyřúhelnících při řešení početních i konstrukčních úloh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Planimetrie ( konstrukce trojúhelníku a čtyřúhelníku, množiny bodů dané vlastnosti, středový a obvodový úhel, shodná zobrazení v rovině, pod</w:t>
            </w:r>
            <w:r>
              <w:rPr>
                <w:rFonts w:ascii="Calibri" w:eastAsia="Calibri" w:hAnsi="Calibri" w:cs="Calibri"/>
                <w:sz w:val="20"/>
                <w:bdr w:val="nil"/>
              </w:rPr>
              <w:t>obná zobrazení v rovině, Euklidovy věty )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konstruuje úlohy pomocí množiny bodů daných vlastností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Planimetrie ( konstrukce trojúhelníku a čtyřúhelníku, množiny bodů dané vlastnosti, středový a obvodový úhel, shodná zobrazení v rovině, podobná zobrazení v </w:t>
            </w:r>
            <w:r>
              <w:rPr>
                <w:rFonts w:ascii="Calibri" w:eastAsia="Calibri" w:hAnsi="Calibri" w:cs="Calibri"/>
                <w:sz w:val="20"/>
                <w:bdr w:val="nil"/>
              </w:rPr>
              <w:t>rovině, Euklidovy věty )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řeší konstrukční úlohy na základě shodných zobrazení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Planimetrie ( konstrukce trojúhelníku a čtyřúhelníku, množiny bodů dané vlastnosti, středový a obvodový úhel, shodná zobrazení v rovině, podobná zobrazení v rovině, Euklidovy </w:t>
            </w:r>
            <w:r>
              <w:rPr>
                <w:rFonts w:ascii="Calibri" w:eastAsia="Calibri" w:hAnsi="Calibri" w:cs="Calibri"/>
                <w:sz w:val="20"/>
                <w:bdr w:val="nil"/>
              </w:rPr>
              <w:t>věty )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správně užívá základní pojmy týkající se kružnice a kruhu ( tětiva, kružnicový oblouk, kruhová výseč a úseč, obvodový a středový úhel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Planimetrie ( konstrukce trojúhelníku a čtyřúhelníku, množiny bodů dané vlastnosti, středový a obvodový úhel, s</w:t>
            </w:r>
            <w:r>
              <w:rPr>
                <w:rFonts w:ascii="Calibri" w:eastAsia="Calibri" w:hAnsi="Calibri" w:cs="Calibri"/>
                <w:sz w:val="20"/>
                <w:bdr w:val="nil"/>
              </w:rPr>
              <w:t>hodná zobrazení v rovině, podobná zobrazení v rovině, Euklidovy věty )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aplikuje Pythagorovu větu a Euklidovy věty v pravoúhlém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Trigonometrie ( řešení pravoúhlého trojúhelníku a obecného trojúhelníku, sinová a kosinová věta )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aplikuje </w:t>
            </w:r>
            <w:r>
              <w:rPr>
                <w:rFonts w:ascii="Calibri" w:eastAsia="Calibri" w:hAnsi="Calibri" w:cs="Calibri"/>
                <w:sz w:val="20"/>
                <w:bdr w:val="nil"/>
              </w:rPr>
              <w:t>sinovou a kosinovou větu v obecném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Trigonometrie ( řešení pravoúhlého trojúhelníku a obecného trojúhelníku, sinová a kosinová věta )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určuje vzájemnou polohu útvarů, vzdálenosti a odchylky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Stereometrie (polohové a metrické vlastnosti přímek a</w:t>
            </w:r>
            <w:r>
              <w:rPr>
                <w:rFonts w:ascii="Calibri" w:eastAsia="Calibri" w:hAnsi="Calibri" w:cs="Calibri"/>
                <w:sz w:val="20"/>
                <w:bdr w:val="nil"/>
              </w:rPr>
              <w:t xml:space="preserve"> rovin - řezy, odchylky, vzdálenosti, objemy a povrchy těles - hranol, válec, jehlan, kužel, komolý jehlan, komolý kužel, koule a její části)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zobrazí ve volné rovnoběžné projekci hranol a jehlan, sestrojí a zobrazí rovinný řez hranolu a jehlanu rovinou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w:t>
            </w:r>
            <w:r>
              <w:rPr>
                <w:rFonts w:ascii="Calibri" w:eastAsia="Calibri" w:hAnsi="Calibri" w:cs="Calibri"/>
                <w:sz w:val="20"/>
                <w:bdr w:val="nil"/>
              </w:rPr>
              <w:t>tereometrie (polohové a metrické vlastnosti přímek a rovin - řezy, odchylky, vzdálenosti, objemy a povrchy těles - hranol, válec, jehlan, kužel, komolý jehlan, komolý kužel, koule a její části)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jednotlivá tělesa, počítá jejich objem a povr</w:t>
            </w:r>
            <w:r>
              <w:rPr>
                <w:rFonts w:ascii="Calibri" w:eastAsia="Calibri" w:hAnsi="Calibri" w:cs="Calibri"/>
                <w:sz w:val="20"/>
                <w:bdr w:val="nil"/>
              </w:rPr>
              <w:t>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Stereometrie (polohové a metrické vlastnosti přímek a rovin - řezy, odchylky, vzdálenosti, objemy a povrchy těles - hranol, válec, jehlan, kužel, komolý jehlan, komolý kužel, koule a její části)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využívá poznatky o tělesech v úlohách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Analytická </w:t>
            </w:r>
            <w:r>
              <w:rPr>
                <w:rFonts w:ascii="Calibri" w:eastAsia="Calibri" w:hAnsi="Calibri" w:cs="Calibri"/>
                <w:sz w:val="20"/>
                <w:bdr w:val="nil"/>
              </w:rPr>
              <w:t>geometrie ( vektory, vektorový, skalární a smíšený součin, analytické vyjádření lineárních útvarů a jejich vzájemná poloha - parametrické vyjádření a obecná rovnice rovnice přímky v rovině, vzájemná poloha dvou přímek, odchylka dvou přímek, vzdálenost bodu</w:t>
            </w:r>
            <w:r>
              <w:rPr>
                <w:rFonts w:ascii="Calibri" w:eastAsia="Calibri" w:hAnsi="Calibri" w:cs="Calibri"/>
                <w:sz w:val="20"/>
                <w:bdr w:val="nil"/>
              </w:rPr>
              <w:t xml:space="preserve"> od přímky, kuželosečky, vzájemná poloha přímky a kuželosečky )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užívá pojem vektor z geometrické představy a analytickým vyjádřením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Analytická geometrie ( vektory, vektorový, skalární a smíšený součin, analytické vyjádření lineárních útvarů a jejich vzáj</w:t>
            </w:r>
            <w:r>
              <w:rPr>
                <w:rFonts w:ascii="Calibri" w:eastAsia="Calibri" w:hAnsi="Calibri" w:cs="Calibri"/>
                <w:sz w:val="20"/>
                <w:bdr w:val="nil"/>
              </w:rPr>
              <w:t>emná poloha - parametrické vyjádření a obecná rovnice rovnice přímky v rovině, vzájemná poloha dvou přímek, odchylka dvou přímek, vzdálenost bodu od přímky, kuželosečky, vzájemná poloha přímky a kuželosečky )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používá skalární, vektorový a smíšený součin </w:t>
            </w:r>
            <w:r>
              <w:rPr>
                <w:rFonts w:ascii="Calibri" w:eastAsia="Calibri" w:hAnsi="Calibri" w:cs="Calibri"/>
                <w:sz w:val="20"/>
                <w:bdr w:val="nil"/>
              </w:rPr>
              <w:t>v řešení úloh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Analytická geometrie ( vektory, vektorový, skalární a smíšený součin, analytické vyjádření lineárních útvarů a jejich vzájemná poloha - parametrické vyjádření a obecná rovnice rovnice přímky v rovině, vzájemná poloha dvou přímek, odchylka dvo</w:t>
            </w:r>
            <w:r>
              <w:rPr>
                <w:rFonts w:ascii="Calibri" w:eastAsia="Calibri" w:hAnsi="Calibri" w:cs="Calibri"/>
                <w:sz w:val="20"/>
                <w:bdr w:val="nil"/>
              </w:rPr>
              <w:t>u přímek, vzdálenost bodu od přímky, kuželosečky, vzájemná poloha přímky a kuželosečky )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užívá různé způsoby analytického vyjádření přímky v rovině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Analytická geometrie ( vektory, vektorový, skalární a smíšený součin, analytické vyjádření lineárních útva</w:t>
            </w:r>
            <w:r>
              <w:rPr>
                <w:rFonts w:ascii="Calibri" w:eastAsia="Calibri" w:hAnsi="Calibri" w:cs="Calibri"/>
                <w:sz w:val="20"/>
                <w:bdr w:val="nil"/>
              </w:rPr>
              <w:t>rů a jejich vzájemná poloha - parametrické vyjádření a obecná rovnice rovnice přímky v rovině, vzájemná poloha dvou přímek, odchylka dvou přímek, vzdálenost bodu od přímky, kuželosečky, vzájemná poloha přímky a kuželosečky )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řeší analyticky polohové a me</w:t>
            </w:r>
            <w:r>
              <w:rPr>
                <w:rFonts w:ascii="Calibri" w:eastAsia="Calibri" w:hAnsi="Calibri" w:cs="Calibri"/>
                <w:sz w:val="20"/>
                <w:bdr w:val="nil"/>
              </w:rPr>
              <w:t>trické úlohy lineárních útvarů v rovině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Analytická geometrie ( vektory, vektorový, skalární a smíšený součin, analytické vyjádření lineárních útvarů a jejich vzájemná poloha - parametrické vyjádření a obecná rovnice rovnice přímky v rovině, vzájemná poloha</w:t>
            </w:r>
            <w:r>
              <w:rPr>
                <w:rFonts w:ascii="Calibri" w:eastAsia="Calibri" w:hAnsi="Calibri" w:cs="Calibri"/>
                <w:sz w:val="20"/>
                <w:bdr w:val="nil"/>
              </w:rPr>
              <w:t xml:space="preserve"> dvou přímek, odchylka dvou přímek, vzdálenost bodu od přímky, kuželosečky, vzájemná poloha přímky a kuželosečky )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Seberegulace, organizační dovednosti a efektivní řešení problémů</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bl>
    <w:p w:rsidR="00F674EA" w:rsidRDefault="00341A8E">
      <w:pPr>
        <w:rPr>
          <w:bdr w:val="nil"/>
        </w:rPr>
      </w:pPr>
      <w:r>
        <w:rPr>
          <w:bdr w:val="nil"/>
        </w:rPr>
        <w:t>   </w:t>
      </w:r>
    </w:p>
    <w:p w:rsidR="00F674EA" w:rsidRDefault="00341A8E">
      <w:pPr>
        <w:pStyle w:val="Nadpis3"/>
        <w:spacing w:before="281" w:after="281"/>
        <w:rPr>
          <w:bdr w:val="nil"/>
        </w:rPr>
      </w:pPr>
      <w:bookmarkStart w:id="58" w:name="_Toc256000059"/>
      <w:r>
        <w:rPr>
          <w:sz w:val="28"/>
          <w:szCs w:val="28"/>
          <w:bdr w:val="nil"/>
        </w:rPr>
        <w:t>Ekonomicko-marketingový seminář</w:t>
      </w:r>
      <w:bookmarkEnd w:id="58"/>
      <w:r>
        <w:rPr>
          <w:sz w:val="28"/>
          <w:szCs w:val="28"/>
          <w:bdr w:val="nil"/>
        </w:rPr>
        <w:t> </w:t>
      </w:r>
    </w:p>
    <w:tbl>
      <w:tblPr>
        <w:tblStyle w:val="TabulkaP1"/>
        <w:tblW w:w="3000" w:type="pct"/>
        <w:tblCellMar>
          <w:left w:w="15" w:type="dxa"/>
          <w:right w:w="15" w:type="dxa"/>
        </w:tblCellMar>
        <w:tblLook w:val="04A0" w:firstRow="1" w:lastRow="0" w:firstColumn="1" w:lastColumn="0" w:noHBand="0" w:noVBand="1"/>
      </w:tblPr>
      <w:tblGrid>
        <w:gridCol w:w="1673"/>
        <w:gridCol w:w="1673"/>
        <w:gridCol w:w="1673"/>
        <w:gridCol w:w="1719"/>
        <w:gridCol w:w="1480"/>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Celkem</w:t>
            </w:r>
          </w:p>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12</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r>
    </w:tbl>
    <w:p w:rsidR="00F674EA" w:rsidRDefault="00341A8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Ekonomicko-marketingový seminář</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Volitelné vzdělávací aktivity</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 xml:space="preserve">Seminář je určen pro žáky posledních ročníků, kteří uvažují o studiu na VŠ ekon. či market. zaměření, uvažují o vlastní výdělečné činnosti nebo uvažují, že po </w:t>
            </w:r>
            <w:r>
              <w:rPr>
                <w:rFonts w:ascii="Calibri" w:eastAsia="Calibri" w:hAnsi="Calibri" w:cs="Calibri"/>
                <w:bdr w:val="nil"/>
              </w:rPr>
              <w:t>SŠ nastoupí do zaměstnání ekon. povahy.</w:t>
            </w:r>
          </w:p>
          <w:p w:rsidR="00F674EA" w:rsidRDefault="00341A8E">
            <w:pPr>
              <w:spacing w:line="240" w:lineRule="auto"/>
              <w:jc w:val="left"/>
              <w:rPr>
                <w:bdr w:val="nil"/>
              </w:rPr>
            </w:pPr>
            <w:r>
              <w:rPr>
                <w:rFonts w:ascii="Calibri" w:eastAsia="Calibri" w:hAnsi="Calibri" w:cs="Calibri"/>
                <w:bdr w:val="nil"/>
              </w:rPr>
              <w:t>Žáci si zopakují základní ekonomické pojmy a ekonomické teorie, seznámí se ze základy fakturace, daňové evidence a marketingu. Důraz je také kladen na osvojení taktik verbálního a neverbálního projevu a prezentace na</w:t>
            </w:r>
            <w:r>
              <w:rPr>
                <w:rFonts w:ascii="Calibri" w:eastAsia="Calibri" w:hAnsi="Calibri" w:cs="Calibri"/>
                <w:bdr w:val="nil"/>
              </w:rPr>
              <w:t xml:space="preserve"> veřejnosti.</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Seminář probíhá 1x týdně v rozsahu 2 vyučovacích hodin. Frontální výuka je kombinována s diskuzí a prací žáků ve skupinách či samos</w:t>
            </w:r>
            <w:r>
              <w:rPr>
                <w:rFonts w:ascii="Calibri" w:eastAsia="Calibri" w:hAnsi="Calibri" w:cs="Calibri"/>
                <w:bdr w:val="nil"/>
              </w:rPr>
              <w:t>tatnou prací. Důraz je kladen na řešení praktických příkladů z praxe za využití výpočetní techniky.</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numPr>
                <w:ilvl w:val="0"/>
                <w:numId w:val="37"/>
              </w:numPr>
              <w:spacing w:line="240" w:lineRule="auto"/>
              <w:jc w:val="left"/>
              <w:rPr>
                <w:bdr w:val="nil"/>
              </w:rPr>
            </w:pPr>
            <w:r>
              <w:rPr>
                <w:rFonts w:ascii="Calibri" w:eastAsia="Calibri" w:hAnsi="Calibri" w:cs="Calibri"/>
                <w:bdr w:val="nil"/>
              </w:rPr>
              <w:t>Matematika</w:t>
            </w:r>
          </w:p>
          <w:p w:rsidR="00F674EA" w:rsidRDefault="00341A8E">
            <w:pPr>
              <w:numPr>
                <w:ilvl w:val="0"/>
                <w:numId w:val="37"/>
              </w:numPr>
              <w:spacing w:line="240" w:lineRule="auto"/>
              <w:jc w:val="left"/>
              <w:rPr>
                <w:bdr w:val="nil"/>
              </w:rPr>
            </w:pPr>
            <w:r>
              <w:rPr>
                <w:rFonts w:ascii="Calibri" w:eastAsia="Calibri" w:hAnsi="Calibri" w:cs="Calibri"/>
                <w:bdr w:val="nil"/>
              </w:rPr>
              <w:t>Psychologie 2</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Žák je v průběhu pololetí hodnocen klasifikačními stupni v tomto rozsahu: 1-2 písemné</w:t>
            </w:r>
            <w:r>
              <w:rPr>
                <w:rFonts w:ascii="Calibri" w:eastAsia="Calibri" w:hAnsi="Calibri" w:cs="Calibri"/>
                <w:bdr w:val="nil"/>
              </w:rPr>
              <w:t xml:space="preserve"> zkoušení, 1 projekt s následnou prezentací, průběžná klasifikace praktických úkolů. Dále se průběžně využívá formativního hodnocení a autoevaluace. </w:t>
            </w:r>
          </w:p>
          <w:p w:rsidR="00F674EA" w:rsidRDefault="00341A8E">
            <w:pPr>
              <w:spacing w:line="240" w:lineRule="auto"/>
              <w:jc w:val="left"/>
              <w:rPr>
                <w:bdr w:val="nil"/>
              </w:rPr>
            </w:pPr>
            <w:r>
              <w:rPr>
                <w:rFonts w:ascii="Calibri" w:eastAsia="Calibri" w:hAnsi="Calibri" w:cs="Calibri"/>
                <w:bdr w:val="nil"/>
              </w:rPr>
              <w:t>Na konci pololetí je klasifikován v souladu se školním řádem.</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Ekonomicko-marketingový seminář</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 xml:space="preserve">4. </w:t>
            </w:r>
            <w:r>
              <w:rPr>
                <w:rFonts w:ascii="Calibri" w:eastAsia="Calibri" w:hAnsi="Calibri" w:cs="Calibri"/>
                <w:b/>
                <w:bCs/>
                <w:sz w:val="20"/>
                <w:bdr w:val="nil"/>
              </w:rPr>
              <w:t>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rozumí základním ekonomickým pojmům ve vztahu k úspěšnému budování pozice na trhu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Základní ekonomické pojmy (Trh, nabídka, poptávka, konkurence, ekon. subjekty, zákl. ekon. otázky, potřeby, majetek)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definuje základní </w:t>
            </w:r>
            <w:r>
              <w:rPr>
                <w:rFonts w:ascii="Calibri" w:eastAsia="Calibri" w:hAnsi="Calibri" w:cs="Calibri"/>
                <w:sz w:val="20"/>
                <w:bdr w:val="nil"/>
              </w:rPr>
              <w:t>ekonomické subjekty a jejich cíle na trhu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Základní ekonomické pojmy (Trh, nabídka, poptávka, konkurence, ekon. subjekty, zákl. ekon. otázky, potřeby, majetek)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rozumí jednotlivým druhům potřeba v souvislosti s uspokojováním poptávky a tvorbou nabídky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w:t>
            </w:r>
            <w:r>
              <w:rPr>
                <w:rFonts w:ascii="Calibri" w:eastAsia="Calibri" w:hAnsi="Calibri" w:cs="Calibri"/>
                <w:sz w:val="20"/>
                <w:bdr w:val="nil"/>
              </w:rPr>
              <w:t>adní ekonomické pojmy (Trh, nabídka, poptávka, konkurence, ekon. subjekty, zákl. ekon. otázky, potřeby, majetek)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orientuje se v základech ekonomických teorií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Základy ekonomické teorie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orientuje se v jednotlivých formách plateb a platebních nástrojů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Finance, doklady plat. styku, fakturace (Měna, měnový kurz. Formy a doklady plat. styku (VDP, PPD, příkaz k úhradě)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orientuje se v kurzovním lístku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Finance, doklady plat. styku, fakturace (Měna, měnový kurz. Formy a doklady plat. styku (VDP, PPD, příkaz </w:t>
            </w:r>
            <w:r>
              <w:rPr>
                <w:rFonts w:ascii="Calibri" w:eastAsia="Calibri" w:hAnsi="Calibri" w:cs="Calibri"/>
                <w:sz w:val="20"/>
                <w:bdr w:val="nil"/>
              </w:rPr>
              <w:t>k úhradě)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vyhotoví doklady platebního styku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Finance, doklady plat. styku, fakturace (Měna, měnový kurz. Formy a doklady plat. styku (VDP, PPD, příkaz k úhradě)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rozlišuje mezi daňově uznatelnými a neznatelnými příjmy a výdaji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Základy daňové evidence, da</w:t>
            </w:r>
            <w:r>
              <w:rPr>
                <w:rFonts w:ascii="Calibri" w:eastAsia="Calibri" w:hAnsi="Calibri" w:cs="Calibri"/>
                <w:sz w:val="20"/>
                <w:bdr w:val="nil"/>
              </w:rPr>
              <w:t>ňové přiznání (Vedení daňové evidence: příjmy, výdaje. Přiznáni k dani z příjmu.)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vypočítá základ daně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Základy daňové evidence, daňové přiznání (Vedení daňové evidence: příjmy, výdaje. Přiznáni k dani z příjmu.)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vyplní daňové přiznání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Základy daňové ev</w:t>
            </w:r>
            <w:r>
              <w:rPr>
                <w:rFonts w:ascii="Calibri" w:eastAsia="Calibri" w:hAnsi="Calibri" w:cs="Calibri"/>
                <w:sz w:val="20"/>
                <w:bdr w:val="nil"/>
              </w:rPr>
              <w:t>idence, daňové přiznání (Vedení daňové evidence: příjmy, výdaje. Přiznáni k dani z příjmu.)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zná náležitosti obchodní korespondence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Obchodní korespondence (Náležitosti obchodních dopisů. Nabídka, poptávka, žádost, reklamace.)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napíše obchodní dopis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Obchodní korespondence (Náležitosti obchodních dopisů. Nabídka, poptávka, žádost, reklamace.)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rozumí pojmu a složkám marketingového mixu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Základní pojmy z marketingu (Marketingový mix, výrobek, životní cyklus)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objasní jednotlivé fáze životního cyklu výr</w:t>
            </w:r>
            <w:r>
              <w:rPr>
                <w:rFonts w:ascii="Calibri" w:eastAsia="Calibri" w:hAnsi="Calibri" w:cs="Calibri"/>
                <w:sz w:val="20"/>
                <w:bdr w:val="nil"/>
              </w:rPr>
              <w:t>obku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Základní pojmy z marketingu (Marketingový mix, výrobek, životní cyklus)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definuje jednotlivé formy propagace v souvislosti s oslovením cílové skupiny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Formy propagace, online marketing (Jednotlivé formy propagace offline i online. Zásady moderního mar</w:t>
            </w:r>
            <w:r>
              <w:rPr>
                <w:rFonts w:ascii="Calibri" w:eastAsia="Calibri" w:hAnsi="Calibri" w:cs="Calibri"/>
                <w:sz w:val="20"/>
                <w:bdr w:val="nil"/>
              </w:rPr>
              <w:t>ketingu.)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rozumí zásadám moderního marketingu a aplikuje je do tvorby marketingového sdělení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Formy propagace, online marketing (Jednotlivé formy propagace offline i online. Zásady moderního marketingu.)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využívá různých cenových metod ke stanovení prode</w:t>
            </w:r>
            <w:r>
              <w:rPr>
                <w:rFonts w:ascii="Calibri" w:eastAsia="Calibri" w:hAnsi="Calibri" w:cs="Calibri"/>
                <w:sz w:val="20"/>
                <w:bdr w:val="nil"/>
              </w:rPr>
              <w:t>jní ceny výrobku či služby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Stanovení ceny (Metody stanovení cen, výpočet ceny.)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při komunikaci pracuje efektivně s verbální i neverbální složkou projevu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Komunikace, jednání s klientem (Verbální a neverbální složka komunikace. Jednání s klientem. </w:t>
            </w:r>
            <w:r>
              <w:rPr>
                <w:rFonts w:ascii="Calibri" w:eastAsia="Calibri" w:hAnsi="Calibri" w:cs="Calibri"/>
                <w:sz w:val="20"/>
                <w:bdr w:val="nil"/>
              </w:rPr>
              <w:t>Asertivita.)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Prezentace na veřejnosti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využívá zásad tvorby prezentace k reprezentativnímu vystupování na veřejnosti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Prezentace na veřejnosti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Rozumí nárokům a podstatě manažerské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Základy managementu (osobnost manažera, styly vedení, základy </w:t>
            </w:r>
            <w:r>
              <w:rPr>
                <w:rFonts w:ascii="Calibri" w:eastAsia="Calibri" w:hAnsi="Calibri" w:cs="Calibri"/>
                <w:sz w:val="20"/>
                <w:bdr w:val="nil"/>
              </w:rPr>
              <w:t>manažerské práce)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jednotlivé druhy majetku, správně zařadí konkrétní příklady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Základní ekonomické pojmy (Trh, nabídka, poptávka, konkurence, ekon. subjekty, zákl. ekon. otázky, potřeby, majetek)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Média a mediální produkce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Žijeme v Evropě</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Mediální produkty a jejich významy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Osobnostní a sociální </w:t>
            </w:r>
            <w:r>
              <w:rPr>
                <w:rFonts w:ascii="Calibri" w:eastAsia="Calibri" w:hAnsi="Calibri" w:cs="Calibri"/>
                <w:sz w:val="20"/>
                <w:bdr w:val="nil"/>
              </w:rPr>
              <w:t>výchova - Spolupráce a soutěž</w:t>
            </w:r>
          </w:p>
        </w:tc>
      </w:tr>
    </w:tbl>
    <w:p w:rsidR="00F674EA" w:rsidRDefault="00341A8E">
      <w:pPr>
        <w:rPr>
          <w:bdr w:val="nil"/>
        </w:rPr>
      </w:pPr>
      <w:r>
        <w:rPr>
          <w:bdr w:val="nil"/>
        </w:rPr>
        <w:t>   </w:t>
      </w:r>
    </w:p>
    <w:p w:rsidR="00F674EA" w:rsidRDefault="00341A8E">
      <w:pPr>
        <w:pStyle w:val="Nadpis3"/>
        <w:spacing w:before="281" w:after="281"/>
        <w:rPr>
          <w:bdr w:val="nil"/>
        </w:rPr>
      </w:pPr>
      <w:bookmarkStart w:id="59" w:name="_Toc256000060"/>
      <w:r>
        <w:rPr>
          <w:sz w:val="28"/>
          <w:szCs w:val="28"/>
          <w:bdr w:val="nil"/>
        </w:rPr>
        <w:t>Molekulární biologie</w:t>
      </w:r>
      <w:bookmarkEnd w:id="59"/>
      <w:r>
        <w:rPr>
          <w:sz w:val="28"/>
          <w:szCs w:val="28"/>
          <w:bdr w:val="nil"/>
        </w:rPr>
        <w:t> </w:t>
      </w:r>
    </w:p>
    <w:tbl>
      <w:tblPr>
        <w:tblStyle w:val="TabulkaP1"/>
        <w:tblW w:w="3000" w:type="pct"/>
        <w:tblCellMar>
          <w:left w:w="15" w:type="dxa"/>
          <w:right w:w="15" w:type="dxa"/>
        </w:tblCellMar>
        <w:tblLook w:val="04A0" w:firstRow="1" w:lastRow="0" w:firstColumn="1" w:lastColumn="0" w:noHBand="0" w:noVBand="1"/>
      </w:tblPr>
      <w:tblGrid>
        <w:gridCol w:w="1673"/>
        <w:gridCol w:w="1673"/>
        <w:gridCol w:w="1673"/>
        <w:gridCol w:w="1719"/>
        <w:gridCol w:w="1480"/>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Celkem</w:t>
            </w:r>
          </w:p>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12</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r>
    </w:tbl>
    <w:p w:rsidR="00F674EA" w:rsidRDefault="00341A8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Molekulární biologie</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Volitelné vzdělávací aktivity</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 xml:space="preserve">Seminář je určen žákům s hlubším zájmem o biologii. Především těm, kteří se chystají ke studiu biologie, medicíny, antropologie, fyzioterapie, veterinárního lékařství, farmacie, učitelství, psychologie, ekologie a ochrany přírody </w:t>
            </w:r>
            <w:r>
              <w:rPr>
                <w:rFonts w:ascii="Calibri" w:eastAsia="Calibri" w:hAnsi="Calibri" w:cs="Calibri"/>
                <w:bdr w:val="nil"/>
              </w:rPr>
              <w:t>apod. na VŠ.</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Molekulární biologie a genetika je jednoletý volitelný předmět, v němž budou zopakována a prohloubena některá témata chemického slo</w:t>
            </w:r>
            <w:r>
              <w:rPr>
                <w:rFonts w:ascii="Calibri" w:eastAsia="Calibri" w:hAnsi="Calibri" w:cs="Calibri"/>
                <w:bdr w:val="nil"/>
              </w:rPr>
              <w:t>žení buňky, anatomie a fyziologie buňky. Dále budou studenti seznámeni se základy genetiky, především z hlediska historie oboru, základních pojmů, metod výzkumu, molekulární podstaty genů a využití poznatků genetiky v praxi.</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Žáci bud</w:t>
            </w:r>
            <w:r>
              <w:rPr>
                <w:rFonts w:ascii="Calibri" w:eastAsia="Calibri" w:hAnsi="Calibri" w:cs="Calibri"/>
                <w:bdr w:val="nil"/>
              </w:rPr>
              <w:t>ou průběžně písemně a ústně zkoušeni. Jako doklad o provedených laboratorních pracích budou vyhotovovat protokoly a dále samostatně studovat a následně prezentovat některá témata.</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Molekulární biologie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popíše chemické </w:t>
            </w:r>
            <w:r>
              <w:rPr>
                <w:rFonts w:ascii="Calibri" w:eastAsia="Calibri" w:hAnsi="Calibri" w:cs="Calibri"/>
                <w:sz w:val="20"/>
                <w:bdr w:val="nil"/>
              </w:rPr>
              <w:t>složení buňky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Základní děje na buněčné úrovni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porovná různé typy metabolismu živých organismů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Základní děje na buněčné úrovni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objasní průběh a význam mitotického a meiotického dělení buňky a rozdíly mezi nimi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Základní děje na buněčné úrovni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definuje </w:t>
            </w:r>
            <w:r>
              <w:rPr>
                <w:rFonts w:ascii="Calibri" w:eastAsia="Calibri" w:hAnsi="Calibri" w:cs="Calibri"/>
                <w:sz w:val="20"/>
                <w:bdr w:val="nil"/>
              </w:rPr>
              <w:t>genetiku jako vědní obor s její historií, osobnostmi a metodami výzkumu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Úvod do genetiky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význam struktury nukleových kyselin pro proteosyntézu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Molekulární genetika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objasní možnosti vzniku mutací, jejich typy a význam pro ontogenezi a fylogenez</w:t>
            </w:r>
            <w:r>
              <w:rPr>
                <w:rFonts w:ascii="Calibri" w:eastAsia="Calibri" w:hAnsi="Calibri" w:cs="Calibri"/>
                <w:sz w:val="20"/>
                <w:bdr w:val="nil"/>
              </w:rPr>
              <w: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Molekulární genetika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správně používá základní genetické pojmy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Klasická genetika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aplikuje Mendelovy zákony a pravidla na řešení genetických příkladů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Klasická genetika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objasní odlišnost nemendelovské dědičnosti (vazba genů, genetika pohlaví)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Klasická</w:t>
            </w:r>
            <w:r>
              <w:rPr>
                <w:rFonts w:ascii="Calibri" w:eastAsia="Calibri" w:hAnsi="Calibri" w:cs="Calibri"/>
                <w:sz w:val="20"/>
                <w:bdr w:val="nil"/>
              </w:rPr>
              <w:t xml:space="preserve"> genetika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řeší příklady genetického přenosu kvantitativních znaků a genetiky populací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Klasická genetika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objasní odlišnosti ve výzkumu genetiky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Využití genetiky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některá běžnější genetická onemocnění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Využití genetiky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m</w:t>
            </w:r>
            <w:r>
              <w:rPr>
                <w:rFonts w:ascii="Calibri" w:eastAsia="Calibri" w:hAnsi="Calibri" w:cs="Calibri"/>
                <w:sz w:val="20"/>
                <w:bdr w:val="nil"/>
              </w:rPr>
              <w:t>etody a využití genetického inženýrství, šlechtění a plemenitby, klonování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Využití genetiky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definuje ekologii jako vědní obor s její historií a metodami výzkumu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Ekologie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správně používá základní ekologické pojmy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Ekologie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objasní význam jednotlivých </w:t>
            </w:r>
            <w:r>
              <w:rPr>
                <w:rFonts w:ascii="Calibri" w:eastAsia="Calibri" w:hAnsi="Calibri" w:cs="Calibri"/>
                <w:sz w:val="20"/>
                <w:bdr w:val="nil"/>
              </w:rPr>
              <w:t>abiotických a biotických faktorů ovlivňujících život organismů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Ekologie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strukturu a vývoj populací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Ekologie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typy a vývoj ekosystémů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Ekologie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objasní logiku rozšíření významných skupin organismů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Ekologie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Seberegulace, organizační dovednosti a efektivní řešení problémů</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Environmentální výchova - Problematika vztahů </w:t>
            </w:r>
            <w:r>
              <w:rPr>
                <w:rFonts w:ascii="Calibri" w:eastAsia="Calibri" w:hAnsi="Calibri" w:cs="Calibri"/>
                <w:sz w:val="20"/>
                <w:bdr w:val="nil"/>
              </w:rPr>
              <w:t>organismů a prostředí</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Environmentální výchova - Člověk a životní prostředí</w:t>
            </w:r>
          </w:p>
        </w:tc>
      </w:tr>
    </w:tbl>
    <w:p w:rsidR="00F674EA" w:rsidRDefault="00341A8E">
      <w:pPr>
        <w:rPr>
          <w:bdr w:val="nil"/>
        </w:rPr>
      </w:pPr>
      <w:r>
        <w:rPr>
          <w:bdr w:val="nil"/>
        </w:rPr>
        <w:t>   </w:t>
      </w:r>
    </w:p>
    <w:p w:rsidR="00F674EA" w:rsidRDefault="00341A8E">
      <w:pPr>
        <w:pStyle w:val="Nadpis3"/>
        <w:spacing w:before="281" w:after="281"/>
        <w:rPr>
          <w:bdr w:val="nil"/>
        </w:rPr>
      </w:pPr>
      <w:bookmarkStart w:id="60" w:name="_Toc256000061"/>
      <w:r>
        <w:rPr>
          <w:sz w:val="28"/>
          <w:szCs w:val="28"/>
          <w:bdr w:val="nil"/>
        </w:rPr>
        <w:t>Příprava na jazykové zkoušky 2</w:t>
      </w:r>
      <w:bookmarkEnd w:id="60"/>
      <w:r>
        <w:rPr>
          <w:sz w:val="28"/>
          <w:szCs w:val="28"/>
          <w:bdr w:val="nil"/>
        </w:rPr>
        <w:t> </w:t>
      </w:r>
    </w:p>
    <w:tbl>
      <w:tblPr>
        <w:tblStyle w:val="TabulkaP1"/>
        <w:tblW w:w="3000" w:type="pct"/>
        <w:tblCellMar>
          <w:left w:w="15" w:type="dxa"/>
          <w:right w:w="15" w:type="dxa"/>
        </w:tblCellMar>
        <w:tblLook w:val="04A0" w:firstRow="1" w:lastRow="0" w:firstColumn="1" w:lastColumn="0" w:noHBand="0" w:noVBand="1"/>
      </w:tblPr>
      <w:tblGrid>
        <w:gridCol w:w="1673"/>
        <w:gridCol w:w="1673"/>
        <w:gridCol w:w="1673"/>
        <w:gridCol w:w="1719"/>
        <w:gridCol w:w="1480"/>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Celkem</w:t>
            </w:r>
          </w:p>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12</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r>
    </w:tbl>
    <w:p w:rsidR="00F674EA" w:rsidRDefault="00341A8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 xml:space="preserve">Příprava na </w:t>
            </w:r>
            <w:r>
              <w:rPr>
                <w:rFonts w:ascii="Calibri" w:eastAsia="Calibri" w:hAnsi="Calibri" w:cs="Calibri"/>
                <w:bdr w:val="nil"/>
              </w:rPr>
              <w:t>jazykové zkoušky 2</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Volitelné vzdělávací aktivity</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szCs w:val="20"/>
                <w:bdr w:val="nil"/>
              </w:rPr>
              <w:t xml:space="preserve">Seminář je pokračováním semináře PJZ3. Do semináře mohou přistoupit i noví studenti – účast v předchozím semináři není podmínkou.Je zaměřen na složení mezinárodní </w:t>
            </w:r>
            <w:r>
              <w:rPr>
                <w:rFonts w:ascii="Calibri" w:eastAsia="Calibri" w:hAnsi="Calibri" w:cs="Calibri"/>
                <w:szCs w:val="20"/>
                <w:bdr w:val="nil"/>
              </w:rPr>
              <w:t xml:space="preserve">jazykové zkoušky z angličtiny ( FCE,CAE,IELTS ) , určené studentům, kteří potřebují certifikát o svých jazykových znalostech a dovednostech pro studium VŠ u nás nebo v zahraničí, jako doklad jazykové kvalifikace pro své zaměstnání či stáž v zahraničí nebo </w:t>
            </w:r>
            <w:r>
              <w:rPr>
                <w:rFonts w:ascii="Calibri" w:eastAsia="Calibri" w:hAnsi="Calibri" w:cs="Calibri"/>
                <w:szCs w:val="20"/>
                <w:bdr w:val="nil"/>
              </w:rPr>
              <w:t xml:space="preserve">si chtějí zkouškou ověřit svou dosaženou úroveň v angličtině. Zkouška není podmínkou účasti semináře, který je vhodný i pro studenty, kteří si chtějí své dovednosti v JA prohloubit a zkvalitnit (na úrovni upper-intermediate). Tento seminář rozvíjí všechny </w:t>
            </w:r>
            <w:r>
              <w:rPr>
                <w:rFonts w:ascii="Calibri" w:eastAsia="Calibri" w:hAnsi="Calibri" w:cs="Calibri"/>
                <w:szCs w:val="20"/>
                <w:bdr w:val="nil"/>
              </w:rPr>
              <w:t>jazykové dovednosti požadované i u státní maturity.</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Jedná se o dvouhodinový seminář (o dotaci 90 minut výuky jednou za týden). Počet studentů je</w:t>
            </w:r>
            <w:r>
              <w:rPr>
                <w:rFonts w:ascii="Calibri" w:eastAsia="Calibri" w:hAnsi="Calibri" w:cs="Calibri"/>
                <w:bdr w:val="nil"/>
              </w:rPr>
              <w:t xml:space="preserve"> dán zájmem studentů o tento seminář. Výuka probíhá v  odborných učebnách gymnázia.</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szCs w:val="18"/>
                <w:bdr w:val="nil"/>
              </w:rPr>
              <w:t>Žáci jsou průběžně hodnoceni písemně a ústně,</w:t>
            </w:r>
            <w:r>
              <w:rPr>
                <w:rFonts w:ascii="Calibri" w:eastAsia="Calibri" w:hAnsi="Calibri" w:cs="Calibri"/>
                <w:bdr w:val="nil"/>
              </w:rPr>
              <w:t xml:space="preserve"> hodnotí se také prezentace a projektová práce, přihlíží se k aktivnímu přístupu k předmětu v průběhu </w:t>
            </w:r>
            <w:r>
              <w:rPr>
                <w:rFonts w:ascii="Calibri" w:eastAsia="Calibri" w:hAnsi="Calibri" w:cs="Calibri"/>
                <w:bdr w:val="nil"/>
              </w:rPr>
              <w:t>vyučování a snaze o zlepšení.</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Příprava na jazykové zkoušky 2</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Porozumí hlavním bodům a myšlenkám autentického čteného či slyšeného textu složitějšího obsahu na aktuální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Media, kultura, nepřímá řeč, skupiny slov, </w:t>
            </w:r>
            <w:r>
              <w:rPr>
                <w:rFonts w:ascii="Calibri" w:eastAsia="Calibri" w:hAnsi="Calibri" w:cs="Calibri"/>
                <w:sz w:val="20"/>
                <w:bdr w:val="nil"/>
              </w:rPr>
              <w:t>úvaha.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Emoce, modální slovesa 1, zpráva.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Nakupování, peníze, modální slovesa 2, recenze.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Zdraví, u lékaře, nemoci, vztažné věty, idiomy,esej.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Zvířata, příroda, podmínkové věty - složitější struktury, záporné předpony, dopis, email.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Orientuje </w:t>
            </w:r>
            <w:r>
              <w:rPr>
                <w:rFonts w:ascii="Calibri" w:eastAsia="Calibri" w:hAnsi="Calibri" w:cs="Calibri"/>
                <w:sz w:val="20"/>
                <w:bdr w:val="nil"/>
              </w:rPr>
              <w:t>se ve struktuře a rozliší hlavní a doplňující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Media, kultura, nepřímá řeč, skupiny slov, úvaha.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Emoce, modální slovesa 1, zpráva.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Nakupování, peníze, modální slovesa 2, recenze.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Zdraví, u lékaře, nemoci, vztažné věty, idiomy,esej.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Zvířata, příroda, podmínkové věty - složitější struktury, záporné předpony, dopis, email.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Umí odvodit význam neznámých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Media, kultura, nepřímá řeč, skupiny slov, úvaha.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Emoce, modální slovesa 1, zpráva.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Nakupování, peníze, modální slovesa 2, </w:t>
            </w:r>
            <w:r>
              <w:rPr>
                <w:rFonts w:ascii="Calibri" w:eastAsia="Calibri" w:hAnsi="Calibri" w:cs="Calibri"/>
                <w:sz w:val="20"/>
                <w:bdr w:val="nil"/>
              </w:rPr>
              <w:t>recenze.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Zdraví, u lékaře, nemoci, vztažné věty, idiomy,esej.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Zvířata, příroda, podmínkové věty - složitější struktury, záporné předpony, dopis, email.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Reprodukuje přečtený či vyslechnutý autentický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Media, kultura, nepřímá řeč, skupiny slov, </w:t>
            </w:r>
            <w:r>
              <w:rPr>
                <w:rFonts w:ascii="Calibri" w:eastAsia="Calibri" w:hAnsi="Calibri" w:cs="Calibri"/>
                <w:sz w:val="20"/>
                <w:bdr w:val="nil"/>
              </w:rPr>
              <w:t>úvaha.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Emoce, modální slovesa 1, zpráva.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Nakupování, peníze, modální slovesa 2, recenze.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Zdraví, u lékaře, nemoci, vztažné věty, idiomy,esej.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Zvířata, příroda, podmínkové věty - složitější struktury, záporné předpony, dopis, email.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Formuluje </w:t>
            </w:r>
            <w:r>
              <w:rPr>
                <w:rFonts w:ascii="Calibri" w:eastAsia="Calibri" w:hAnsi="Calibri" w:cs="Calibri"/>
                <w:sz w:val="20"/>
                <w:bdr w:val="nil"/>
              </w:rPr>
              <w:t>svůj názor a zdůvodní jej. Dokáže vyjádřit souhlas či nesouhlas s názorem oponenta.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Media, kultura, nepřímá řeč, skupiny slov, úvaha.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Emoce, modální slovesa 1, zpráva.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Nakupování, peníze, modální slovesa 2, recenze.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Zdraví, u lékaře, nemoci, </w:t>
            </w:r>
            <w:r>
              <w:rPr>
                <w:rFonts w:ascii="Calibri" w:eastAsia="Calibri" w:hAnsi="Calibri" w:cs="Calibri"/>
                <w:sz w:val="20"/>
                <w:bdr w:val="nil"/>
              </w:rPr>
              <w:t>vztažné věty, idiomy,esej.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Zvířata, příroda, podmínkové věty - složitější struktury, záporné předpony, dopis, email.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Reaguje spontánně a gramaticky správně ve složitějších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Media, kultura, nepřímá řeč, skupiny slov, úvaha.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Emoce, modální </w:t>
            </w:r>
            <w:r>
              <w:rPr>
                <w:rFonts w:ascii="Calibri" w:eastAsia="Calibri" w:hAnsi="Calibri" w:cs="Calibri"/>
                <w:sz w:val="20"/>
                <w:bdr w:val="nil"/>
              </w:rPr>
              <w:t>slovesa 1, zpráva.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Nakupování, peníze, modální slovesa 2, recenze.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Zdraví, u lékaře, nemoci, vztažné věty, idiomy,esej.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Zvířata, příroda, podmínkové věty - složitější struktury, záporné předpony, dopis, email.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Plynule komunikuje na abstraktní i </w:t>
            </w:r>
            <w:r>
              <w:rPr>
                <w:rFonts w:ascii="Calibri" w:eastAsia="Calibri" w:hAnsi="Calibri" w:cs="Calibri"/>
                <w:sz w:val="20"/>
                <w:bdr w:val="nil"/>
              </w:rPr>
              <w:t>konkrétní témata.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Media, kultura, nepřímá řeč, skupiny slov, úvaha.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Emoce, modální slovesa 1, zpráva.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Nakupování, peníze, modální slovesa 2, recenze.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Zdraví, u lékaře, nemoci, vztažné věty, idiomy,esej.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Zvířata, příroda, podmínkové věty - </w:t>
            </w:r>
            <w:r>
              <w:rPr>
                <w:rFonts w:ascii="Calibri" w:eastAsia="Calibri" w:hAnsi="Calibri" w:cs="Calibri"/>
                <w:sz w:val="20"/>
                <w:bdr w:val="nil"/>
              </w:rPr>
              <w:t>složitější struktury, záporné předpony, dopis, email.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Sestaví souvislý text požadovaného rozsahu, obsahu a stylu.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Media, kultura, nepřímá řeč, skupiny slov, úvaha.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Emoce, modální slovesa 1, zpráva.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Nakupování, peníze, modální slovesa 2, recenze.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Zdraví, u lékaře, nemoci, vztažné věty, idiomy,esej.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Zvířata, příroda, podmínkové věty - složitější struktury, záporné předpony, dopis, email.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Srozumitelně a gramaticky správně předává obsahově složitější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Media, kultura, nepřímá řeč, skupi</w:t>
            </w:r>
            <w:r>
              <w:rPr>
                <w:rFonts w:ascii="Calibri" w:eastAsia="Calibri" w:hAnsi="Calibri" w:cs="Calibri"/>
                <w:sz w:val="20"/>
                <w:bdr w:val="nil"/>
              </w:rPr>
              <w:t>ny slov, úvaha.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Emoce, modální slovesa 1, zpráva.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Nakupování, peníze, modální slovesa 2, recenze.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Zdraví, u lékaře, nemoci, vztažné věty, idiomy,esej.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Zvířata, příroda, podmínkové věty - složitější struktury, záporné předpony, dopis, email.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Používá bohatou slovní zásobu, ovládá frazeologismy.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Media, kultura, nepřímá řeč, skupiny slov, úvaha.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Emoce, modální slovesa 1, zpráva.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Nakupování, peníze, modální slovesa 2, recenze.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Zdraví, u lékaře, nemoci, vztažné věty, idiomy,esej.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Zvířata, příroda, podmínkové věty - složitější struktury, záporné předpony, dopis, email.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Chápe a je schopen používat složitější gramatické struktury.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Media, kultura, nepřímá řeč, skupiny slov, úvaha.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Emoce, modální slovesa 1, zpráva.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Nakupování, p</w:t>
            </w:r>
            <w:r>
              <w:rPr>
                <w:rFonts w:ascii="Calibri" w:eastAsia="Calibri" w:hAnsi="Calibri" w:cs="Calibri"/>
                <w:sz w:val="20"/>
                <w:bdr w:val="nil"/>
              </w:rPr>
              <w:t>eníze, modální slovesa 2, recenze.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Zdraví, u lékaře, nemoci, vztažné věty, idiomy,esej.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Zvířata, příroda, podmínkové věty - složitější struktury, záporné předpony, dopis, email.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w:t>
            </w:r>
            <w:r>
              <w:rPr>
                <w:rFonts w:ascii="Calibri" w:eastAsia="Calibri" w:hAnsi="Calibri" w:cs="Calibri"/>
                <w:sz w:val="20"/>
                <w:bdr w:val="nil"/>
              </w:rPr>
              <w:t xml:space="preserve"> a globálních souvislostech - Žijeme v Evropě</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Seberegulace, organizační dovednosti a efektivní řešení problémů</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Environmentální výchova - Člověk a životní prostředí</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w:t>
            </w:r>
            <w:r>
              <w:rPr>
                <w:rFonts w:ascii="Calibri" w:eastAsia="Calibri" w:hAnsi="Calibri" w:cs="Calibri"/>
                <w:sz w:val="20"/>
                <w:bdr w:val="nil"/>
              </w:rPr>
              <w:t>nostní a sociální výchova - Poznávání a rozvoj vlastní osobnosti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Humanitární pomoc a mezinárodní rozvojová spolupráce</w:t>
            </w:r>
          </w:p>
        </w:tc>
      </w:tr>
    </w:tbl>
    <w:p w:rsidR="00F674EA" w:rsidRDefault="00341A8E">
      <w:pPr>
        <w:rPr>
          <w:bdr w:val="nil"/>
        </w:rPr>
      </w:pPr>
      <w:r>
        <w:rPr>
          <w:bdr w:val="nil"/>
        </w:rPr>
        <w:t>   </w:t>
      </w:r>
    </w:p>
    <w:p w:rsidR="00F674EA" w:rsidRDefault="00341A8E">
      <w:pPr>
        <w:pStyle w:val="Nadpis3"/>
        <w:spacing w:before="281" w:after="281"/>
        <w:rPr>
          <w:bdr w:val="nil"/>
        </w:rPr>
      </w:pPr>
      <w:bookmarkStart w:id="61" w:name="_Toc256000062"/>
      <w:r>
        <w:rPr>
          <w:sz w:val="28"/>
          <w:szCs w:val="28"/>
          <w:bdr w:val="nil"/>
        </w:rPr>
        <w:t>Psychologie 2</w:t>
      </w:r>
      <w:bookmarkEnd w:id="61"/>
      <w:r>
        <w:rPr>
          <w:sz w:val="28"/>
          <w:szCs w:val="28"/>
          <w:bdr w:val="nil"/>
        </w:rPr>
        <w:t> </w:t>
      </w:r>
    </w:p>
    <w:tbl>
      <w:tblPr>
        <w:tblStyle w:val="TabulkaP1"/>
        <w:tblW w:w="3000" w:type="pct"/>
        <w:tblCellMar>
          <w:left w:w="15" w:type="dxa"/>
          <w:right w:w="15" w:type="dxa"/>
        </w:tblCellMar>
        <w:tblLook w:val="04A0" w:firstRow="1" w:lastRow="0" w:firstColumn="1" w:lastColumn="0" w:noHBand="0" w:noVBand="1"/>
      </w:tblPr>
      <w:tblGrid>
        <w:gridCol w:w="1673"/>
        <w:gridCol w:w="1673"/>
        <w:gridCol w:w="1673"/>
        <w:gridCol w:w="1719"/>
        <w:gridCol w:w="1480"/>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Celkem</w:t>
            </w:r>
          </w:p>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 xml:space="preserve">2. </w:t>
            </w:r>
            <w:r>
              <w:rPr>
                <w:rFonts w:ascii="Calibri" w:eastAsia="Calibri" w:hAnsi="Calibri" w:cs="Calibri"/>
                <w:bdr w:val="nil"/>
              </w:rPr>
              <w:t>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12</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r>
    </w:tbl>
    <w:p w:rsidR="00F674EA" w:rsidRDefault="00341A8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Psychologie 2</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Volitelné vzdělávací aktivity</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shd w:val="clear" w:color="auto" w:fill="FFFFFF"/>
              </w:rPr>
              <w:t xml:space="preserve">Psychologie je seminář, který volně navazuje na témata Humanitní propedeutiky (její navštěvování však není podmínkou) a prohlubuje poznatky získané v hodinách ZSV ve 4. ročníku a oktávě. Vede k osvojení a procvičení klíčových znalostí z oboru psychologie, </w:t>
            </w:r>
            <w:r>
              <w:rPr>
                <w:rFonts w:ascii="Calibri" w:eastAsia="Calibri" w:hAnsi="Calibri" w:cs="Calibri"/>
                <w:bdr w:val="nil"/>
                <w:shd w:val="clear" w:color="auto" w:fill="FFFFFF"/>
              </w:rPr>
              <w:t xml:space="preserve">podporuje žáka při odhalování silných a slabých stránek jeho osobnosti, vybízí ho k naslouchání druhému a tréninku dalších sociálních dovedností. Seminář vede žáka také k tomu, aby pochopil význam seberealizace a resilience (psychické odolnosti). </w:t>
            </w:r>
          </w:p>
          <w:p w:rsidR="00F674EA" w:rsidRDefault="00341A8E">
            <w:pPr>
              <w:spacing w:line="240" w:lineRule="auto"/>
              <w:jc w:val="left"/>
              <w:rPr>
                <w:bdr w:val="nil"/>
              </w:rPr>
            </w:pPr>
            <w:r>
              <w:rPr>
                <w:rFonts w:ascii="Calibri" w:eastAsia="Calibri" w:hAnsi="Calibri" w:cs="Calibri"/>
                <w:bdr w:val="nil"/>
              </w:rPr>
              <w:t>Tento se</w:t>
            </w:r>
            <w:r>
              <w:rPr>
                <w:rFonts w:ascii="Calibri" w:eastAsia="Calibri" w:hAnsi="Calibri" w:cs="Calibri"/>
                <w:bdr w:val="nil"/>
              </w:rPr>
              <w:t xml:space="preserve">minář je určen zájemcům o vlastní seberozvoj a žákům, kteří zvažují studium na psychologie na VŠ. </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Tento seminář je obsahově členěn do šesti tem</w:t>
            </w:r>
            <w:r>
              <w:rPr>
                <w:rFonts w:ascii="Calibri" w:eastAsia="Calibri" w:hAnsi="Calibri" w:cs="Calibri"/>
                <w:bdr w:val="nil"/>
              </w:rPr>
              <w:t>atických celků (osobní prezentace, psychologie jako věda, vlastnosti osobnosti, krize a stavy psychické zátěže, duševní hygiena a komunikace) tak, aby naplňoval výše uvedenou charakteristiku.</w:t>
            </w:r>
          </w:p>
          <w:p w:rsidR="00F674EA" w:rsidRDefault="00341A8E">
            <w:pPr>
              <w:spacing w:line="240" w:lineRule="auto"/>
              <w:jc w:val="left"/>
              <w:rPr>
                <w:bdr w:val="nil"/>
              </w:rPr>
            </w:pPr>
            <w:r>
              <w:rPr>
                <w:rFonts w:ascii="Calibri" w:eastAsia="Calibri" w:hAnsi="Calibri" w:cs="Calibri"/>
                <w:bdr w:val="nil"/>
              </w:rPr>
              <w:t>Seminář je vyučován jeden krát týdně v jednom dvou hodinovém blo</w:t>
            </w:r>
            <w:r>
              <w:rPr>
                <w:rFonts w:ascii="Calibri" w:eastAsia="Calibri" w:hAnsi="Calibri" w:cs="Calibri"/>
                <w:bdr w:val="nil"/>
              </w:rPr>
              <w:t>ku (90 minut). Skupina žáků je složena ze zájemců o obor navštěvujících čtvrtý ročník nebo oktávu.</w:t>
            </w:r>
          </w:p>
          <w:p w:rsidR="00F674EA" w:rsidRDefault="00341A8E">
            <w:pPr>
              <w:spacing w:line="240" w:lineRule="auto"/>
              <w:jc w:val="left"/>
              <w:rPr>
                <w:bdr w:val="nil"/>
              </w:rPr>
            </w:pPr>
            <w:r>
              <w:rPr>
                <w:rFonts w:ascii="Calibri" w:eastAsia="Calibri" w:hAnsi="Calibri" w:cs="Calibri"/>
                <w:bdr w:val="nil"/>
              </w:rPr>
              <w:t>Mezi hlavní metody práce patří praktická cvičení, diskuse, frontální výuka, autoevaluace, četba a samostatná práce žáků.</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numPr>
                <w:ilvl w:val="0"/>
                <w:numId w:val="38"/>
              </w:numPr>
              <w:spacing w:line="240" w:lineRule="auto"/>
              <w:jc w:val="left"/>
              <w:rPr>
                <w:bdr w:val="nil"/>
              </w:rPr>
            </w:pPr>
            <w:r>
              <w:rPr>
                <w:rFonts w:ascii="Calibri" w:eastAsia="Calibri" w:hAnsi="Calibri" w:cs="Calibri"/>
                <w:bdr w:val="nil"/>
              </w:rPr>
              <w:t>Ekonomicko-ma</w:t>
            </w:r>
            <w:r>
              <w:rPr>
                <w:rFonts w:ascii="Calibri" w:eastAsia="Calibri" w:hAnsi="Calibri" w:cs="Calibri"/>
                <w:bdr w:val="nil"/>
              </w:rPr>
              <w:t>rketingový seminář</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shd w:val="clear" w:color="auto" w:fill="FFFFFF"/>
              </w:rPr>
              <w:t xml:space="preserve">Záměrem semináře je podpořit žáka v aktivním přístupu k získávání informací, k zájmu o trénování sociálních dovedností a ke spolupráci ve skupině. </w:t>
            </w:r>
          </w:p>
          <w:p w:rsidR="00F674EA" w:rsidRDefault="00341A8E">
            <w:pPr>
              <w:spacing w:line="240" w:lineRule="auto"/>
              <w:jc w:val="left"/>
              <w:rPr>
                <w:bdr w:val="nil"/>
              </w:rPr>
            </w:pPr>
            <w:r>
              <w:rPr>
                <w:rFonts w:ascii="Calibri" w:eastAsia="Calibri" w:hAnsi="Calibri" w:cs="Calibri"/>
                <w:bdr w:val="nil"/>
                <w:shd w:val="clear" w:color="auto" w:fill="FFFFFF"/>
              </w:rPr>
              <w:t>Hodnotí se:</w:t>
            </w:r>
          </w:p>
          <w:p w:rsidR="00F674EA" w:rsidRDefault="00341A8E">
            <w:pPr>
              <w:numPr>
                <w:ilvl w:val="0"/>
                <w:numId w:val="39"/>
              </w:numPr>
              <w:spacing w:line="240" w:lineRule="auto"/>
              <w:jc w:val="left"/>
              <w:rPr>
                <w:bdr w:val="nil"/>
              </w:rPr>
            </w:pPr>
            <w:r>
              <w:rPr>
                <w:rFonts w:ascii="Calibri" w:eastAsia="Calibri" w:hAnsi="Calibri" w:cs="Calibri"/>
                <w:bdr w:val="nil"/>
                <w:shd w:val="clear" w:color="auto" w:fill="FFFFFF"/>
              </w:rPr>
              <w:t xml:space="preserve">úroveň znalostí (testem min. 1 x měsíc) </w:t>
            </w:r>
          </w:p>
          <w:p w:rsidR="00F674EA" w:rsidRDefault="00341A8E">
            <w:pPr>
              <w:numPr>
                <w:ilvl w:val="0"/>
                <w:numId w:val="39"/>
              </w:numPr>
              <w:spacing w:line="240" w:lineRule="auto"/>
              <w:jc w:val="left"/>
              <w:rPr>
                <w:bdr w:val="nil"/>
              </w:rPr>
            </w:pPr>
            <w:r>
              <w:rPr>
                <w:rFonts w:ascii="Calibri" w:eastAsia="Calibri" w:hAnsi="Calibri" w:cs="Calibri"/>
                <w:bdr w:val="nil"/>
                <w:shd w:val="clear" w:color="auto" w:fill="FFFFFF"/>
              </w:rPr>
              <w:t xml:space="preserve">nebo aktivní přístup k úkolu v daném semináři </w:t>
            </w:r>
          </w:p>
          <w:p w:rsidR="00F674EA" w:rsidRDefault="00341A8E">
            <w:pPr>
              <w:numPr>
                <w:ilvl w:val="0"/>
                <w:numId w:val="39"/>
              </w:numPr>
              <w:spacing w:line="240" w:lineRule="auto"/>
              <w:jc w:val="left"/>
              <w:rPr>
                <w:bdr w:val="nil"/>
              </w:rPr>
            </w:pPr>
            <w:r>
              <w:rPr>
                <w:rFonts w:ascii="Calibri" w:eastAsia="Calibri" w:hAnsi="Calibri" w:cs="Calibri"/>
                <w:bdr w:val="nil"/>
                <w:shd w:val="clear" w:color="auto" w:fill="FFFFFF"/>
              </w:rPr>
              <w:t xml:space="preserve">nebo splnění domácího úkolu </w:t>
            </w:r>
          </w:p>
          <w:p w:rsidR="00F674EA" w:rsidRDefault="00341A8E">
            <w:pPr>
              <w:numPr>
                <w:ilvl w:val="0"/>
                <w:numId w:val="39"/>
              </w:numPr>
              <w:spacing w:line="240" w:lineRule="auto"/>
              <w:jc w:val="left"/>
              <w:rPr>
                <w:bdr w:val="nil"/>
              </w:rPr>
            </w:pPr>
            <w:r>
              <w:rPr>
                <w:rFonts w:ascii="Calibri" w:eastAsia="Calibri" w:hAnsi="Calibri" w:cs="Calibri"/>
                <w:bdr w:val="nil"/>
                <w:shd w:val="clear" w:color="auto" w:fill="FFFFFF"/>
              </w:rPr>
              <w:t>nebo ústní referát</w:t>
            </w:r>
          </w:p>
          <w:p w:rsidR="00F674EA" w:rsidRDefault="00341A8E">
            <w:pPr>
              <w:numPr>
                <w:ilvl w:val="0"/>
                <w:numId w:val="39"/>
              </w:numPr>
              <w:spacing w:line="240" w:lineRule="auto"/>
              <w:jc w:val="left"/>
              <w:rPr>
                <w:bdr w:val="nil"/>
              </w:rPr>
            </w:pPr>
            <w:r>
              <w:rPr>
                <w:rFonts w:ascii="Calibri" w:eastAsia="Calibri" w:hAnsi="Calibri" w:cs="Calibri"/>
                <w:bdr w:val="nil"/>
                <w:shd w:val="clear" w:color="auto" w:fill="FFFFFF"/>
              </w:rPr>
              <w:t xml:space="preserve">nebo četba. </w:t>
            </w:r>
          </w:p>
          <w:p w:rsidR="00F674EA" w:rsidRDefault="00341A8E">
            <w:pPr>
              <w:spacing w:line="240" w:lineRule="auto"/>
              <w:jc w:val="left"/>
              <w:rPr>
                <w:bdr w:val="nil"/>
              </w:rPr>
            </w:pPr>
            <w:r>
              <w:rPr>
                <w:rFonts w:ascii="Calibri" w:eastAsia="Calibri" w:hAnsi="Calibri" w:cs="Calibri"/>
                <w:bdr w:val="nil"/>
                <w:shd w:val="clear" w:color="auto" w:fill="FFFFFF"/>
              </w:rPr>
              <w:t>V každém semináři lze získat pouze jednu známku, která  bude výše uvedené reflektovat. Vyučující podle tématu oznámí, co v daném semináři bude hodno</w:t>
            </w:r>
            <w:r>
              <w:rPr>
                <w:rFonts w:ascii="Calibri" w:eastAsia="Calibri" w:hAnsi="Calibri" w:cs="Calibri"/>
                <w:bdr w:val="nil"/>
                <w:shd w:val="clear" w:color="auto" w:fill="FFFFFF"/>
              </w:rPr>
              <w:t xml:space="preserve">tit. Žák, aby byl na konci daného pololetí klasifikován, musí získat 75 procent všech udělených známek, přičemž známky za znalostní testy musí mít všechny (po dohodě s vyučujícím lze kdykoli dopsat, nejpozději 14 dnů před termínem klasifikace). </w:t>
            </w:r>
          </w:p>
          <w:p w:rsidR="00F674EA" w:rsidRDefault="00341A8E">
            <w:pPr>
              <w:spacing w:line="240" w:lineRule="auto"/>
              <w:jc w:val="left"/>
              <w:rPr>
                <w:bdr w:val="nil"/>
              </w:rPr>
            </w:pPr>
            <w:r>
              <w:rPr>
                <w:rFonts w:ascii="Calibri" w:eastAsia="Calibri" w:hAnsi="Calibri" w:cs="Calibri"/>
                <w:bdr w:val="nil"/>
                <w:shd w:val="clear" w:color="auto" w:fill="FFFFFF"/>
              </w:rPr>
              <w:t>Známky maj</w:t>
            </w:r>
            <w:r>
              <w:rPr>
                <w:rFonts w:ascii="Calibri" w:eastAsia="Calibri" w:hAnsi="Calibri" w:cs="Calibri"/>
                <w:bdr w:val="nil"/>
                <w:shd w:val="clear" w:color="auto" w:fill="FFFFFF"/>
              </w:rPr>
              <w:t>í vždy váhu jedna. Výjimku tvoří známka za pololetní četbu - ta má váhu 3. Výsledná známka je aritmetickým průměrem všech známek.</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Psychologie 2</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sestaví vlastní portfolio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Osobní prezentace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má přehled o vývoji a významu </w:t>
            </w:r>
            <w:r>
              <w:rPr>
                <w:rFonts w:ascii="Calibri" w:eastAsia="Calibri" w:hAnsi="Calibri" w:cs="Calibri"/>
                <w:sz w:val="20"/>
                <w:bdr w:val="nil"/>
              </w:rPr>
              <w:t>vědeckého poznání v psychologii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Psychologie jako věda (metody a experimenty, cíle psychologie, behavioristé, Freud, Jung, Maslow a Rogers, skupinová práce dle Rogerse, Piaget a Kohlberg)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vyjadřuje se k etickým problémům psychologických experimentů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Psycho</w:t>
            </w:r>
            <w:r>
              <w:rPr>
                <w:rFonts w:ascii="Calibri" w:eastAsia="Calibri" w:hAnsi="Calibri" w:cs="Calibri"/>
                <w:sz w:val="20"/>
                <w:bdr w:val="nil"/>
              </w:rPr>
              <w:t>logie jako věda (metody a experimenty, cíle psychologie, behavioristé, Freud, Jung, Maslow a Rogers, skupinová práce dle Rogerse, Piaget a Kohlberg)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aplikuje poznatky do praktického života - hledá, pojmenovává a popisuje příklady z vlastního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Psychologie jako věda (metody a experimenty, cíle psychologie, behavioristé, Freud, Jung, Maslow a Rogers, skupinová práce dle Rogerse, Piaget a Kohlberg)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chápe význam duševní hygieny pro osobní život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Psychologie jako věda (metody a experimenty, cíle psy</w:t>
            </w:r>
            <w:r>
              <w:rPr>
                <w:rFonts w:ascii="Calibri" w:eastAsia="Calibri" w:hAnsi="Calibri" w:cs="Calibri"/>
                <w:sz w:val="20"/>
                <w:bdr w:val="nil"/>
              </w:rPr>
              <w:t>chologie, behavioristé, Freud, Jung, Maslow a Rogers, skupinová práce dle Rogerse, Piaget a Kohlberg)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zná institucionální formy psychické podpory a pomoci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Psychologie jako věda (metody a experimenty, cíle psychologie, behavioristé, Freud, Jung, Maslow a </w:t>
            </w:r>
            <w:r>
              <w:rPr>
                <w:rFonts w:ascii="Calibri" w:eastAsia="Calibri" w:hAnsi="Calibri" w:cs="Calibri"/>
                <w:sz w:val="20"/>
                <w:bdr w:val="nil"/>
              </w:rPr>
              <w:t>Rogers, skupinová práce dle Rogerse, Piaget a Kohlberg)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absolvuje praktická cvičení relaxačních technik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Psychologie jako věda (metody a experimenty, cíle psychologie, behavioristé, Freud, Jung, Maslow a Rogers, skupinová práce dle Rogerse, Piaget a Kohlb</w:t>
            </w:r>
            <w:r>
              <w:rPr>
                <w:rFonts w:ascii="Calibri" w:eastAsia="Calibri" w:hAnsi="Calibri" w:cs="Calibri"/>
                <w:sz w:val="20"/>
                <w:bdr w:val="nil"/>
              </w:rPr>
              <w:t>erg)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uvědomí si silné a slabé stránky své osobnosti - čehož může využít v praktickém životě i profesní orientaci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Vlastnosti osobnosti (morální dilema, svědomí a sebevědomí, osobnost, vůle a charakter, temperament, schopnosti, Gardnerova typologie)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chápe naléhavost tématu pro život v současné společnosti a pracuje na své psychické odolnosti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Krize a stavy psychické zátěže (stres a syndrom vyhoření, neurózy a psychózy, závislost a závislý v rodině)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uvádí příklady ze života a jak jim čelit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Krize a sta</w:t>
            </w:r>
            <w:r>
              <w:rPr>
                <w:rFonts w:ascii="Calibri" w:eastAsia="Calibri" w:hAnsi="Calibri" w:cs="Calibri"/>
                <w:sz w:val="20"/>
                <w:bdr w:val="nil"/>
              </w:rPr>
              <w:t>vy psychické zátěže (stres a syndrom vyhoření, neurózy a psychózy, závislost a závislý v rodině)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Duševní hygiena (copingové mechanismy, seberozvoj a sebekoučování, psychologie štěstí a seberealizace)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popisuje příklady, jak zvládnout psychickou zátěž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Duševní hygiena (copingové mechanismy, seberozvoj a sebekoučování, psychologie štěstí a seberealizace)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chápe význam sebekoučování a ví, jak uplatnit vybrané zásady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Duševní hygiena (copingové mechanismy, seberozvoj a sebekoučování, psychologie štěstí a se</w:t>
            </w:r>
            <w:r>
              <w:rPr>
                <w:rFonts w:ascii="Calibri" w:eastAsia="Calibri" w:hAnsi="Calibri" w:cs="Calibri"/>
                <w:sz w:val="20"/>
                <w:bdr w:val="nil"/>
              </w:rPr>
              <w:t>berealizace)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uvědomí si, jak svým chováním a jednáním působí na sociální okolí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Komunikace ( Berne - jak si lidé hrají, agresivní jednání, asertivní jednání)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seznámí se s obrannými komunikačními technikami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Komunikace ( Berne - jak si lidé hrají, agresiv</w:t>
            </w:r>
            <w:r>
              <w:rPr>
                <w:rFonts w:ascii="Calibri" w:eastAsia="Calibri" w:hAnsi="Calibri" w:cs="Calibri"/>
                <w:sz w:val="20"/>
                <w:bdr w:val="nil"/>
              </w:rPr>
              <w:t>ní jednání, asertivní jednání)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Seberegulace, organizační dovednosti a efektivní řešení problémů</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Osobnostní a </w:t>
            </w:r>
            <w:r>
              <w:rPr>
                <w:rFonts w:ascii="Calibri" w:eastAsia="Calibri" w:hAnsi="Calibri" w:cs="Calibri"/>
                <w:sz w:val="20"/>
                <w:bdr w:val="nil"/>
              </w:rPr>
              <w:t>sociální výchova - Sociální komunikace</w:t>
            </w:r>
          </w:p>
        </w:tc>
      </w:tr>
    </w:tbl>
    <w:p w:rsidR="00F674EA" w:rsidRDefault="00341A8E">
      <w:pPr>
        <w:rPr>
          <w:bdr w:val="nil"/>
        </w:rPr>
      </w:pPr>
      <w:r>
        <w:rPr>
          <w:bdr w:val="nil"/>
        </w:rPr>
        <w:t>   </w:t>
      </w:r>
    </w:p>
    <w:p w:rsidR="00F674EA" w:rsidRDefault="00341A8E">
      <w:pPr>
        <w:pStyle w:val="Nadpis3"/>
        <w:spacing w:before="281" w:after="281"/>
        <w:rPr>
          <w:bdr w:val="nil"/>
        </w:rPr>
      </w:pPr>
      <w:bookmarkStart w:id="62" w:name="_Toc256000063"/>
      <w:r>
        <w:rPr>
          <w:sz w:val="28"/>
          <w:szCs w:val="28"/>
          <w:bdr w:val="nil"/>
        </w:rPr>
        <w:t>Seminář z biologie 2</w:t>
      </w:r>
      <w:bookmarkEnd w:id="62"/>
      <w:r>
        <w:rPr>
          <w:sz w:val="28"/>
          <w:szCs w:val="28"/>
          <w:bdr w:val="nil"/>
        </w:rPr>
        <w:t> </w:t>
      </w:r>
    </w:p>
    <w:tbl>
      <w:tblPr>
        <w:tblStyle w:val="TabulkaP1"/>
        <w:tblW w:w="3000" w:type="pct"/>
        <w:tblCellMar>
          <w:left w:w="15" w:type="dxa"/>
          <w:right w:w="15" w:type="dxa"/>
        </w:tblCellMar>
        <w:tblLook w:val="04A0" w:firstRow="1" w:lastRow="0" w:firstColumn="1" w:lastColumn="0" w:noHBand="0" w:noVBand="1"/>
      </w:tblPr>
      <w:tblGrid>
        <w:gridCol w:w="1673"/>
        <w:gridCol w:w="1673"/>
        <w:gridCol w:w="1673"/>
        <w:gridCol w:w="1719"/>
        <w:gridCol w:w="1480"/>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Celkem</w:t>
            </w:r>
          </w:p>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12</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r>
    </w:tbl>
    <w:p w:rsidR="00F674EA" w:rsidRDefault="00341A8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Seminář z biologie 2</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Volitelné vzdělávací aktivity</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 xml:space="preserve">Seminář je určen žákům s hlubším zájmem o biologii. Především těm, kteří se chystají ke studiu biologie, medicíny, antropologie, fyzioterapie, veterinárního lékařství, farmacie, učitelství, psychologie, ekologie a ochrany přírody </w:t>
            </w:r>
            <w:r>
              <w:rPr>
                <w:rFonts w:ascii="Calibri" w:eastAsia="Calibri" w:hAnsi="Calibri" w:cs="Calibri"/>
                <w:bdr w:val="nil"/>
              </w:rPr>
              <w:t>apod. na VŠ.</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Biologie člověka je jednoletý volitelný předmět, v jehož rámci bude shrnuto učivo vyššího gymnázia, především v oborech obecné biol</w:t>
            </w:r>
            <w:r>
              <w:rPr>
                <w:rFonts w:ascii="Calibri" w:eastAsia="Calibri" w:hAnsi="Calibri" w:cs="Calibri"/>
                <w:bdr w:val="nil"/>
              </w:rPr>
              <w:t>ogie, botaniky, zoologie, antropologie, genetiky a ekologie.</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Žáci budou průběžně písemně a ústně zkoušeni.</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Seminář z biologie 2</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rozliší živé a neživé přírodniny na základě základních životních </w:t>
            </w:r>
            <w:r>
              <w:rPr>
                <w:rFonts w:ascii="Calibri" w:eastAsia="Calibri" w:hAnsi="Calibri" w:cs="Calibri"/>
                <w:sz w:val="20"/>
                <w:bdr w:val="nil"/>
              </w:rPr>
              <w:t>projevů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Názory na vznik a vývoj života na Zemi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porovná nejznámější teorie o původu a vývoji života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Názory na vznik a vývoj života na Zemi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nastíní jednotlivé etapy vývoje Země a života na ní s ohledem na teorii evoluční abiogeneze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Názory na </w:t>
            </w:r>
            <w:r>
              <w:rPr>
                <w:rFonts w:ascii="Calibri" w:eastAsia="Calibri" w:hAnsi="Calibri" w:cs="Calibri"/>
                <w:sz w:val="20"/>
                <w:bdr w:val="nil"/>
              </w:rPr>
              <w:t>vznik a vývoj života na Zemi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nastíní etapy vývoje člověka s ohledem na evoluční teorii a kosterní pozůstatky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Názory na vznik a vývoj života na Zemi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stavbu virové částice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Viry a prokaryota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rozdíly ve dvou základních typech životního cy</w:t>
            </w:r>
            <w:r>
              <w:rPr>
                <w:rFonts w:ascii="Calibri" w:eastAsia="Calibri" w:hAnsi="Calibri" w:cs="Calibri"/>
                <w:sz w:val="20"/>
                <w:bdr w:val="nil"/>
              </w:rPr>
              <w:t>klu virů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Viry a prokaryota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uvede nejběžnější onemocnění virového původu u člověka a dalších organismů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Viry a prokaryota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stavbu prokaryotické buňky a funkce jednotlivých jejích částí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Viry a prokaryota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klasifikuje vybrané druhy bakterií podle </w:t>
            </w:r>
            <w:r>
              <w:rPr>
                <w:rFonts w:ascii="Calibri" w:eastAsia="Calibri" w:hAnsi="Calibri" w:cs="Calibri"/>
                <w:sz w:val="20"/>
                <w:bdr w:val="nil"/>
              </w:rPr>
              <w:t>různých kritérií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Viry a prokaryota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uvede nejběžnější bakteriální onemocnění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Viry a prokaryota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stavbu základních typů buněk, uvede funkce hlavních buněčných organel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Eukaryotická buňka a buněčný metabolismus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uvede rozdíly mezi jednotlivý</w:t>
            </w:r>
            <w:r>
              <w:rPr>
                <w:rFonts w:ascii="Calibri" w:eastAsia="Calibri" w:hAnsi="Calibri" w:cs="Calibri"/>
                <w:sz w:val="20"/>
                <w:bdr w:val="nil"/>
              </w:rPr>
              <w:t>mi typy buněk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Eukaryotická buňka a buněčný metabolismus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průběh životního cyklu buňky, uvede a popíše nejčastější typy buněčného 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Eukaryotická buňka a buněčný metabolismus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popíše průběh a porovná základní typy výživy a metabolismu buňky, </w:t>
            </w:r>
            <w:r>
              <w:rPr>
                <w:rFonts w:ascii="Calibri" w:eastAsia="Calibri" w:hAnsi="Calibri" w:cs="Calibri"/>
                <w:sz w:val="20"/>
                <w:bdr w:val="nil"/>
              </w:rPr>
              <w:t>především fotosyntézy, dýchání a kvašení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Eukaryotická buňka a buněčný metabolismus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definuje kritéria klasifikace rostlinných pletiv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Obecná botanika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identifikuje nejběžnější typy rostlinných pletiv podle obrázku nebo mikroskopického preparátu a popíše </w:t>
            </w:r>
            <w:r>
              <w:rPr>
                <w:rFonts w:ascii="Calibri" w:eastAsia="Calibri" w:hAnsi="Calibri" w:cs="Calibri"/>
                <w:sz w:val="20"/>
                <w:bdr w:val="nil"/>
              </w:rPr>
              <w:t>jejich stavbu a funkce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Obecná botanika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zhodnotí význam základních orgánů pro rostlinu, popíše jejich stavbu, typy a metamorfózy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Obecná botanika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vodní bilanci a způsoby udržování rovnováhy v rostlinném těle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Obecná botanika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porovná rozmnožovac</w:t>
            </w:r>
            <w:r>
              <w:rPr>
                <w:rFonts w:ascii="Calibri" w:eastAsia="Calibri" w:hAnsi="Calibri" w:cs="Calibri"/>
                <w:sz w:val="20"/>
                <w:bdr w:val="nil"/>
              </w:rPr>
              <w:t>í strategie rostlin, uvede průběh pohlavního a vybraných typů nepohlavního rozmnožování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Obecná botanika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určí vybrané rostlinné organismy a zařadí do biologického systému, uvede jejich životní nároky, stavbu těla a další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Systematická bo</w:t>
            </w:r>
            <w:r>
              <w:rPr>
                <w:rFonts w:ascii="Calibri" w:eastAsia="Calibri" w:hAnsi="Calibri" w:cs="Calibri"/>
                <w:sz w:val="20"/>
                <w:bdr w:val="nil"/>
              </w:rPr>
              <w:t>tanika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houby z hlediska ekologického, anatomického a fyziologického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Houby a lišejníky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určí vybrané druhy hub a zařadí do biologického systému, uvede stavbu jejich těla a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Houby a lišejníky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určí vybrané druhy lišejníků a uvede jejich </w:t>
            </w:r>
            <w:r>
              <w:rPr>
                <w:rFonts w:ascii="Calibri" w:eastAsia="Calibri" w:hAnsi="Calibri" w:cs="Calibri"/>
                <w:sz w:val="20"/>
                <w:bdr w:val="nil"/>
              </w:rPr>
              <w:t>stavbu a životní strategii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Houby a lišejníky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stavbu těla prvoků a porovná s běžnou eukaryotickou buňkou živočišného typu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Prvoci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jednotlivé typy životních strategií prvoků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Prvoci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určí podle obrázku nebo mikrofotografie nejběžnější </w:t>
            </w:r>
            <w:r>
              <w:rPr>
                <w:rFonts w:ascii="Calibri" w:eastAsia="Calibri" w:hAnsi="Calibri" w:cs="Calibri"/>
                <w:sz w:val="20"/>
                <w:bdr w:val="nil"/>
              </w:rPr>
              <w:t>druhy prvoků, zařadí je do biologického systému a popíše jejich stavbu a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Prvoci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definuje živočichy z hlediska stavby těla a metabolismu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Zoologie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nastíní průběh fylogenetického vývoje živočišné říše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Zoologie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určí podle obrázku nebo </w:t>
            </w:r>
            <w:r>
              <w:rPr>
                <w:rFonts w:ascii="Calibri" w:eastAsia="Calibri" w:hAnsi="Calibri" w:cs="Calibri"/>
                <w:sz w:val="20"/>
                <w:bdr w:val="nil"/>
              </w:rPr>
              <w:t>fotografie vybrané živočišné druhy, zařadí je do biologického systému a popíše jejich anatomii, fyziologii, ekologii a etologii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Zoologie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fylogenezi, anatomii, fyziologii a patologii jednotlivých orgánových soustav lidského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Biologie člověka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definuje genetiku jako vědní obor biologie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Genetika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význam základních genetických pojmů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Genetika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porovná klasickou a molekulární genetiku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Genetika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řeší genetické příklady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Genetika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popíše specifika a metody výzkumu genetiky člověka, uvede </w:t>
            </w:r>
            <w:r>
              <w:rPr>
                <w:rFonts w:ascii="Calibri" w:eastAsia="Calibri" w:hAnsi="Calibri" w:cs="Calibri"/>
                <w:sz w:val="20"/>
                <w:bdr w:val="nil"/>
              </w:rPr>
              <w:t>nejběžnější typy genetických onemocnění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Genetika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definuje ekologii jako vědní obor biologie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Ekologie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význam základních ekologických pojmů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Ekologie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vymezí rozdíly mezi ekologií jedince, populace a společenstva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Ekologie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strukt</w:t>
            </w:r>
            <w:r>
              <w:rPr>
                <w:rFonts w:ascii="Calibri" w:eastAsia="Calibri" w:hAnsi="Calibri" w:cs="Calibri"/>
                <w:sz w:val="20"/>
                <w:bdr w:val="nil"/>
              </w:rPr>
              <w:t>uru a vývoj ekosystému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Ekologie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diskutuje problematiku ochrany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Ekologie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Osobnostní a sociální výchova - Seberegulace, organizační </w:t>
            </w:r>
            <w:r>
              <w:rPr>
                <w:rFonts w:ascii="Calibri" w:eastAsia="Calibri" w:hAnsi="Calibri" w:cs="Calibri"/>
                <w:sz w:val="20"/>
                <w:bdr w:val="nil"/>
              </w:rPr>
              <w:t>dovednosti a efektivní řešení problémů</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Environmentální výchova - Životní prostředí regionu a České republiky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Environmentální výchova - Problematika vztahů organismů a prostředí</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Environmentální výchova - Člověk a životní prostředí</w:t>
            </w:r>
          </w:p>
        </w:tc>
      </w:tr>
    </w:tbl>
    <w:p w:rsidR="00F674EA" w:rsidRDefault="00341A8E">
      <w:pPr>
        <w:rPr>
          <w:bdr w:val="nil"/>
        </w:rPr>
      </w:pPr>
      <w:r>
        <w:rPr>
          <w:bdr w:val="nil"/>
        </w:rPr>
        <w:t>   </w:t>
      </w:r>
    </w:p>
    <w:p w:rsidR="00F674EA" w:rsidRDefault="00341A8E">
      <w:pPr>
        <w:pStyle w:val="Nadpis3"/>
        <w:spacing w:before="281" w:after="281"/>
        <w:rPr>
          <w:bdr w:val="nil"/>
        </w:rPr>
      </w:pPr>
      <w:bookmarkStart w:id="63" w:name="_Toc256000064"/>
      <w:r>
        <w:rPr>
          <w:sz w:val="28"/>
          <w:szCs w:val="28"/>
          <w:bdr w:val="nil"/>
        </w:rPr>
        <w:t>Seminář z dějepisu</w:t>
      </w:r>
      <w:bookmarkEnd w:id="63"/>
      <w:r>
        <w:rPr>
          <w:sz w:val="28"/>
          <w:szCs w:val="28"/>
          <w:bdr w:val="nil"/>
        </w:rPr>
        <w:t> </w:t>
      </w:r>
    </w:p>
    <w:tbl>
      <w:tblPr>
        <w:tblStyle w:val="TabulkaP1"/>
        <w:tblW w:w="3000" w:type="pct"/>
        <w:tblCellMar>
          <w:left w:w="15" w:type="dxa"/>
          <w:right w:w="15" w:type="dxa"/>
        </w:tblCellMar>
        <w:tblLook w:val="04A0" w:firstRow="1" w:lastRow="0" w:firstColumn="1" w:lastColumn="0" w:noHBand="0" w:noVBand="1"/>
      </w:tblPr>
      <w:tblGrid>
        <w:gridCol w:w="1673"/>
        <w:gridCol w:w="1673"/>
        <w:gridCol w:w="1673"/>
        <w:gridCol w:w="1719"/>
        <w:gridCol w:w="1480"/>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Celkem</w:t>
            </w:r>
          </w:p>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12</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r>
    </w:tbl>
    <w:p w:rsidR="00F674EA" w:rsidRDefault="00341A8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Seminář z dějepisu</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Volitelné vzdělávací aktivity</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right="-108" w:firstLine="708"/>
              <w:jc w:val="left"/>
              <w:rPr>
                <w:bdr w:val="nil"/>
              </w:rPr>
            </w:pPr>
            <w:r>
              <w:rPr>
                <w:rFonts w:ascii="Calibri" w:eastAsia="Calibri" w:hAnsi="Calibri" w:cs="Calibri"/>
                <w:bdr w:val="nil"/>
              </w:rPr>
              <w:t xml:space="preserve">Dějepis je součástí vzdělávací oblasti </w:t>
            </w:r>
            <w:r>
              <w:rPr>
                <w:rFonts w:ascii="Calibri" w:eastAsia="Calibri" w:hAnsi="Calibri" w:cs="Calibri"/>
                <w:bdr w:val="nil"/>
              </w:rPr>
              <w:t>Člověk a společnost, do níž spadá spolu s Výchovou k občanství. Ve svém vzdělávacím obsahu navazuje přímo na vzdělávací oblast Člověk a jeho svět. Přesahy dané oblasti se promítají i do jiných vzdělávacích oblastí a do celého života školy a mají přímou vaz</w:t>
            </w:r>
            <w:r>
              <w:rPr>
                <w:rFonts w:ascii="Calibri" w:eastAsia="Calibri" w:hAnsi="Calibri" w:cs="Calibri"/>
                <w:bdr w:val="nil"/>
              </w:rPr>
              <w:t>bu zejména na společenskovědní část vzdělávací oboru Zeměpis, který je v zájmu zachování celistvosti umístěn ve vzdělávací oblasti Člověk a příroda.</w:t>
            </w:r>
          </w:p>
          <w:p w:rsidR="00F674EA" w:rsidRDefault="00341A8E">
            <w:pPr>
              <w:spacing w:line="240" w:lineRule="auto"/>
              <w:ind w:right="-108"/>
              <w:jc w:val="left"/>
              <w:rPr>
                <w:bdr w:val="nil"/>
              </w:rPr>
            </w:pPr>
            <w:r>
              <w:rPr>
                <w:rFonts w:ascii="Calibri" w:eastAsia="Calibri" w:hAnsi="Calibri" w:cs="Calibri"/>
                <w:bdr w:val="nil"/>
              </w:rPr>
              <w:t xml:space="preserve">Vymezený obsah učiva vychází ze Standardu základního vzdělávání a akceptuje časovou dotaci předepsanou </w:t>
            </w:r>
            <w:r>
              <w:rPr>
                <w:rFonts w:ascii="Calibri" w:eastAsia="Calibri" w:hAnsi="Calibri" w:cs="Calibri"/>
                <w:bdr w:val="nil"/>
              </w:rPr>
              <w:t>učebním plánem podle RVP G, na nějž navazují učební osnovy předmětu Dějepis. Vyučovací předmět Dějepis je určen žákům prvního až čtvrtého ročníku vyššího osmiletého gymnázia, čili od kvinty do oktávy, a je vyučován v rozsahu dvou hodin týdně v 1. až 3. roč</w:t>
            </w:r>
            <w:r>
              <w:rPr>
                <w:rFonts w:ascii="Calibri" w:eastAsia="Calibri" w:hAnsi="Calibri" w:cs="Calibri"/>
                <w:bdr w:val="nil"/>
              </w:rPr>
              <w:t>níku vyššího gymnázia, což je dotace schválená ŠVP. Pro zájemce o prohloubení učiva vypisujeme každoročně nabídky seminářů z dějepisu pro 3. i 4. ročník (septimy a oktávy), kdy záleží pouze na zájmu studentů. Časová dotace seminářů je rovněž 2 hodiny týdně</w:t>
            </w:r>
            <w:r>
              <w:rPr>
                <w:rFonts w:ascii="Calibri" w:eastAsia="Calibri" w:hAnsi="Calibri" w:cs="Calibri"/>
                <w:bdr w:val="nil"/>
              </w:rPr>
              <w:t>.</w:t>
            </w:r>
          </w:p>
          <w:p w:rsidR="00F674EA" w:rsidRDefault="00341A8E">
            <w:pPr>
              <w:spacing w:line="240" w:lineRule="auto"/>
              <w:ind w:right="-108"/>
              <w:jc w:val="left"/>
              <w:rPr>
                <w:bdr w:val="nil"/>
              </w:rPr>
            </w:pPr>
            <w:r>
              <w:rPr>
                <w:rFonts w:ascii="Calibri" w:eastAsia="Calibri" w:hAnsi="Calibri" w:cs="Calibri"/>
                <w:bdr w:val="nil"/>
              </w:rPr>
              <w:t>Hlavní část výuky dějepisu tvoří především výklad vyučujícího. Výklad je vhodně doplňován metodami řízeného rozhovoru, skupinovým vyučováním, prací s učebnicemi,  žákovskými referáty, medailonky osobností historického významu, krátkodobými projekty, prez</w:t>
            </w:r>
            <w:r>
              <w:rPr>
                <w:rFonts w:ascii="Calibri" w:eastAsia="Calibri" w:hAnsi="Calibri" w:cs="Calibri"/>
                <w:bdr w:val="nil"/>
              </w:rPr>
              <w:t>entacemi a dle možností příhodnými exkurzemi.</w:t>
            </w:r>
          </w:p>
          <w:p w:rsidR="00F674EA" w:rsidRDefault="00341A8E">
            <w:pPr>
              <w:spacing w:line="240" w:lineRule="auto"/>
              <w:ind w:right="-108"/>
              <w:jc w:val="left"/>
              <w:rPr>
                <w:bdr w:val="nil"/>
              </w:rPr>
            </w:pPr>
            <w:r>
              <w:rPr>
                <w:rFonts w:ascii="Calibri" w:eastAsia="Calibri" w:hAnsi="Calibri" w:cs="Calibri"/>
                <w:bdr w:val="nil"/>
              </w:rPr>
              <w:t>Dějepis je jedním z těch vzdělávacích oborů, které výrazným a nezastupitelným způsobem přispívají k akulturaci, tj. k celkovému osobnostnímu a sociálnímu začleňování fakticky každého jedince do společnosti. Nov</w:t>
            </w:r>
            <w:r>
              <w:rPr>
                <w:rFonts w:ascii="Calibri" w:eastAsia="Calibri" w:hAnsi="Calibri" w:cs="Calibri"/>
                <w:bdr w:val="nil"/>
              </w:rPr>
              <w:t>é kurikulární dokumenty vytvářejí prostor pro novou podobu školního dějepisu, která lépe odpovídá dnešním sociálním a kulturním potřebám.  Nelze totiž setrvávat na starší dosud v našem českém prostředí vžité představě, že školní dějepis je jakousi zjednodu</w:t>
            </w:r>
            <w:r>
              <w:rPr>
                <w:rFonts w:ascii="Calibri" w:eastAsia="Calibri" w:hAnsi="Calibri" w:cs="Calibri"/>
                <w:bdr w:val="nil"/>
              </w:rPr>
              <w:t>šenou verzí historické vědy nebo že dějepisem jakoby pouze vychováváme budoucí historiky.</w:t>
            </w:r>
          </w:p>
          <w:p w:rsidR="00F674EA" w:rsidRDefault="00341A8E">
            <w:pPr>
              <w:spacing w:line="240" w:lineRule="auto"/>
              <w:ind w:right="-108"/>
              <w:jc w:val="left"/>
              <w:rPr>
                <w:bdr w:val="nil"/>
              </w:rPr>
            </w:pPr>
            <w:r>
              <w:rPr>
                <w:rFonts w:ascii="Calibri" w:eastAsia="Calibri" w:hAnsi="Calibri" w:cs="Calibri"/>
                <w:bdr w:val="nil"/>
              </w:rPr>
              <w:t>Je nutno se smířit i s faktem, že školní dějepis dnes nemusí být jediným zdrojem historických informací, že nemůže, ba ani nechce poskytovat nejúplnější a nejdokonale</w:t>
            </w:r>
            <w:r>
              <w:rPr>
                <w:rFonts w:ascii="Calibri" w:eastAsia="Calibri" w:hAnsi="Calibri" w:cs="Calibri"/>
                <w:bdr w:val="nil"/>
              </w:rPr>
              <w:t>jší informace o historických skutečnostech, tzv. zaručeně „ věčné pravdy“, naopak měl by připravit žáky na setkávání se s novými skutečnostmi v měnící se soudobé společnosti. Není tedy stanoveno určité množství zásadních historických událostí, které si žák</w:t>
            </w:r>
            <w:r>
              <w:rPr>
                <w:rFonts w:ascii="Calibri" w:eastAsia="Calibri" w:hAnsi="Calibri" w:cs="Calibri"/>
                <w:bdr w:val="nil"/>
              </w:rPr>
              <w:t xml:space="preserve"> musí osvojit, ale důraz je kladen na výstupy z dějepisného vyučování směrující k utváření historického vědomí a klíčových kompetencí. Učivo se stává tedy prostředkem k dosažení cílů obsažených ve výstupech. Tyto očekávané výstupy a učivo jsou vymezeny u k</w:t>
            </w:r>
            <w:r>
              <w:rPr>
                <w:rFonts w:ascii="Calibri" w:eastAsia="Calibri" w:hAnsi="Calibri" w:cs="Calibri"/>
                <w:bdr w:val="nil"/>
              </w:rPr>
              <w:t>aždého tematického celku. Zásadní otázkou při výběru učiva tedy nemusí být pouhé „ co budu učit“, ale „ proč to budu učit“.</w:t>
            </w:r>
          </w:p>
          <w:p w:rsidR="00F674EA" w:rsidRDefault="00341A8E">
            <w:pPr>
              <w:spacing w:line="240" w:lineRule="auto"/>
              <w:ind w:right="-108"/>
              <w:jc w:val="left"/>
              <w:rPr>
                <w:bdr w:val="nil"/>
              </w:rPr>
            </w:pPr>
            <w:r>
              <w:rPr>
                <w:rFonts w:ascii="Calibri" w:eastAsia="Calibri" w:hAnsi="Calibri" w:cs="Calibri"/>
                <w:bdr w:val="nil"/>
              </w:rPr>
              <w:t>Dějepis přináší základní poznatky o konání člověka v minulosti. Jeho hlavním posláním na</w:t>
            </w:r>
          </w:p>
          <w:p w:rsidR="00F674EA" w:rsidRDefault="00341A8E">
            <w:pPr>
              <w:spacing w:line="240" w:lineRule="auto"/>
              <w:ind w:right="-108"/>
              <w:jc w:val="left"/>
              <w:rPr>
                <w:bdr w:val="nil"/>
              </w:rPr>
            </w:pPr>
            <w:r>
              <w:rPr>
                <w:rFonts w:ascii="Calibri" w:eastAsia="Calibri" w:hAnsi="Calibri" w:cs="Calibri"/>
                <w:bdr w:val="nil"/>
              </w:rPr>
              <w:t xml:space="preserve">nižším i vyšším stupni osmiletého gymnázia </w:t>
            </w:r>
            <w:r>
              <w:rPr>
                <w:rFonts w:ascii="Calibri" w:eastAsia="Calibri" w:hAnsi="Calibri" w:cs="Calibri"/>
                <w:bdr w:val="nil"/>
              </w:rPr>
              <w:t>je přispět k položení základů odpovědného a kultivovaného občanství, historického vědomí jedince a uchování kontinuity historické paměti, především ve smyslu předávání historické zkušenosti mladým lidem. Důležité je zejména poznávání dějů, skutků a jevů, k</w:t>
            </w:r>
            <w:r>
              <w:rPr>
                <w:rFonts w:ascii="Calibri" w:eastAsia="Calibri" w:hAnsi="Calibri" w:cs="Calibri"/>
                <w:bdr w:val="nil"/>
              </w:rPr>
              <w:t>teré  zásadním způsobem ovlivnily vývoj společnosti a promítly se do obrazu naší současnosti. Důraz je kladen především na dějiny 19. a 20. století, v nichž nacházíme kořeny většiny současných společenských jevů. Významně se uplatňuje zřetel k základním ho</w:t>
            </w:r>
            <w:r>
              <w:rPr>
                <w:rFonts w:ascii="Calibri" w:eastAsia="Calibri" w:hAnsi="Calibri" w:cs="Calibri"/>
                <w:bdr w:val="nil"/>
              </w:rPr>
              <w:t>dnotám evropské civilizace. Podstatné je rozvíjení takové časové a prostorové představy i empatie, které umožní žákům lépe proniknout k pochopení historických jevů a dějů. Žáci jsou vedeni k poznání, že historie není a nemusí být jen uzavřenou minulostí an</w:t>
            </w:r>
            <w:r>
              <w:rPr>
                <w:rFonts w:ascii="Calibri" w:eastAsia="Calibri" w:hAnsi="Calibri" w:cs="Calibri"/>
                <w:bdr w:val="nil"/>
              </w:rPr>
              <w:t>i shlukem faktů a definitivních závěrů, ale je kladení otázek, kterými se naše současnost prostřednictvím minulosti ptá po svém vlastním charakteru a své možné budoucnosti. Obecné historické problémy jsou konkretizovány prostřednictvím zařazování dějin reg</w:t>
            </w:r>
            <w:r>
              <w:rPr>
                <w:rFonts w:ascii="Calibri" w:eastAsia="Calibri" w:hAnsi="Calibri" w:cs="Calibri"/>
                <w:bdr w:val="nil"/>
              </w:rPr>
              <w:t>ionu i dějin místních.</w:t>
            </w:r>
          </w:p>
          <w:p w:rsidR="00F674EA" w:rsidRDefault="00341A8E">
            <w:pPr>
              <w:spacing w:line="240" w:lineRule="auto"/>
              <w:ind w:right="-108"/>
              <w:jc w:val="left"/>
              <w:rPr>
                <w:bdr w:val="nil"/>
              </w:rPr>
            </w:pPr>
            <w:r>
              <w:rPr>
                <w:rFonts w:ascii="Calibri" w:eastAsia="Calibri" w:hAnsi="Calibri" w:cs="Calibri"/>
                <w:bdr w:val="nil"/>
              </w:rPr>
              <w:t>Předmět Dějepis je vyučován podle kvalitních  učebnic ediční řady od pravěku až k novověku: Dějepis 1-4, Praha: SPN, 2005 - 2008;M. Sochrová: Dějepis I, II v kostce pro SŠ.</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Obsahové, časové a organizační vymezení předmětu (specifick</w:t>
            </w:r>
            <w:r>
              <w:rPr>
                <w:rFonts w:ascii="Calibri" w:eastAsia="Calibri" w:hAnsi="Calibri" w:cs="Calibri"/>
                <w:bdr w:val="nil"/>
              </w:rPr>
              <w:t>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Vymezený obsah učiva vychází ze Standardu základního vzdělávání a akceptuje časovou dotaci předepsanou RVP G, na nějž navazují učební osnovy předmětu Dějepis. Vyučovací předmět Seminář z dějepisu je určen</w:t>
            </w:r>
            <w:r>
              <w:rPr>
                <w:rFonts w:ascii="Calibri" w:eastAsia="Calibri" w:hAnsi="Calibri" w:cs="Calibri"/>
                <w:bdr w:val="nil"/>
              </w:rPr>
              <w:t xml:space="preserve"> žákům čtvrtého ročníku gymnázia a je vyučován v rozsahu dvou hodin týdně ve všech ročnících. </w:t>
            </w:r>
          </w:p>
          <w:p w:rsidR="00F674EA" w:rsidRDefault="00341A8E">
            <w:pPr>
              <w:spacing w:line="240" w:lineRule="auto"/>
              <w:rPr>
                <w:bdr w:val="nil"/>
              </w:rPr>
            </w:pPr>
            <w:r>
              <w:rPr>
                <w:rFonts w:ascii="Calibri" w:eastAsia="Calibri" w:hAnsi="Calibri" w:cs="Calibri"/>
                <w:bdr w:val="nil"/>
              </w:rPr>
              <w:t>Seminář je určen všem zájemcům o historii, zachycuje vývoj lidské společnosti od počátku do současnosti. Zároveň slouží k utřídění dosavadních znalostí a k přípr</w:t>
            </w:r>
            <w:r>
              <w:rPr>
                <w:rFonts w:ascii="Calibri" w:eastAsia="Calibri" w:hAnsi="Calibri" w:cs="Calibri"/>
                <w:bdr w:val="nil"/>
              </w:rPr>
              <w:t>avě na profilovou část maturitní zkoušky z dějepisu.  </w:t>
            </w:r>
          </w:p>
          <w:p w:rsidR="00F674EA" w:rsidRDefault="00341A8E">
            <w:pPr>
              <w:spacing w:line="240" w:lineRule="auto"/>
              <w:rPr>
                <w:bdr w:val="nil"/>
              </w:rPr>
            </w:pPr>
            <w:r>
              <w:rPr>
                <w:rFonts w:ascii="Calibri" w:eastAsia="Calibri" w:hAnsi="Calibri" w:cs="Calibri"/>
                <w:bdr w:val="nil"/>
              </w:rPr>
              <w:t>Zvýšená pozornost bude věnována především moderním dějinám, tj. 20. a 21. století. </w:t>
            </w:r>
          </w:p>
          <w:p w:rsidR="00F674EA" w:rsidRDefault="00341A8E">
            <w:pPr>
              <w:spacing w:line="240" w:lineRule="auto"/>
              <w:jc w:val="left"/>
              <w:rPr>
                <w:bdr w:val="nil"/>
              </w:rPr>
            </w:pPr>
            <w:r>
              <w:rPr>
                <w:rFonts w:ascii="Calibri" w:eastAsia="Calibri" w:hAnsi="Calibri" w:cs="Calibri"/>
                <w:bdr w:val="nil"/>
              </w:rPr>
              <w:t>Dějepis zahrnuje zejména tato </w:t>
            </w:r>
            <w:r>
              <w:rPr>
                <w:rFonts w:ascii="Calibri" w:eastAsia="Calibri" w:hAnsi="Calibri" w:cs="Calibri"/>
                <w:b/>
                <w:bCs/>
                <w:bdr w:val="nil"/>
              </w:rPr>
              <w:t>průřezová témata</w:t>
            </w:r>
            <w:r>
              <w:rPr>
                <w:rFonts w:ascii="Calibri" w:eastAsia="Calibri" w:hAnsi="Calibri" w:cs="Calibri"/>
                <w:bdr w:val="nil"/>
              </w:rPr>
              <w:t>:</w:t>
            </w:r>
          </w:p>
          <w:p w:rsidR="00F674EA" w:rsidRDefault="00341A8E">
            <w:pPr>
              <w:numPr>
                <w:ilvl w:val="0"/>
                <w:numId w:val="40"/>
              </w:numPr>
              <w:spacing w:line="240" w:lineRule="auto"/>
              <w:jc w:val="left"/>
              <w:rPr>
                <w:bdr w:val="nil"/>
              </w:rPr>
            </w:pPr>
            <w:r>
              <w:rPr>
                <w:rFonts w:ascii="Calibri" w:eastAsia="Calibri" w:hAnsi="Calibri" w:cs="Calibri"/>
                <w:bdr w:val="nil"/>
              </w:rPr>
              <w:t>Osobnostní a sociální výchova</w:t>
            </w:r>
          </w:p>
          <w:p w:rsidR="00F674EA" w:rsidRDefault="00341A8E">
            <w:pPr>
              <w:numPr>
                <w:ilvl w:val="0"/>
                <w:numId w:val="40"/>
              </w:numPr>
              <w:spacing w:line="240" w:lineRule="auto"/>
              <w:jc w:val="left"/>
              <w:rPr>
                <w:bdr w:val="nil"/>
              </w:rPr>
            </w:pPr>
            <w:r>
              <w:rPr>
                <w:rFonts w:ascii="Calibri" w:eastAsia="Calibri" w:hAnsi="Calibri" w:cs="Calibri"/>
                <w:bdr w:val="nil"/>
              </w:rPr>
              <w:t xml:space="preserve">Výchova k myšlení v evropských a </w:t>
            </w:r>
            <w:r>
              <w:rPr>
                <w:rFonts w:ascii="Calibri" w:eastAsia="Calibri" w:hAnsi="Calibri" w:cs="Calibri"/>
                <w:bdr w:val="nil"/>
              </w:rPr>
              <w:t>globálních souvislostech</w:t>
            </w:r>
          </w:p>
          <w:p w:rsidR="00F674EA" w:rsidRDefault="00341A8E">
            <w:pPr>
              <w:numPr>
                <w:ilvl w:val="0"/>
                <w:numId w:val="40"/>
              </w:numPr>
              <w:spacing w:line="240" w:lineRule="auto"/>
              <w:jc w:val="left"/>
              <w:rPr>
                <w:bdr w:val="nil"/>
              </w:rPr>
            </w:pPr>
            <w:r>
              <w:rPr>
                <w:rFonts w:ascii="Calibri" w:eastAsia="Calibri" w:hAnsi="Calibri" w:cs="Calibri"/>
                <w:bdr w:val="nil"/>
              </w:rPr>
              <w:t>Multikulturní výchova</w:t>
            </w:r>
          </w:p>
          <w:p w:rsidR="00F674EA" w:rsidRDefault="00341A8E">
            <w:pPr>
              <w:numPr>
                <w:ilvl w:val="0"/>
                <w:numId w:val="40"/>
              </w:numPr>
              <w:spacing w:line="240" w:lineRule="auto"/>
              <w:jc w:val="left"/>
              <w:rPr>
                <w:bdr w:val="nil"/>
              </w:rPr>
            </w:pPr>
            <w:r>
              <w:rPr>
                <w:rFonts w:ascii="Calibri" w:eastAsia="Calibri" w:hAnsi="Calibri" w:cs="Calibri"/>
                <w:bdr w:val="nil"/>
              </w:rPr>
              <w:t>Mediální výchova</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rPr>
                <w:bdr w:val="nil"/>
              </w:rPr>
            </w:pPr>
            <w:r>
              <w:rPr>
                <w:rFonts w:ascii="Calibri" w:eastAsia="Calibri" w:hAnsi="Calibri" w:cs="Calibri"/>
                <w:bdr w:val="nil"/>
              </w:rPr>
              <w:t>Krátké testy z jednotlivých celků, možnost vlastních prezentací </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Seminář z dějepisu</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zdůvodní civilizační přínos vybraných starověkých</w:t>
            </w:r>
            <w:r>
              <w:rPr>
                <w:rFonts w:ascii="Calibri" w:eastAsia="Calibri" w:hAnsi="Calibri" w:cs="Calibri"/>
                <w:sz w:val="20"/>
                <w:bdr w:val="nil"/>
              </w:rPr>
              <w:t xml:space="preserve"> společenství, antiky a křesťanství jako základních fenoménů, z nichž vyrůstá evropská civilizace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1. Kulturní odkaz starověkých civilizací – Mezopotámie, Egypt, Indie, Čína, Syro-palestinská oblast,...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objasní vazbu mezi křesťanstvím a židovstvím a další</w:t>
            </w:r>
            <w:r>
              <w:rPr>
                <w:rFonts w:ascii="Calibri" w:eastAsia="Calibri" w:hAnsi="Calibri" w:cs="Calibri"/>
                <w:sz w:val="20"/>
                <w:bdr w:val="nil"/>
              </w:rPr>
              <w:t xml:space="preserve"> neevropské kulturní systémy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1. Kulturní odkaz starověkých civilizací – Mezopotámie, Egypt, Indie, Čína, Syro-palestinská oblast,...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určující procesy a události, uvede významné osobnosti starověkých dějin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1. Kulturní odkaz starověkých civilizací –</w:t>
            </w:r>
            <w:r>
              <w:rPr>
                <w:rFonts w:ascii="Calibri" w:eastAsia="Calibri" w:hAnsi="Calibri" w:cs="Calibri"/>
                <w:sz w:val="20"/>
                <w:bdr w:val="nil"/>
              </w:rPr>
              <w:t xml:space="preserve"> Mezopotámie, Egypt, Indie, Čína, Syro-palestinská oblast,...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pojmy spojené s dějinami starověkého Řecka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2. Klasické antické státy – Řecko a Řím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rozliší spartské a aténské státní zřízení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2. Klasické antické státy – Řecko a Řím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pojem</w:t>
            </w:r>
            <w:r>
              <w:rPr>
                <w:rFonts w:ascii="Calibri" w:eastAsia="Calibri" w:hAnsi="Calibri" w:cs="Calibri"/>
                <w:sz w:val="20"/>
                <w:bdr w:val="nil"/>
              </w:rPr>
              <w:t xml:space="preserve"> demokracie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2. Klasické antické státy – Řecko a Řím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počátky a vývoj římské republiky k světovládnému impériu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2. Klasické antické státy – Řecko a Řím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dokáže vysvětlit úlohu osobnosti v dějinách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2. Klasické antické státy – Řecko a Řím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vysvětlí </w:t>
            </w:r>
            <w:r>
              <w:rPr>
                <w:rFonts w:ascii="Calibri" w:eastAsia="Calibri" w:hAnsi="Calibri" w:cs="Calibri"/>
                <w:sz w:val="20"/>
                <w:bdr w:val="nil"/>
              </w:rPr>
              <w:t>vznik a vývoj křesťanství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2. Klasické antické státy – Řecko a Řím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objasní proces christianizace a její vliv na konstituování raně středověkých států v Evropě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3. Raně středověká Evropa – struktura společnosti, nejstarší státní útvary, počátky české státno</w:t>
            </w:r>
            <w:r>
              <w:rPr>
                <w:rFonts w:ascii="Calibri" w:eastAsia="Calibri" w:hAnsi="Calibri" w:cs="Calibri"/>
                <w:sz w:val="20"/>
                <w:bdr w:val="nil"/>
              </w:rPr>
              <w:t>sti, úloha církve, kultura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definuje proměny hospodářského a politického uspořádání středověké společnosti v 5.- 11. století a jeho specifické projevy ve vybraných státních celcích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3. Raně středověká Evropa – struktura společnosti, nejstarší státní útvary</w:t>
            </w:r>
            <w:r>
              <w:rPr>
                <w:rFonts w:ascii="Calibri" w:eastAsia="Calibri" w:hAnsi="Calibri" w:cs="Calibri"/>
                <w:sz w:val="20"/>
                <w:bdr w:val="nil"/>
              </w:rPr>
              <w:t>, počátky české státnosti, úloha církve, kultura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vymezí specifika islámské oblasti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3. Raně středověká Evropa – struktura společnosti, nejstarší státní útvary, počátky české státnosti, úloha církve, kultura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základní rysy vývoje na našem ú</w:t>
            </w:r>
            <w:r>
              <w:rPr>
                <w:rFonts w:ascii="Calibri" w:eastAsia="Calibri" w:hAnsi="Calibri" w:cs="Calibri"/>
                <w:sz w:val="20"/>
                <w:bdr w:val="nil"/>
              </w:rPr>
              <w:t>zemí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3. Raně středověká Evropa – struktura společnosti, nejstarší státní útvary, počátky české státnosti, úloha církve, kultura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objasní příčiny křížových výprav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3. Raně středověká Evropa – struktura společnosti, nejstarší státní útvary, počátky české </w:t>
            </w:r>
            <w:r>
              <w:rPr>
                <w:rFonts w:ascii="Calibri" w:eastAsia="Calibri" w:hAnsi="Calibri" w:cs="Calibri"/>
                <w:sz w:val="20"/>
                <w:bdr w:val="nil"/>
              </w:rPr>
              <w:t>státnosti, úloha církve, kultura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jednotlivé národní monarchie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3. Raně středověká Evropa – struktura společnosti, nejstarší státní útvary, počátky české státnosti, úloha církve, kultura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analyzuje znaky uměleckých slohů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3. Raně středověká </w:t>
            </w:r>
            <w:r>
              <w:rPr>
                <w:rFonts w:ascii="Calibri" w:eastAsia="Calibri" w:hAnsi="Calibri" w:cs="Calibri"/>
                <w:sz w:val="20"/>
                <w:bdr w:val="nil"/>
              </w:rPr>
              <w:t>Evropa – struktura společnosti, nejstarší státní útvary, počátky české státnosti, úloha církve, kultura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definuje proměny hospodářského a politického uspořádání středověké společnosti v 12.- 15. století a jeho specifické projevy ve vybraných státních celc</w:t>
            </w:r>
            <w:r>
              <w:rPr>
                <w:rFonts w:ascii="Calibri" w:eastAsia="Calibri" w:hAnsi="Calibri" w:cs="Calibri"/>
                <w:sz w:val="20"/>
                <w:bdr w:val="nil"/>
              </w:rPr>
              <w:t>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4. Vrcholný středověk - struktura společnosti, vývoj evropských států, český stát za posledních Přemyslovců a Lucemburků, renesance a humanismus, zámořské objevy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porozumí důsledkům zámořských objevů, jež vedly k podstatným hospodářským mocenskopoliti</w:t>
            </w:r>
            <w:r>
              <w:rPr>
                <w:rFonts w:ascii="Calibri" w:eastAsia="Calibri" w:hAnsi="Calibri" w:cs="Calibri"/>
                <w:sz w:val="20"/>
                <w:bdr w:val="nil"/>
              </w:rPr>
              <w:t>ckým změnám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4. Vrcholný středověk - struktura společnosti, vývoj evropských států, český stát za posledních Přemyslovců a Lucemburků, renesance a humanismus, zámořské objevy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zhodnotí přínos přemyslovské a lucemburské dynastie pro naše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4. Vrcholný </w:t>
            </w:r>
            <w:r>
              <w:rPr>
                <w:rFonts w:ascii="Calibri" w:eastAsia="Calibri" w:hAnsi="Calibri" w:cs="Calibri"/>
                <w:sz w:val="20"/>
                <w:bdr w:val="nil"/>
              </w:rPr>
              <w:t>středověk - struktura společnosti, vývoj evropských států, český stát za posledních Přemyslovců a Lucemburků, renesance a humanismus, zámořské objevy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vývoj na našem území v době husitské a pohusitské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5. Krize feudální společnosti – hereze,</w:t>
            </w:r>
            <w:r>
              <w:rPr>
                <w:rFonts w:ascii="Calibri" w:eastAsia="Calibri" w:hAnsi="Calibri" w:cs="Calibri"/>
                <w:sz w:val="20"/>
                <w:bdr w:val="nil"/>
              </w:rPr>
              <w:t xml:space="preserve"> husitství, reformace a protireformace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zdůvodní význam vlády Jiřího z Poděbrad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5. Krize feudální společnosti – hereze, husitství, reformace a protireformace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vliv reformace na vývoj Evropy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5. Krize feudální společnosti – hereze, </w:t>
            </w:r>
            <w:r>
              <w:rPr>
                <w:rFonts w:ascii="Calibri" w:eastAsia="Calibri" w:hAnsi="Calibri" w:cs="Calibri"/>
                <w:sz w:val="20"/>
                <w:bdr w:val="nil"/>
              </w:rPr>
              <w:t>husitství, reformace a protireformace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dovede posoudit význam zámořských objevů pro Evropu a pro zámoří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6. Počátky novověku a vývoj evropských velmocí – Anglie, Francie, Nizozemí, Habsburská monarchie, třicetiletá válka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porozumí důsledkům objevů, jež ve</w:t>
            </w:r>
            <w:r>
              <w:rPr>
                <w:rFonts w:ascii="Calibri" w:eastAsia="Calibri" w:hAnsi="Calibri" w:cs="Calibri"/>
                <w:sz w:val="20"/>
                <w:bdr w:val="nil"/>
              </w:rPr>
              <w:t>dly k podstatným hospodářsko-politickým změnám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6. Počátky novověku a vývoj evropských velmocí – Anglie, Francie, Nizozemí, Habsburská monarchie, třicetiletá válka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důsledky reformace, porovná cíle a prostředky reformace, protireformace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6. Počátky</w:t>
            </w:r>
            <w:r>
              <w:rPr>
                <w:rFonts w:ascii="Calibri" w:eastAsia="Calibri" w:hAnsi="Calibri" w:cs="Calibri"/>
                <w:sz w:val="20"/>
                <w:bdr w:val="nil"/>
              </w:rPr>
              <w:t xml:space="preserve"> novověku a vývoj evropských velmocí – Anglie, Francie, Nizozemí, Habsburská monarchie, třicetiletá válka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zhodnotí úspěšnost protireformačního tažení v Evropě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6. Počátky novověku a vývoj evropských velmocí – Anglie, Francie, Nizozemí, Habsburská monarchi</w:t>
            </w:r>
            <w:r>
              <w:rPr>
                <w:rFonts w:ascii="Calibri" w:eastAsia="Calibri" w:hAnsi="Calibri" w:cs="Calibri"/>
                <w:sz w:val="20"/>
                <w:bdr w:val="nil"/>
              </w:rPr>
              <w:t>e, třicetiletá válka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uvědomuje si pojem buržoazní revoluce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6. Počátky novověku a vývoj evropských velmocí – Anglie, Francie, Nizozemí, Habsburská monarchie, třicetiletá válka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určí a zhodnotí hlavní myšlenky a principy osvícenství, rozpozná jejich </w:t>
            </w:r>
            <w:r>
              <w:rPr>
                <w:rFonts w:ascii="Calibri" w:eastAsia="Calibri" w:hAnsi="Calibri" w:cs="Calibri"/>
                <w:sz w:val="20"/>
                <w:bdr w:val="nil"/>
              </w:rPr>
              <w:t>uplatnění v revolucích 18. a 19. století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7. Období revolucí a národně osvobozeneckého hnutí – francouzská revoluce a napoleonské války, vznik USA a občanská válka, revoluce ve světě v 1. pol. 19. století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rozpozná specifika vývoje jednotlivých států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7. Ob</w:t>
            </w:r>
            <w:r>
              <w:rPr>
                <w:rFonts w:ascii="Calibri" w:eastAsia="Calibri" w:hAnsi="Calibri" w:cs="Calibri"/>
                <w:sz w:val="20"/>
                <w:bdr w:val="nil"/>
              </w:rPr>
              <w:t>dobí revolucí a národně osvobozeneckého hnutí – francouzská revoluce a napoleonské války, vznik USA a občanská válka, revoluce ve světě v 1. pol. 19. století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základní vývojové tendence na našem historickém území Čech, Moravy i Slezska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7. Období </w:t>
            </w:r>
            <w:r>
              <w:rPr>
                <w:rFonts w:ascii="Calibri" w:eastAsia="Calibri" w:hAnsi="Calibri" w:cs="Calibri"/>
                <w:sz w:val="20"/>
                <w:bdr w:val="nil"/>
              </w:rPr>
              <w:t>revolucí a národně osvobozeneckého hnutí – francouzská revoluce a napoleonské války, vznik USA a občanská válka, revoluce ve světě v 1. pol. 19. století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analyzuje strukturu stavovské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7. Období revolucí a národně osvobozeneckého hnutí – franco</w:t>
            </w:r>
            <w:r>
              <w:rPr>
                <w:rFonts w:ascii="Calibri" w:eastAsia="Calibri" w:hAnsi="Calibri" w:cs="Calibri"/>
                <w:sz w:val="20"/>
                <w:bdr w:val="nil"/>
              </w:rPr>
              <w:t>uzská revoluce a napoleonské války, vznik USA a občanská válka, revoluce ve světě v 1. pol. 19. století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objasní a dokáže odlišit politické ideologie 18. a 19. stol.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7. Období revolucí a národně osvobozeneckého hnutí – francouzská revoluce a napoleonské v</w:t>
            </w:r>
            <w:r>
              <w:rPr>
                <w:rFonts w:ascii="Calibri" w:eastAsia="Calibri" w:hAnsi="Calibri" w:cs="Calibri"/>
                <w:sz w:val="20"/>
                <w:bdr w:val="nil"/>
              </w:rPr>
              <w:t>álky, vznik USA a občanská válka, revoluce ve světě v 1. pol. 19. století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objasní souvislost společenských změn s proměnou politických systémů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7. Období revolucí a národně osvobozeneckého hnutí – francouzská revoluce a napoleonské války, vznik USA a obča</w:t>
            </w:r>
            <w:r>
              <w:rPr>
                <w:rFonts w:ascii="Calibri" w:eastAsia="Calibri" w:hAnsi="Calibri" w:cs="Calibri"/>
                <w:sz w:val="20"/>
                <w:bdr w:val="nil"/>
              </w:rPr>
              <w:t>nská válka, revoluce ve světě v 1. pol. 19. století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důležitost průmyslové revoluce a její vliv na rozvoj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7. Období revolucí a národně osvobozeneckého hnutí – francouzská revoluce a napoleonské války, vznik USA a občanská válka, </w:t>
            </w:r>
            <w:r>
              <w:rPr>
                <w:rFonts w:ascii="Calibri" w:eastAsia="Calibri" w:hAnsi="Calibri" w:cs="Calibri"/>
                <w:sz w:val="20"/>
                <w:bdr w:val="nil"/>
              </w:rPr>
              <w:t>revoluce ve světě v 1. pol. 19. století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zhodnotí význam vědeckých objevů pro civilizovanou společnost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8. Svět před první světovou válkou – vývoj evropských velmocí ve 2. pol. 19. stol., vznik velmocenských bloků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vyloží průběh modernizace průmyslu, </w:t>
            </w:r>
            <w:r>
              <w:rPr>
                <w:rFonts w:ascii="Calibri" w:eastAsia="Calibri" w:hAnsi="Calibri" w:cs="Calibri"/>
                <w:sz w:val="20"/>
                <w:bdr w:val="nil"/>
              </w:rPr>
              <w:t>industrializace a její ekonomické, sociální i politické důsledky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8. Svět před první světovou válkou – vývoj evropských velmocí ve 2. pol. 19. stol., vznik velmocenských bloků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expanzivní záměry velmocí v okrajových částech Evropy (Balkán ) a v mi</w:t>
            </w:r>
            <w:r>
              <w:rPr>
                <w:rFonts w:ascii="Calibri" w:eastAsia="Calibri" w:hAnsi="Calibri" w:cs="Calibri"/>
                <w:sz w:val="20"/>
                <w:bdr w:val="nil"/>
              </w:rPr>
              <w:t>moevropských zemích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8. Svět před první světovou válkou – vývoj evropských velmocí ve 2. pol. 19. stol., vznik velmocenských bloků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obě světové války, dokumentuje politické, sociální a hospodářské důsledky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9. Svět mezi válkami – 1. světová v</w:t>
            </w:r>
            <w:r>
              <w:rPr>
                <w:rFonts w:ascii="Calibri" w:eastAsia="Calibri" w:hAnsi="Calibri" w:cs="Calibri"/>
                <w:sz w:val="20"/>
                <w:bdr w:val="nil"/>
              </w:rPr>
              <w:t>álka, revoluce v Rusku, hospodářská krize a její důsledky, vznik totalitních režimů, vznik a vývoj ČSR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uvede příčiny a projevy politického a mocenského obrazu světa po 1. světové válce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9. Svět mezi válkami – 1. světová válka, revoluce v Rusku, hospodářsk</w:t>
            </w:r>
            <w:r>
              <w:rPr>
                <w:rFonts w:ascii="Calibri" w:eastAsia="Calibri" w:hAnsi="Calibri" w:cs="Calibri"/>
                <w:sz w:val="20"/>
                <w:bdr w:val="nil"/>
              </w:rPr>
              <w:t>á krize a její důsledky, vznik totalitních režimů, vznik a vývoj ČSR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vymezí základní znaky totalitních ideologií a dovede je srovnat se zásadami demokracie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9. Svět mezi válkami – 1. světová válka, revoluce v Rusku, hospodářská krize a její důsledky, vzni</w:t>
            </w:r>
            <w:r>
              <w:rPr>
                <w:rFonts w:ascii="Calibri" w:eastAsia="Calibri" w:hAnsi="Calibri" w:cs="Calibri"/>
                <w:sz w:val="20"/>
                <w:bdr w:val="nil"/>
              </w:rPr>
              <w:t>k totalitních režimů, vznik a vývoj ČSR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souvislost mezi hospodářskou krizí a vyhrocením politických problémů.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9. Svět mezi válkami – 1. světová válka, revoluce v Rusku, hospodářská krize a její důsledky, vznik totalitních režimů, vznik a vývoj </w:t>
            </w:r>
            <w:r>
              <w:rPr>
                <w:rFonts w:ascii="Calibri" w:eastAsia="Calibri" w:hAnsi="Calibri" w:cs="Calibri"/>
                <w:sz w:val="20"/>
                <w:bdr w:val="nil"/>
              </w:rPr>
              <w:t>ČSR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a zhodnotí životní způsob v moderní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9. Svět mezi válkami – 1. světová válka, revoluce v Rusku, hospodářská krize a její důsledky, vznik totalitních režimů, vznik a vývoj ČSR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uvede sled událostí při vytváření koalice, postoje velm</w:t>
            </w:r>
            <w:r>
              <w:rPr>
                <w:rFonts w:ascii="Calibri" w:eastAsia="Calibri" w:hAnsi="Calibri" w:cs="Calibri"/>
                <w:sz w:val="20"/>
                <w:bdr w:val="nil"/>
              </w:rPr>
              <w:t>ocí, vysvětlí příčinné souvislosti, zdůvodní příčiny 2. světové války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10. 2. světová válka – příčiny vzniku, průběh, světová bojiště, konec války a její důsledky, život v Protektorátu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uvede sled hlavních událostí, hlavní etapy, rozhodující bitvy, zmapuje</w:t>
            </w:r>
            <w:r>
              <w:rPr>
                <w:rFonts w:ascii="Calibri" w:eastAsia="Calibri" w:hAnsi="Calibri" w:cs="Calibri"/>
                <w:sz w:val="20"/>
                <w:bdr w:val="nil"/>
              </w:rPr>
              <w:t xml:space="preserve"> postup spojenců 2. světové války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10. 2. světová válka – příčiny vzniku, průběh, světová bojiště, konec války a její důsledky, život v Protektorátu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zhodnotí výsledky války a jejich vliv na poválečné uspořádání světa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10. 2. světová válka – příčiny vzniku,</w:t>
            </w:r>
            <w:r>
              <w:rPr>
                <w:rFonts w:ascii="Calibri" w:eastAsia="Calibri" w:hAnsi="Calibri" w:cs="Calibri"/>
                <w:sz w:val="20"/>
                <w:bdr w:val="nil"/>
              </w:rPr>
              <w:t xml:space="preserve"> průběh, světová bojiště, konec války a její důsledky, život v Protektorátu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uvede důsledky mnichovské konference pro naše země a svět, demonstruje význam domácího a zahraničního odboje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10. 2. světová válka – příčiny vzniku, průběh, světová bojiště, konec</w:t>
            </w:r>
            <w:r>
              <w:rPr>
                <w:rFonts w:ascii="Calibri" w:eastAsia="Calibri" w:hAnsi="Calibri" w:cs="Calibri"/>
                <w:sz w:val="20"/>
                <w:bdr w:val="nil"/>
              </w:rPr>
              <w:t xml:space="preserve"> války a její důsledky, život v Protektorátu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zdokumentuje život za protektorátu,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10. 2. světová válka – příčiny vzniku, průběh, světová bojiště, konec války a její důsledky, život v Protektorátu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uvede projevy odporu, organizování odboje vnitřního a </w:t>
            </w:r>
            <w:r>
              <w:rPr>
                <w:rFonts w:ascii="Calibri" w:eastAsia="Calibri" w:hAnsi="Calibri" w:cs="Calibri"/>
                <w:sz w:val="20"/>
                <w:bdr w:val="nil"/>
              </w:rPr>
              <w:t>zahraničního, jeho hrdiny, zhodnotí význam a činy našich vojáků, letců…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10. 2. světová válka – příčiny vzniku, průběh, světová bojiště, konec války a její důsledky, život v Protektorátu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vznik, vývoj a rozpad bipolárního světa, jeho vojensk</w:t>
            </w:r>
            <w:r>
              <w:rPr>
                <w:rFonts w:ascii="Calibri" w:eastAsia="Calibri" w:hAnsi="Calibri" w:cs="Calibri"/>
                <w:sz w:val="20"/>
                <w:bdr w:val="nil"/>
              </w:rPr>
              <w:t>á, hospodářská a politická seskupení, vzájemné vztahy a nejvýznamnější konflikty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11. Svět po 2. světové válce – poválečný vývoj ve světě, bipolarita, studená válka, ohniska konfliktů, proces dekolonizace, rozpad východního bloku, poválečný vývoj ČSR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w:t>
            </w:r>
            <w:r>
              <w:rPr>
                <w:rFonts w:ascii="Calibri" w:eastAsia="Calibri" w:hAnsi="Calibri" w:cs="Calibri"/>
                <w:sz w:val="20"/>
                <w:bdr w:val="nil"/>
              </w:rPr>
              <w:t>ětlí základní problémy vnitřního vývoje světových velmocí a zemí střední Evropy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11. Svět po 2. světové válce – poválečný vývoj ve světě, bipolarita, studená válka, ohniska konfliktů, proces dekolonizace, rozpad východního bloku, poválečný vývoj ČSR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porov</w:t>
            </w:r>
            <w:r>
              <w:rPr>
                <w:rFonts w:ascii="Calibri" w:eastAsia="Calibri" w:hAnsi="Calibri" w:cs="Calibri"/>
                <w:sz w:val="20"/>
                <w:bdr w:val="nil"/>
              </w:rPr>
              <w:t>ná a vysvětlí rozdílný způsob života v demokracii a v nedemokratických společnostech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11. Svět po 2. světové válce – poválečný vývoj ve světě, bipolarita, studená válka, ohniska konfliktů, proces dekolonizace, rozpad východního bloku, poválečný vývoj ČSR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mechanismy a prostředky sjednocování Evropy, její základní instituce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11. Svět po 2. světové válce – poválečný vývoj ve světě, bipolarita, studená válka, ohniska konfliktů, proces dekolonizace, rozpad východního bloku, poválečný vývoj ČSR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vymezí zá</w:t>
            </w:r>
            <w:r>
              <w:rPr>
                <w:rFonts w:ascii="Calibri" w:eastAsia="Calibri" w:hAnsi="Calibri" w:cs="Calibri"/>
                <w:sz w:val="20"/>
                <w:bdr w:val="nil"/>
              </w:rPr>
              <w:t>kladní problémy soudobého světa a možnosti jeho dalšího vývoje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11. Svět po 2. světové válce – poválečný vývoj ve světě, bipolarita, studená válka, ohniska konfliktů, proces dekolonizace, rozpad východního bloku, poválečný vývoj ČSR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 xml:space="preserve">Průřezová témata, </w:t>
            </w:r>
            <w:r>
              <w:rPr>
                <w:rFonts w:ascii="Calibri" w:eastAsia="Calibri" w:hAnsi="Calibri" w:cs="Calibri"/>
                <w:b/>
                <w:bCs/>
                <w:sz w:val="20"/>
                <w:bdr w:val="nil"/>
              </w:rPr>
              <w:t>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Globální problémy, jejich příčiny a důsledky</w:t>
            </w:r>
          </w:p>
        </w:tc>
      </w:tr>
    </w:tbl>
    <w:p w:rsidR="00F674EA" w:rsidRDefault="00341A8E">
      <w:pPr>
        <w:rPr>
          <w:bdr w:val="nil"/>
        </w:rPr>
      </w:pPr>
      <w:r>
        <w:rPr>
          <w:bdr w:val="nil"/>
        </w:rPr>
        <w:t>   </w:t>
      </w:r>
    </w:p>
    <w:p w:rsidR="00F674EA" w:rsidRDefault="00341A8E">
      <w:pPr>
        <w:pStyle w:val="Nadpis3"/>
        <w:spacing w:before="281" w:after="281"/>
        <w:rPr>
          <w:bdr w:val="nil"/>
        </w:rPr>
      </w:pPr>
      <w:bookmarkStart w:id="64" w:name="_Toc256000065"/>
      <w:r>
        <w:rPr>
          <w:sz w:val="28"/>
          <w:szCs w:val="28"/>
          <w:bdr w:val="nil"/>
        </w:rPr>
        <w:t>Seminář z fyziky 2</w:t>
      </w:r>
      <w:bookmarkEnd w:id="64"/>
      <w:r>
        <w:rPr>
          <w:sz w:val="28"/>
          <w:szCs w:val="28"/>
          <w:bdr w:val="nil"/>
        </w:rPr>
        <w:t> </w:t>
      </w:r>
    </w:p>
    <w:tbl>
      <w:tblPr>
        <w:tblStyle w:val="TabulkaP1"/>
        <w:tblW w:w="3000" w:type="pct"/>
        <w:tblCellMar>
          <w:left w:w="15" w:type="dxa"/>
          <w:right w:w="15" w:type="dxa"/>
        </w:tblCellMar>
        <w:tblLook w:val="04A0" w:firstRow="1" w:lastRow="0" w:firstColumn="1" w:lastColumn="0" w:noHBand="0" w:noVBand="1"/>
      </w:tblPr>
      <w:tblGrid>
        <w:gridCol w:w="1673"/>
        <w:gridCol w:w="1673"/>
        <w:gridCol w:w="1673"/>
        <w:gridCol w:w="1719"/>
        <w:gridCol w:w="1480"/>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Celkem</w:t>
            </w:r>
          </w:p>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12</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r>
    </w:tbl>
    <w:p w:rsidR="00F674EA" w:rsidRDefault="00341A8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Seminář z fyziky 2</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Volitelné vzdělávací aktivity</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 xml:space="preserve">Seminář je určen pro žáky čtvrtých ročníků čtyřletého studia, kteří mají zájem o rozšířené studium fyziky. Převážně jde o žáky, kteří budou </w:t>
            </w:r>
            <w:r>
              <w:rPr>
                <w:rFonts w:ascii="Calibri" w:eastAsia="Calibri" w:hAnsi="Calibri" w:cs="Calibri"/>
                <w:bdr w:val="nil"/>
              </w:rPr>
              <w:t>potřebovat fyziku při studiu na přírodovědných fakultách, medicíny, farmacie, veterinářství apod. Volitelný předmět je zaměřen na prohlubování učiva fyziky, učivo je procvičováno formou testů a opakování fyzikálních témat tak, aby žáci zvládali přijímací z</w:t>
            </w:r>
            <w:r>
              <w:rPr>
                <w:rFonts w:ascii="Calibri" w:eastAsia="Calibri" w:hAnsi="Calibri" w:cs="Calibri"/>
                <w:bdr w:val="nil"/>
              </w:rPr>
              <w:t>koušky z fyziky na určitý typ vysokých škol.</w:t>
            </w:r>
          </w:p>
          <w:p w:rsidR="00F674EA" w:rsidRDefault="00341A8E">
            <w:pPr>
              <w:spacing w:line="240" w:lineRule="auto"/>
              <w:jc w:val="left"/>
              <w:rPr>
                <w:bdr w:val="nil"/>
              </w:rPr>
            </w:pPr>
            <w:r>
              <w:rPr>
                <w:rFonts w:ascii="Calibri" w:eastAsia="Calibri" w:hAnsi="Calibri" w:cs="Calibri"/>
                <w:bdr w:val="nil"/>
              </w:rPr>
              <w:t> </w:t>
            </w:r>
          </w:p>
          <w:p w:rsidR="00F674EA" w:rsidRDefault="00F674EA">
            <w:pPr>
              <w:spacing w:line="240" w:lineRule="auto"/>
              <w:jc w:val="left"/>
              <w:rPr>
                <w:sz w:val="24"/>
                <w:bdr w:val="nil"/>
              </w:rPr>
            </w:pPr>
          </w:p>
          <w:p w:rsidR="00F674EA" w:rsidRDefault="00341A8E">
            <w:pPr>
              <w:spacing w:line="240" w:lineRule="auto"/>
              <w:jc w:val="left"/>
              <w:rPr>
                <w:sz w:val="24"/>
                <w:bdr w:val="nil"/>
              </w:rPr>
            </w:pPr>
            <w:r>
              <w:rPr>
                <w:rFonts w:ascii="Calibri" w:eastAsia="Calibri" w:hAnsi="Calibri" w:cs="Calibri"/>
                <w:bdr w:val="nil"/>
              </w:rPr>
              <w:t> </w:t>
            </w:r>
          </w:p>
          <w:p w:rsidR="00F674EA" w:rsidRDefault="00341A8E">
            <w:pPr>
              <w:spacing w:line="240" w:lineRule="auto"/>
              <w:jc w:val="left"/>
              <w:rPr>
                <w:sz w:val="24"/>
                <w:bdr w:val="nil"/>
              </w:rPr>
            </w:pPr>
            <w:r>
              <w:rPr>
                <w:rFonts w:ascii="Calibri" w:eastAsia="Calibri" w:hAnsi="Calibri" w:cs="Calibri"/>
                <w:bdr w:val="nil"/>
              </w:rPr>
              <w:t> </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 xml:space="preserve">Výuka probímá v učebně fyziky vybavené interaktivní tabulí, je možno využít atuální nabídku </w:t>
            </w:r>
            <w:r>
              <w:rPr>
                <w:rFonts w:ascii="Calibri" w:eastAsia="Calibri" w:hAnsi="Calibri" w:cs="Calibri"/>
                <w:bdr w:val="nil"/>
              </w:rPr>
              <w:t>exkurzí a přednášek k danému učivu.</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 xml:space="preserve">V rámci seminářů studenti vypracovávají testy a písemné práce. Připravují si různé referáty formou prezentací. </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Seminář z fyziky 2</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Využívá základní vztahy </w:t>
            </w:r>
            <w:r>
              <w:rPr>
                <w:rFonts w:ascii="Calibri" w:eastAsia="Calibri" w:hAnsi="Calibri" w:cs="Calibri"/>
                <w:sz w:val="20"/>
                <w:bdr w:val="nil"/>
              </w:rPr>
              <w:t>klasické fyziky.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Fyzikální veličiny a jednotky.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Umí vyřešit základní teoretické příklady klasické fyziky.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Kinematika hmotného bodu.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Dynamika hmotného bodu.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Mechanická práce a energie.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Gravitační pole.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Mechanika tuhého tělesa.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Mechanika </w:t>
            </w:r>
            <w:r>
              <w:rPr>
                <w:rFonts w:ascii="Calibri" w:eastAsia="Calibri" w:hAnsi="Calibri" w:cs="Calibri"/>
                <w:sz w:val="20"/>
                <w:bdr w:val="nil"/>
              </w:rPr>
              <w:t>kapalin a plynů.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Využívá znalosti struktury látek k popisu termodynamických dějů.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Kinetická teorie látek.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Vnitřní energie, práce, teplo.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Struktura a vlastnosti plynů. Kruhový děj.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Struktura a vlastnosti pevných látek.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Struktura a vlastnosti </w:t>
            </w:r>
            <w:r>
              <w:rPr>
                <w:rFonts w:ascii="Calibri" w:eastAsia="Calibri" w:hAnsi="Calibri" w:cs="Calibri"/>
                <w:sz w:val="20"/>
                <w:bdr w:val="nil"/>
              </w:rPr>
              <w:t>kapalin.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Řeší příklady z praxe ( teplotní roztažnost, změny skupenství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Změny skupenství.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typy elektrických polí.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Statické elektrické pole.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Stejnosměrný elektrický proud v různých látkách.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Spojuje elektrické a magnetické jevy.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Stacionární</w:t>
            </w:r>
            <w:r>
              <w:rPr>
                <w:rFonts w:ascii="Calibri" w:eastAsia="Calibri" w:hAnsi="Calibri" w:cs="Calibri"/>
                <w:sz w:val="20"/>
                <w:bdr w:val="nil"/>
              </w:rPr>
              <w:t xml:space="preserve"> magnetické pole.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Nestacinární magnetické pole.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Elektromagnetická indukce.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rozdíly mezi typy kmitání a vlnění.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Mechanické kmitání a vlnění.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rozdíly mezi mechanickým a elektromagnetickým kmitáním.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Mechanické kmitání a vlnění.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Využívá zákony geometrické optiky pro popis jednoduchých optických přístrojů.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Geometrické optika.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Řeší příklady z oblasti klasické fyziky.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Vlnová optika.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Uvede příklady platnosti principu relativity.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Prostor a čas v klasické a relativistické dynamice.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Ukáže souvislosti mezi energii a hmotnosti.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Prostor a čas v klasické a relativistické dynamice.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Vysvětli pojmy relativnost současnosti, dilatace času a kontrakce délky.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Relativnost současnost, dilatace času, kontrakce délky.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Používá pojem klidová hmo</w:t>
            </w:r>
            <w:r>
              <w:rPr>
                <w:rFonts w:ascii="Calibri" w:eastAsia="Calibri" w:hAnsi="Calibri" w:cs="Calibri"/>
                <w:sz w:val="20"/>
                <w:bdr w:val="nil"/>
              </w:rPr>
              <w:t>tnost.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Fotoelektrický jev, Comptonův jev.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Kvantování energie.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Zná vlastnosti fotonu, urči jeho energii a hybnost.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pPr>
              <w:spacing w:line="240" w:lineRule="auto"/>
              <w:ind w:left="60"/>
              <w:jc w:val="left"/>
              <w:rPr>
                <w:bdr w:val="nil"/>
              </w:rPr>
            </w:pP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Environmentální výchova - Životní prostředí regionu a České republiky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Environmentální výchova </w:t>
            </w:r>
            <w:r>
              <w:rPr>
                <w:rFonts w:ascii="Calibri" w:eastAsia="Calibri" w:hAnsi="Calibri" w:cs="Calibri"/>
                <w:sz w:val="20"/>
                <w:bdr w:val="nil"/>
              </w:rPr>
              <w:t>- Člověk a životní prostředí</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Seberegulace, organizační dovednosti a efektivní řešení problémů</w:t>
            </w:r>
          </w:p>
        </w:tc>
      </w:tr>
    </w:tbl>
    <w:p w:rsidR="00F674EA" w:rsidRDefault="00341A8E">
      <w:pPr>
        <w:rPr>
          <w:bdr w:val="nil"/>
        </w:rPr>
      </w:pPr>
      <w:r>
        <w:rPr>
          <w:bdr w:val="nil"/>
        </w:rPr>
        <w:t>   </w:t>
      </w:r>
    </w:p>
    <w:p w:rsidR="00F674EA" w:rsidRDefault="00341A8E">
      <w:pPr>
        <w:pStyle w:val="Nadpis3"/>
        <w:spacing w:before="281" w:after="281"/>
        <w:rPr>
          <w:bdr w:val="nil"/>
        </w:rPr>
      </w:pPr>
      <w:bookmarkStart w:id="65" w:name="_Toc256000066"/>
      <w:r>
        <w:rPr>
          <w:sz w:val="28"/>
          <w:szCs w:val="28"/>
          <w:bdr w:val="nil"/>
        </w:rPr>
        <w:t>Stylistika</w:t>
      </w:r>
      <w:bookmarkEnd w:id="65"/>
      <w:r>
        <w:rPr>
          <w:sz w:val="28"/>
          <w:szCs w:val="28"/>
          <w:bdr w:val="nil"/>
        </w:rPr>
        <w:t> </w:t>
      </w:r>
    </w:p>
    <w:tbl>
      <w:tblPr>
        <w:tblStyle w:val="TabulkaP1"/>
        <w:tblW w:w="3000" w:type="pct"/>
        <w:tblCellMar>
          <w:left w:w="15" w:type="dxa"/>
          <w:right w:w="15" w:type="dxa"/>
        </w:tblCellMar>
        <w:tblLook w:val="04A0" w:firstRow="1" w:lastRow="0" w:firstColumn="1" w:lastColumn="0" w:noHBand="0" w:noVBand="1"/>
      </w:tblPr>
      <w:tblGrid>
        <w:gridCol w:w="1673"/>
        <w:gridCol w:w="1673"/>
        <w:gridCol w:w="1673"/>
        <w:gridCol w:w="1719"/>
        <w:gridCol w:w="1480"/>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Celkem</w:t>
            </w:r>
          </w:p>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 xml:space="preserve">2. </w:t>
            </w:r>
            <w:r>
              <w:rPr>
                <w:rFonts w:ascii="Calibri" w:eastAsia="Calibri" w:hAnsi="Calibri" w:cs="Calibri"/>
                <w:bdr w:val="nil"/>
              </w:rPr>
              <w:t>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12</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r>
    </w:tbl>
    <w:p w:rsidR="00F674EA" w:rsidRDefault="00341A8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Stylistika</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Volitelné vzdělávací aktivity</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firstLine="720"/>
              <w:jc w:val="left"/>
              <w:rPr>
                <w:bdr w:val="nil"/>
              </w:rPr>
            </w:pPr>
            <w:r>
              <w:rPr>
                <w:rFonts w:ascii="Calibri" w:eastAsia="Calibri" w:hAnsi="Calibri" w:cs="Calibri"/>
                <w:bdr w:val="nil"/>
              </w:rPr>
              <w:t xml:space="preserve">Volitelný předmět stylistika zahrnuje teoretickou a praktickou část. Teoretická část je zaměřena na </w:t>
            </w:r>
            <w:r>
              <w:rPr>
                <w:rFonts w:ascii="Calibri" w:eastAsia="Calibri" w:hAnsi="Calibri" w:cs="Calibri"/>
                <w:bdr w:val="nil"/>
              </w:rPr>
              <w:t>lingvistiku, stylistiku, žurnalistiku a teorii komunikace; praktická část se snaží vést žáky k inovativnímu a zároveň prakticky zvládnutému přístupu k textu. Obě části se prolínají, důraz je však kladen na praktickou část.</w:t>
            </w:r>
          </w:p>
          <w:p w:rsidR="00F674EA" w:rsidRDefault="00341A8E">
            <w:pPr>
              <w:spacing w:line="240" w:lineRule="auto"/>
              <w:ind w:firstLine="720"/>
              <w:jc w:val="left"/>
              <w:rPr>
                <w:bdr w:val="nil"/>
              </w:rPr>
            </w:pPr>
            <w:r>
              <w:rPr>
                <w:rFonts w:ascii="Calibri" w:eastAsia="Calibri" w:hAnsi="Calibri" w:cs="Calibri"/>
                <w:bdr w:val="nil"/>
              </w:rPr>
              <w:t>Součástí náplně předmětu je i pro</w:t>
            </w:r>
            <w:r>
              <w:rPr>
                <w:rFonts w:ascii="Calibri" w:eastAsia="Calibri" w:hAnsi="Calibri" w:cs="Calibri"/>
                <w:bdr w:val="nil"/>
              </w:rPr>
              <w:t xml:space="preserve">hloubení znalostí a dovedností z oblasti českého pravopisu a gramatiky. </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Stylistika je koncipována jako jednoletý praktický seminář pro</w:t>
            </w:r>
            <w:r>
              <w:rPr>
                <w:rFonts w:ascii="Calibri" w:eastAsia="Calibri" w:hAnsi="Calibri" w:cs="Calibri"/>
                <w:szCs w:val="18"/>
                <w:bdr w:val="nil"/>
              </w:rPr>
              <w:t xml:space="preserve"> studenty posledních ročníků gymnázia.Týdenní dotaci hodin pro tento předmět tvoří 2 hodiny. </w:t>
            </w:r>
            <w:r>
              <w:rPr>
                <w:rFonts w:ascii="Calibri" w:eastAsia="Calibri" w:hAnsi="Calibri" w:cs="Calibri"/>
                <w:bdr w:val="nil"/>
              </w:rPr>
              <w:t>V hodinách je využíváno frontální výuky, skupinové i individuální práce, používají se doprovodné učební materiály, odborné texty, různorodá periodika.</w:t>
            </w:r>
          </w:p>
          <w:p w:rsidR="00F674EA" w:rsidRDefault="00341A8E">
            <w:pPr>
              <w:spacing w:line="240" w:lineRule="auto"/>
              <w:jc w:val="left"/>
              <w:rPr>
                <w:bdr w:val="nil"/>
              </w:rPr>
            </w:pPr>
            <w:r>
              <w:rPr>
                <w:rFonts w:ascii="Calibri" w:eastAsia="Calibri" w:hAnsi="Calibri" w:cs="Calibri"/>
                <w:bdr w:val="nil"/>
              </w:rPr>
              <w:t>Seminář je u</w:t>
            </w:r>
            <w:r>
              <w:rPr>
                <w:rFonts w:ascii="Calibri" w:eastAsia="Calibri" w:hAnsi="Calibri" w:cs="Calibri"/>
                <w:bdr w:val="nil"/>
              </w:rPr>
              <w:t xml:space="preserve">rčen žákům, kteří se zajímají o český jazyk v psané i mluvené podobě a chtějí vylepšit své stylistické schopnosti. </w:t>
            </w:r>
          </w:p>
          <w:p w:rsidR="00F674EA" w:rsidRDefault="00341A8E">
            <w:pPr>
              <w:spacing w:line="240" w:lineRule="auto"/>
              <w:jc w:val="left"/>
              <w:rPr>
                <w:bdr w:val="nil"/>
              </w:rPr>
            </w:pPr>
            <w:r>
              <w:rPr>
                <w:rFonts w:ascii="Calibri" w:eastAsia="Calibri" w:hAnsi="Calibri" w:cs="Calibri"/>
                <w:bdr w:val="nil"/>
              </w:rPr>
              <w:t xml:space="preserve">Znalosti získané v semináři využijí žáci v běžném životě při psaní soukromé i úřední korespondence nebo při psaní odborných textů. </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 xml:space="preserve">Způsob </w:t>
            </w:r>
            <w:r>
              <w:rPr>
                <w:rFonts w:ascii="Calibri" w:eastAsia="Calibri" w:hAnsi="Calibri" w:cs="Calibri"/>
                <w:bdr w:val="nil"/>
              </w:rPr>
              <w:t>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Písemná a ústní stylistická cvičení, slohové práce, praktické stylistické úlohy, písemné  prověřování znalostí gramatiky a pravopisu, práce s tištěnými periodiky, písemné opakování teorie.</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Stylistika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orientuje se ve výstavbě textu, v jeho horizontálním i vertikálním členění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Stylistika - pojem stylistika, předmět; stylotvorné faktory; stylistické aspekty výstavby textu, výrazové prostředky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dokáže aktivně užívat odborné lingvistické názvosloví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Stylisti</w:t>
            </w:r>
            <w:r>
              <w:rPr>
                <w:rFonts w:ascii="Calibri" w:eastAsia="Calibri" w:hAnsi="Calibri" w:cs="Calibri"/>
                <w:sz w:val="20"/>
                <w:bdr w:val="nil"/>
              </w:rPr>
              <w:t>ka - pojem stylistika, předmět; stylotvorné faktory; stylistické aspekty výstavby textu, výrazové prostředky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umí rozlišit jednotlivé stylotvorné faktory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Stylistika - pojem stylistika, předmět; stylotvorné faktory; stylistické aspekty výstavby textu, </w:t>
            </w:r>
            <w:r>
              <w:rPr>
                <w:rFonts w:ascii="Calibri" w:eastAsia="Calibri" w:hAnsi="Calibri" w:cs="Calibri"/>
                <w:sz w:val="20"/>
                <w:bdr w:val="nil"/>
              </w:rPr>
              <w:t>výrazové prostředky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rozumí principu koheze a koherence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Stylistika - pojem stylistika, předmět; stylotvorné faktory; stylistické aspekty výstavby textu, výrazové prostředky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rozliší výrazové prostředky jednotlivých jazykových vrstev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Stylistika - po</w:t>
            </w:r>
            <w:r>
              <w:rPr>
                <w:rFonts w:ascii="Calibri" w:eastAsia="Calibri" w:hAnsi="Calibri" w:cs="Calibri"/>
                <w:sz w:val="20"/>
                <w:bdr w:val="nil"/>
              </w:rPr>
              <w:t>jem stylistika, předmět; stylotvorné faktory; stylistické aspekty výstavby textu, výrazové prostředky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efektivně a samostatně využívá různých informačních zdrojů (slovníky, encyklopedie, internet)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Stylistika - pojem stylistika, předmět; stylotvorné faktor</w:t>
            </w:r>
            <w:r>
              <w:rPr>
                <w:rFonts w:ascii="Calibri" w:eastAsia="Calibri" w:hAnsi="Calibri" w:cs="Calibri"/>
                <w:sz w:val="20"/>
                <w:bdr w:val="nil"/>
              </w:rPr>
              <w:t>y; stylistické aspekty výstavby textu, výrazové prostředky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vytvoří bibliografické citace dle normy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Stylistika - pojem stylistika, předmět; stylotvorné faktory; stylistické aspekty výstavby textu, výrazové prostředky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rozliší jednotlivé kompoziční </w:t>
            </w:r>
            <w:r>
              <w:rPr>
                <w:rFonts w:ascii="Calibri" w:eastAsia="Calibri" w:hAnsi="Calibri" w:cs="Calibri"/>
                <w:sz w:val="20"/>
                <w:bdr w:val="nil"/>
              </w:rPr>
              <w:t>strategie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Kompozice textu - kompoziční strategie, slohové postupy ; slohové útvary (zejména vypravování, popis, charakteristika, úvaha, esej, dopis); praktická činnost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chápe a dokáže aplikovat systém slohových postupů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Kompozice textu - kompoziční strateg</w:t>
            </w:r>
            <w:r>
              <w:rPr>
                <w:rFonts w:ascii="Calibri" w:eastAsia="Calibri" w:hAnsi="Calibri" w:cs="Calibri"/>
                <w:sz w:val="20"/>
                <w:bdr w:val="nil"/>
              </w:rPr>
              <w:t>ie, slohové postupy ; slohové útvary (zejména vypravování, popis, charakteristika, úvaha, esej, dopis); praktická činnost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zná základní principy jednotlivých slohových útvarů a dokáže tyto znalosti uplatnit při četbě i tvorbě vlastních textů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Stylistika - </w:t>
            </w:r>
            <w:r>
              <w:rPr>
                <w:rFonts w:ascii="Calibri" w:eastAsia="Calibri" w:hAnsi="Calibri" w:cs="Calibri"/>
                <w:sz w:val="20"/>
                <w:bdr w:val="nil"/>
              </w:rPr>
              <w:t>pojem stylistika, předmět; stylotvorné faktory; stylistické aspekty výstavby textu, výrazové prostředky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Kompozice textu - kompoziční strategie, slohové postupy ; slohové útvary (zejména vypravování, popis, charakteristika, úvaha, esej, dopis); praktická</w:t>
            </w:r>
            <w:r>
              <w:rPr>
                <w:rFonts w:ascii="Calibri" w:eastAsia="Calibri" w:hAnsi="Calibri" w:cs="Calibri"/>
                <w:sz w:val="20"/>
                <w:bdr w:val="nil"/>
              </w:rPr>
              <w:t xml:space="preserve"> činnost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Teorie funkčních stylů - typologie funkčních stylů; vymezení jednotlivých funkčních stylů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 textu rozliší konkrétní odchylky od pravidelné větné struktury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Kompozice textu - kompoziční strategie, slohové postupy ; slohové útvary (zejména </w:t>
            </w:r>
            <w:r>
              <w:rPr>
                <w:rFonts w:ascii="Calibri" w:eastAsia="Calibri" w:hAnsi="Calibri" w:cs="Calibri"/>
                <w:sz w:val="20"/>
                <w:bdr w:val="nil"/>
              </w:rPr>
              <w:t>vypravování, popis, charakteristika, úvaha, esej, dopis); praktická činnost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Pravopis a mluvnice češtiny - český pravopis; gramatika českého jazyka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vhodně prezentuje názory a postoje, používá logickou argumentaci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Kompozice textu - kompoziční strategie,</w:t>
            </w:r>
            <w:r>
              <w:rPr>
                <w:rFonts w:ascii="Calibri" w:eastAsia="Calibri" w:hAnsi="Calibri" w:cs="Calibri"/>
                <w:sz w:val="20"/>
                <w:bdr w:val="nil"/>
              </w:rPr>
              <w:t xml:space="preserve"> slohové postupy ; slohové útvary (zejména vypravování, popis, charakteristika, úvaha, esej, dopis); praktická činnost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Teorie funkčních stylů - typologie funkčních stylů; vymezení jednotlivých funkčních stylů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ovládá techniku mluveného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Kompozice </w:t>
            </w:r>
            <w:r>
              <w:rPr>
                <w:rFonts w:ascii="Calibri" w:eastAsia="Calibri" w:hAnsi="Calibri" w:cs="Calibri"/>
                <w:sz w:val="20"/>
                <w:bdr w:val="nil"/>
              </w:rPr>
              <w:t>textu - kompoziční strategie, slohové postupy ; slohové útvary (zejména vypravování, popis, charakteristika, úvaha, esej, dopis); praktická činnost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Teorie funkčních stylů - typologie funkčních stylů; vymezení jednotlivých funkčních stylů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 praxi využí</w:t>
            </w:r>
            <w:r>
              <w:rPr>
                <w:rFonts w:ascii="Calibri" w:eastAsia="Calibri" w:hAnsi="Calibri" w:cs="Calibri"/>
                <w:sz w:val="20"/>
                <w:bdr w:val="nil"/>
              </w:rPr>
              <w:t>vá znalosti pravopisu a gramatiky českého jazyka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Kompozice textu - kompoziční strategie, slohové postupy ; slohové útvary (zejména vypravování, popis, charakteristika, úvaha, esej, dopis); praktická činnost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Pravopis a mluvnice češtiny - český pravopis; </w:t>
            </w:r>
            <w:r>
              <w:rPr>
                <w:rFonts w:ascii="Calibri" w:eastAsia="Calibri" w:hAnsi="Calibri" w:cs="Calibri"/>
                <w:sz w:val="20"/>
                <w:bdr w:val="nil"/>
              </w:rPr>
              <w:t>gramatika českého jazyka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odlišuje různé variety národního jazyka, vhodně jich využívá ve svém jazykovém projevu v souladu s komunikační situací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Stylistika - pojem stylistika, předmět; stylotvorné faktory; stylistické aspekty výstavby textu, výrazové pros</w:t>
            </w:r>
            <w:r>
              <w:rPr>
                <w:rFonts w:ascii="Calibri" w:eastAsia="Calibri" w:hAnsi="Calibri" w:cs="Calibri"/>
                <w:sz w:val="20"/>
                <w:bdr w:val="nil"/>
              </w:rPr>
              <w:t>tředky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Kompozice textu - kompoziční strategie, slohové postupy ; slohové útvary (zejména vypravování, popis, charakteristika, úvaha, esej, dopis); praktická činnost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chápe systém funkčních stylů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Teorie funkčních stylů - typologie funkčních stylů; </w:t>
            </w:r>
            <w:r>
              <w:rPr>
                <w:rFonts w:ascii="Calibri" w:eastAsia="Calibri" w:hAnsi="Calibri" w:cs="Calibri"/>
                <w:sz w:val="20"/>
                <w:bdr w:val="nil"/>
              </w:rPr>
              <w:t>vymezení jednotlivých funkčních stylů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dokáže rozlišit útvary jednotlivých funkčních stylů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Teorie funkčních stylů - typologie funkčních stylů; vymezení jednotlivých funkčních stylů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vystihne charakteristické znaky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Teorie funkčních stylů - typologie</w:t>
            </w:r>
            <w:r>
              <w:rPr>
                <w:rFonts w:ascii="Calibri" w:eastAsia="Calibri" w:hAnsi="Calibri" w:cs="Calibri"/>
                <w:sz w:val="20"/>
                <w:bdr w:val="nil"/>
              </w:rPr>
              <w:t xml:space="preserve"> funkčních stylů; vymezení jednotlivých funkčních stylů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Funkční styl umělecký – metody a postupy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samostatně zpracuje text dle zadaných podmínek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Teorie funkčních stylů - typologie funkčních stylů; vymezení jednotlivých funkčních stylů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Funkční styl </w:t>
            </w:r>
            <w:r>
              <w:rPr>
                <w:rFonts w:ascii="Calibri" w:eastAsia="Calibri" w:hAnsi="Calibri" w:cs="Calibri"/>
                <w:sz w:val="20"/>
                <w:bdr w:val="nil"/>
              </w:rPr>
              <w:t>umělecký – metody a postupy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zná základní narativní postupy uměleckého textu, druhy literárního dialogu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Teorie funkčních stylů - typologie funkčních stylů; vymezení jednotlivých funkčních stylů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Funkční styl umělecký – metody a postupy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orientuje se v </w:t>
            </w:r>
            <w:r>
              <w:rPr>
                <w:rFonts w:ascii="Calibri" w:eastAsia="Calibri" w:hAnsi="Calibri" w:cs="Calibri"/>
                <w:sz w:val="20"/>
                <w:bdr w:val="nil"/>
              </w:rPr>
              <w:t>české mediální produkci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Funkční styl publicistický - vymezení pojmu, rozpětí stylu; vnitřní diferenciace stylu; mluvená a psaná publicistika; persvaze, manipulace, masová komunikace; jazyková stránka mediální komunikace; žurnalistika a její praktická podob</w:t>
            </w:r>
            <w:r>
              <w:rPr>
                <w:rFonts w:ascii="Calibri" w:eastAsia="Calibri" w:hAnsi="Calibri" w:cs="Calibri"/>
                <w:sz w:val="20"/>
                <w:bdr w:val="nil"/>
              </w:rPr>
              <w:t>a – mediální trh, novinář a jeho činnost, etika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vnímá informativní a formativní nástroje žurnalistiky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Funkční styl publicistický - vymezení pojmu, rozpětí stylu; vnitřní diferenciace stylu; mluvená a psaná publicistika; persvaze, manipulace, masová komun</w:t>
            </w:r>
            <w:r>
              <w:rPr>
                <w:rFonts w:ascii="Calibri" w:eastAsia="Calibri" w:hAnsi="Calibri" w:cs="Calibri"/>
                <w:sz w:val="20"/>
                <w:bdr w:val="nil"/>
              </w:rPr>
              <w:t>ikace; jazyková stránka mediální komunikace; žurnalistika a její praktická podoba – mediální trh, novinář a jeho činnost, etika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dokáže rozlišit jednotlivé útvary publicistiky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Funkční styl publicistický - vymezení pojmu, rozpětí stylu; vnitřní diferenciac</w:t>
            </w:r>
            <w:r>
              <w:rPr>
                <w:rFonts w:ascii="Calibri" w:eastAsia="Calibri" w:hAnsi="Calibri" w:cs="Calibri"/>
                <w:sz w:val="20"/>
                <w:bdr w:val="nil"/>
              </w:rPr>
              <w:t>e stylu; mluvená a psaná publicistika; persvaze, manipulace, masová komunikace; jazyková stránka mediální komunikace; žurnalistika a její praktická podoba – mediální trh, novinář a jeho činnost, etika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účinně využívá možností grafického členění textu, pou</w:t>
            </w:r>
            <w:r>
              <w:rPr>
                <w:rFonts w:ascii="Calibri" w:eastAsia="Calibri" w:hAnsi="Calibri" w:cs="Calibri"/>
                <w:sz w:val="20"/>
                <w:bdr w:val="nil"/>
              </w:rPr>
              <w:t>žívá různé prostředky textového navazování vedoucí ke zvýšené srozumitelnosti, přehlednosti a logické souvislosti sdělení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Funkční styl publicistický - vymezení pojmu, rozpětí stylu; vnitřní diferenciace stylu; mluvená a psaná publicistika; persvaze, manipu</w:t>
            </w:r>
            <w:r>
              <w:rPr>
                <w:rFonts w:ascii="Calibri" w:eastAsia="Calibri" w:hAnsi="Calibri" w:cs="Calibri"/>
                <w:sz w:val="20"/>
                <w:bdr w:val="nil"/>
              </w:rPr>
              <w:t>lace, masová komunikace; jazyková stránka mediální komunikace; žurnalistika a její praktická podoba – mediální trh, novinář a jeho činnost, etika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vytvoří útvar publicistického stylu podle zadání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Funkční styl publicistický - vymezení pojmu, rozpětí stylu;</w:t>
            </w:r>
            <w:r>
              <w:rPr>
                <w:rFonts w:ascii="Calibri" w:eastAsia="Calibri" w:hAnsi="Calibri" w:cs="Calibri"/>
                <w:sz w:val="20"/>
                <w:bdr w:val="nil"/>
              </w:rPr>
              <w:t xml:space="preserve"> vnitřní diferenciace stylu; mluvená a psaná publicistika; persvaze, manipulace, masová komunikace; jazyková stránka mediální komunikace; žurnalistika a její praktická podoba – mediální trh, novinář a jeho činnost, etika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snaží se o kritické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Funkční</w:t>
            </w:r>
            <w:r>
              <w:rPr>
                <w:rFonts w:ascii="Calibri" w:eastAsia="Calibri" w:hAnsi="Calibri" w:cs="Calibri"/>
                <w:sz w:val="20"/>
                <w:bdr w:val="nil"/>
              </w:rPr>
              <w:t xml:space="preserve"> styl publicistický - vymezení pojmu, rozpětí stylu; vnitřní diferenciace stylu; mluvená a psaná publicistika; persvaze, manipulace, masová komunikace; jazyková stránka mediální komunikace; žurnalistika a její praktická podoba – mediální trh, novinář a jeh</w:t>
            </w:r>
            <w:r>
              <w:rPr>
                <w:rFonts w:ascii="Calibri" w:eastAsia="Calibri" w:hAnsi="Calibri" w:cs="Calibri"/>
                <w:sz w:val="20"/>
                <w:bdr w:val="nil"/>
              </w:rPr>
              <w:t>o činnost, etika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používá adekvátní odborné názvosloví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Pravopis a mluvnice češtiny - český pravopis; gramatika českého jazyka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opraví stylistické, mluvnické i pravopisné chyby v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Pravopis a mluvnice češtiny - český pravopis; gramatika českého jazyka</w:t>
            </w:r>
            <w:r>
              <w:rPr>
                <w:rFonts w:ascii="Calibri" w:eastAsia="Calibri" w:hAnsi="Calibri" w:cs="Calibri"/>
                <w:sz w:val="20"/>
                <w:bdr w:val="nil"/>
              </w:rPr>
              <w: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 praktickém písemném i ústním projevu uplatňuje znalosti českého pravopisu a gramatiky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Pravopis a mluvnice češtiny - český pravopis; gramatika českého jazyka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pracuje s příslušnými normativními jazykovými příručkami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Pravopis a mluvnice češtiny - český</w:t>
            </w:r>
            <w:r>
              <w:rPr>
                <w:rFonts w:ascii="Calibri" w:eastAsia="Calibri" w:hAnsi="Calibri" w:cs="Calibri"/>
                <w:sz w:val="20"/>
                <w:bdr w:val="nil"/>
              </w:rPr>
              <w:t xml:space="preserve"> pravopis; gramatika českého jazyka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je schopen provést komplexní jazykový rozbor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Pravopis a mluvnice češtiny - český pravopis; gramatika českého jazyka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Média a mediální produkce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Osobnostní a </w:t>
            </w:r>
            <w:r>
              <w:rPr>
                <w:rFonts w:ascii="Calibri" w:eastAsia="Calibri" w:hAnsi="Calibri" w:cs="Calibri"/>
                <w:sz w:val="20"/>
                <w:bdr w:val="nil"/>
              </w:rPr>
              <w:t>sociální výchova - Poznávání a rozvoj vlastní osobnosti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Mediální produkty a jejich významy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Účinky mediální produkce a vliv médií</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Výchova k myšlení v evropských a </w:t>
            </w:r>
            <w:r>
              <w:rPr>
                <w:rFonts w:ascii="Calibri" w:eastAsia="Calibri" w:hAnsi="Calibri" w:cs="Calibri"/>
                <w:sz w:val="20"/>
                <w:bdr w:val="nil"/>
              </w:rPr>
              <w:t>globálních souvislostech - Vzdělávání v Evropě a ve světě</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Uživatelé</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Role médií v moderních dějinách</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Žijeme v Evropě</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Morálk</w:t>
            </w:r>
            <w:r>
              <w:rPr>
                <w:rFonts w:ascii="Calibri" w:eastAsia="Calibri" w:hAnsi="Calibri" w:cs="Calibri"/>
                <w:sz w:val="20"/>
                <w:bdr w:val="nil"/>
              </w:rPr>
              <w:t>a všedního dne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Multikulturní výchova - Psychosociální aspekty interkulturality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Multikulturní výchova - Základní problémy sociokulturních rozdílů</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Multikulturní výchova - Vztah k multilingvní situaci a ke spolupráci mezi lidmi z různého kulturního prostře</w:t>
            </w:r>
            <w:r>
              <w:rPr>
                <w:rFonts w:ascii="Calibri" w:eastAsia="Calibri" w:hAnsi="Calibri" w:cs="Calibri"/>
                <w:sz w:val="20"/>
                <w:bdr w:val="nil"/>
              </w:rPr>
              <w:t>dí</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Globální problémy, jejich příčiny a důsledky</w:t>
            </w:r>
          </w:p>
        </w:tc>
      </w:tr>
    </w:tbl>
    <w:p w:rsidR="00F674EA" w:rsidRDefault="00341A8E">
      <w:pPr>
        <w:rPr>
          <w:bdr w:val="nil"/>
        </w:rPr>
      </w:pPr>
      <w:r>
        <w:rPr>
          <w:bdr w:val="nil"/>
        </w:rPr>
        <w:t>   </w:t>
      </w:r>
    </w:p>
    <w:p w:rsidR="00F674EA" w:rsidRDefault="00341A8E">
      <w:pPr>
        <w:pStyle w:val="Nadpis3"/>
        <w:spacing w:before="281" w:after="281"/>
        <w:rPr>
          <w:bdr w:val="nil"/>
        </w:rPr>
      </w:pPr>
      <w:bookmarkStart w:id="66" w:name="_Toc256000067"/>
      <w:r>
        <w:rPr>
          <w:sz w:val="28"/>
          <w:szCs w:val="28"/>
          <w:bdr w:val="nil"/>
        </w:rPr>
        <w:t>Německý jazykový diplom</w:t>
      </w:r>
      <w:bookmarkEnd w:id="66"/>
      <w:r>
        <w:rPr>
          <w:sz w:val="28"/>
          <w:szCs w:val="28"/>
          <w:bdr w:val="nil"/>
        </w:rPr>
        <w:t> </w:t>
      </w:r>
    </w:p>
    <w:tbl>
      <w:tblPr>
        <w:tblStyle w:val="TabulkaP1"/>
        <w:tblW w:w="3000" w:type="pct"/>
        <w:tblCellMar>
          <w:left w:w="15" w:type="dxa"/>
          <w:right w:w="15" w:type="dxa"/>
        </w:tblCellMar>
        <w:tblLook w:val="04A0" w:firstRow="1" w:lastRow="0" w:firstColumn="1" w:lastColumn="0" w:noHBand="0" w:noVBand="1"/>
      </w:tblPr>
      <w:tblGrid>
        <w:gridCol w:w="1673"/>
        <w:gridCol w:w="1673"/>
        <w:gridCol w:w="1673"/>
        <w:gridCol w:w="1719"/>
        <w:gridCol w:w="1480"/>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Celkem</w:t>
            </w:r>
          </w:p>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12</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r>
    </w:tbl>
    <w:p w:rsidR="00F674EA" w:rsidRDefault="00341A8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Německý jazykový diplom</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Volitelné vzdělávací aktivity</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 xml:space="preserve">Předmět je plánován jako jednoletý. Jeho náplní je procvičování a zdokonalování se ve čtyřech základních dovednostech - poslech s porozuměním, čtení s </w:t>
            </w:r>
            <w:r>
              <w:rPr>
                <w:rFonts w:ascii="Calibri" w:eastAsia="Calibri" w:hAnsi="Calibri" w:cs="Calibri"/>
                <w:bdr w:val="nil"/>
              </w:rPr>
              <w:t>porozuměním, písemný projev a ústní projev.  Zároveň si žáci prohloubí znalost reálií německy mluvících zemí.</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 xml:space="preserve">Předmět má dotaci 2 hodiny týdně  </w:t>
            </w:r>
            <w:r>
              <w:rPr>
                <w:rFonts w:ascii="Calibri" w:eastAsia="Calibri" w:hAnsi="Calibri" w:cs="Calibri"/>
                <w:bdr w:val="nil"/>
              </w:rPr>
              <w:t>a je určen žákům osmého ročníku osmiletého studia a žákům čtvrtého ročníku čtyřletého studia na úrovni B1 až B2. Předmět je určen pro žáky, kteří se chtějí přihlásit ke složení zkoušky k získání Německého jazykového diplomu (DSD II), který je na úrovni B2/</w:t>
            </w:r>
            <w:r>
              <w:rPr>
                <w:rFonts w:ascii="Calibri" w:eastAsia="Calibri" w:hAnsi="Calibri" w:cs="Calibri"/>
                <w:bdr w:val="nil"/>
              </w:rPr>
              <w:t>C1.</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Průběžné ústní a písemné hodnocení, seminární práce a prezentace.</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Německý jazykový diplom</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dokáže rozpoznat základní informace v mluveném a čteném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Poslechy na různé úrovni - krátké </w:t>
            </w:r>
            <w:r>
              <w:rPr>
                <w:rFonts w:ascii="Calibri" w:eastAsia="Calibri" w:hAnsi="Calibri" w:cs="Calibri"/>
                <w:sz w:val="20"/>
                <w:bdr w:val="nil"/>
              </w:rPr>
              <w:t>informativní texty, např. zprávy, rozhovory, přednášky, referáty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Krátké informativní texty, komentáře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Dokáže porozumět detailům v mluveném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Poslechy na různé úrovni - krátké informativní texty, např. zprávy, rozhovory, přednášky, referáty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aktuální texty z novin a časopisů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Reprodukce čteného textu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rozumí rodilým mluvčím i v případě dialogu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Poslechy na různé úrovni - krátké informativní texty, např. zprávy, rozhovory, přednášky, referáty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statistiky, ankety apod.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dokáže doplnit </w:t>
            </w:r>
            <w:r>
              <w:rPr>
                <w:rFonts w:ascii="Calibri" w:eastAsia="Calibri" w:hAnsi="Calibri" w:cs="Calibri"/>
                <w:sz w:val="20"/>
                <w:bdr w:val="nil"/>
              </w:rPr>
              <w:t>chybějící části čteného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statistiky, ankety apod.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dokáže rozpoznat hlavní myšlenky čteného textu a interpretovat je vlastními slovy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Reprodukce čteného textu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dokáže zodpovědět otázky týkající se detailního porozumění čtenému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Reprodukce </w:t>
            </w:r>
            <w:r>
              <w:rPr>
                <w:rFonts w:ascii="Calibri" w:eastAsia="Calibri" w:hAnsi="Calibri" w:cs="Calibri"/>
                <w:sz w:val="20"/>
                <w:bdr w:val="nil"/>
              </w:rPr>
              <w:t>čteného textu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dokáže písemně i ústně podat základní informace z přečteného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Reprodukce čteného textu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Inforace o aktuálních událostech v politice, hospodářství, kultuře apod.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dokáže písemně vysvětlit graf</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statistiky, ankety apod.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Interpretace</w:t>
            </w:r>
            <w:r>
              <w:rPr>
                <w:rFonts w:ascii="Calibri" w:eastAsia="Calibri" w:hAnsi="Calibri" w:cs="Calibri"/>
                <w:sz w:val="20"/>
                <w:bdr w:val="nil"/>
              </w:rPr>
              <w:t xml:space="preserve"> statistiky, grafu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je schopen porovnávat výhody a nevýhody určitého jevu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Výklad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dokáže k danému problému vyjádřit vlastní názor opřený o konkrétní příklady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Vyjádření vlastního názoru písemně i ústně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dokáže pohovořit o kladných a záporných aspektech </w:t>
            </w:r>
            <w:r>
              <w:rPr>
                <w:rFonts w:ascii="Calibri" w:eastAsia="Calibri" w:hAnsi="Calibri" w:cs="Calibri"/>
                <w:sz w:val="20"/>
                <w:bdr w:val="nil"/>
              </w:rPr>
              <w:t>dané problematiky z každodenního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Vyjádření vlastního názoru písemně i ústně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Příprava krátkého referátu na obecné téma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dokáže vytvořit prezentaci na kontroverzní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Seminární práce na kontroverzní téma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Příprava prezentace na základě </w:t>
            </w:r>
            <w:r>
              <w:rPr>
                <w:rFonts w:ascii="Calibri" w:eastAsia="Calibri" w:hAnsi="Calibri" w:cs="Calibri"/>
                <w:sz w:val="20"/>
                <w:bdr w:val="nil"/>
              </w:rPr>
              <w:t>seminární práce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získá informace o německy mluvících zemích a dokáže o nich sám hovořit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Reálie německy mluvících zemí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Globální problémy, jejich příčiny a</w:t>
            </w:r>
            <w:r>
              <w:rPr>
                <w:rFonts w:ascii="Calibri" w:eastAsia="Calibri" w:hAnsi="Calibri" w:cs="Calibri"/>
                <w:sz w:val="20"/>
                <w:bdr w:val="nil"/>
              </w:rPr>
              <w:t xml:space="preserve"> důsledky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Vzdělávání v Evropě a ve světě</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Environmentální výchova - Člověk a životní prostředí</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Výchova k myšlení v evropských a globálních </w:t>
            </w:r>
            <w:r>
              <w:rPr>
                <w:rFonts w:ascii="Calibri" w:eastAsia="Calibri" w:hAnsi="Calibri" w:cs="Calibri"/>
                <w:sz w:val="20"/>
                <w:bdr w:val="nil"/>
              </w:rPr>
              <w:t>souvislostech - Žijeme v Evropě</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Mediální výchova - Média a mediální produkce</w:t>
            </w:r>
          </w:p>
        </w:tc>
      </w:tr>
    </w:tbl>
    <w:p w:rsidR="00F674EA" w:rsidRDefault="00341A8E">
      <w:pPr>
        <w:rPr>
          <w:bdr w:val="nil"/>
        </w:rPr>
      </w:pPr>
      <w:r>
        <w:rPr>
          <w:bdr w:val="nil"/>
        </w:rPr>
        <w:t>   </w:t>
      </w:r>
    </w:p>
    <w:p w:rsidR="00F674EA" w:rsidRDefault="00341A8E">
      <w:pPr>
        <w:pStyle w:val="Nadpis3"/>
        <w:spacing w:before="281" w:after="281"/>
        <w:rPr>
          <w:bdr w:val="nil"/>
        </w:rPr>
      </w:pPr>
      <w:bookmarkStart w:id="67" w:name="_Toc256000068"/>
      <w:r>
        <w:rPr>
          <w:sz w:val="28"/>
          <w:szCs w:val="28"/>
          <w:bdr w:val="nil"/>
        </w:rPr>
        <w:t>Společenskovědní seminář 2</w:t>
      </w:r>
      <w:bookmarkEnd w:id="67"/>
      <w:r>
        <w:rPr>
          <w:sz w:val="28"/>
          <w:szCs w:val="28"/>
          <w:bdr w:val="nil"/>
        </w:rPr>
        <w:t> </w:t>
      </w:r>
    </w:p>
    <w:tbl>
      <w:tblPr>
        <w:tblStyle w:val="TabulkaP1"/>
        <w:tblW w:w="3000" w:type="pct"/>
        <w:tblCellMar>
          <w:left w:w="15" w:type="dxa"/>
          <w:right w:w="15" w:type="dxa"/>
        </w:tblCellMar>
        <w:tblLook w:val="04A0" w:firstRow="1" w:lastRow="0" w:firstColumn="1" w:lastColumn="0" w:noHBand="0" w:noVBand="1"/>
      </w:tblPr>
      <w:tblGrid>
        <w:gridCol w:w="1673"/>
        <w:gridCol w:w="1673"/>
        <w:gridCol w:w="1673"/>
        <w:gridCol w:w="1719"/>
        <w:gridCol w:w="1480"/>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Celkem</w:t>
            </w:r>
          </w:p>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12</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r>
    </w:tbl>
    <w:p w:rsidR="00F674EA" w:rsidRDefault="00341A8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Společenskovědní seminář 2</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Volitelné vzdělávací aktivity</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 xml:space="preserve">Volitelný předmět je určen pro žáky posledního ročníku studia, kteří se zajímají o společenskovědní problematiku a chtějí po maturitě pokračovat ve studiu na právnických, ekonomických, filozofických a pedagogických fakultách. </w:t>
            </w:r>
            <w:r>
              <w:rPr>
                <w:rFonts w:ascii="Calibri" w:eastAsia="Calibri" w:hAnsi="Calibri" w:cs="Calibri"/>
                <w:bdr w:val="nil"/>
              </w:rPr>
              <w:br/>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Obsahové, časové a organiza</w:t>
            </w:r>
            <w:r>
              <w:rPr>
                <w:rFonts w:ascii="Calibri" w:eastAsia="Calibri" w:hAnsi="Calibri" w:cs="Calibri"/>
                <w:bdr w:val="nil"/>
              </w:rPr>
              <w:t>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Jednoletý Společenskovědní seminář prohlubuje a rozšiřuje poznatky zejména v oblasti politologie, práva, mezinárodních vztahů, ekonomie, religionistiky, psychologie a socio</w:t>
            </w:r>
            <w:r>
              <w:rPr>
                <w:rFonts w:ascii="Calibri" w:eastAsia="Calibri" w:hAnsi="Calibri" w:cs="Calibri"/>
                <w:bdr w:val="nil"/>
              </w:rPr>
              <w:t>logie. Seminář rozvíjí schopnost žáků orientovat se v hlavních problémech současného světa a posuzovat společenské jevy a procesy s racionálně kritickým odstupem. Výuka probíhá v odborné učebně vybavené moderní technikou a internetem, což umožňuje využívat</w:t>
            </w:r>
            <w:r>
              <w:rPr>
                <w:rFonts w:ascii="Calibri" w:eastAsia="Calibri" w:hAnsi="Calibri" w:cs="Calibri"/>
                <w:bdr w:val="nil"/>
              </w:rPr>
              <w:t xml:space="preserve"> nadstandardní metody a formy práce. </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Žáci jsou průběžně písemně a ústně zkoušeni.</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Společenskovědní seminář 2</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chápe souvislost vývoje filozofie s vývojem společnosti a lidského vědění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Klasická </w:t>
            </w:r>
            <w:r>
              <w:rPr>
                <w:rFonts w:ascii="Calibri" w:eastAsia="Calibri" w:hAnsi="Calibri" w:cs="Calibri"/>
                <w:sz w:val="20"/>
                <w:bdr w:val="nil"/>
              </w:rPr>
              <w:t>politická filozofie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Křesťanství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Základy moderní politické filozofie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Současná politická filozofie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porovnává různé historické podoby politických systémů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Klasická politická filozofie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Křesťanství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Základy moderní politické filozofie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Současná</w:t>
            </w:r>
            <w:r>
              <w:rPr>
                <w:rFonts w:ascii="Calibri" w:eastAsia="Calibri" w:hAnsi="Calibri" w:cs="Calibri"/>
                <w:sz w:val="20"/>
                <w:bdr w:val="nil"/>
              </w:rPr>
              <w:t xml:space="preserve"> politická filozofie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ukáže souvislost mezi vývojem státu a práva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Politika a právo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porovnává jednotlivé myšlenkové proudy současné světové a české filozofie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Konzervatismus (M. Weber, R. Aron), liberalismus (K. R. Popper)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Sociální darwinismus a rasové</w:t>
            </w:r>
            <w:r>
              <w:rPr>
                <w:rFonts w:ascii="Calibri" w:eastAsia="Calibri" w:hAnsi="Calibri" w:cs="Calibri"/>
                <w:sz w:val="20"/>
                <w:bdr w:val="nil"/>
              </w:rPr>
              <w:t xml:space="preserve"> teorie (J. A. Gobineau, H. S. Chamberlain)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Kritická teorie (Frankfurtská škola - E. Fromm, H. Marcuse, M. Horkheimer, W. Adorno)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Teorie úpadku a kolapsu (O. Spengler, P. Buchanan)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Mladohegelovci (S. Žižek)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rozliší hlavní psychologické přístupy </w:t>
            </w:r>
            <w:r>
              <w:rPr>
                <w:rFonts w:ascii="Calibri" w:eastAsia="Calibri" w:hAnsi="Calibri" w:cs="Calibri"/>
                <w:sz w:val="20"/>
                <w:bdr w:val="nil"/>
              </w:rPr>
              <w:t>k psychice a osobnosti ve 2O. století a v současnosti.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Politická psychologie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zamýšlí se nad otázkami praktické etiky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Politická antropologie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porozumí roli náboženství v každodenním životě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Evolucionismus a difuzionismus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Konfiguracionismus a </w:t>
            </w:r>
            <w:r>
              <w:rPr>
                <w:rFonts w:ascii="Calibri" w:eastAsia="Calibri" w:hAnsi="Calibri" w:cs="Calibri"/>
                <w:sz w:val="20"/>
                <w:bdr w:val="nil"/>
              </w:rPr>
              <w:t>funkcionalismus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Strukturální antropologie a sociobiologie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dokáže se orientovat v základních problémech vymezených oborů rozvíjet své znalosti a dovednosti získané předchozím studiem v rámci povinného předmětu ZSV.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Maturitní otázky – průběžné </w:t>
            </w:r>
            <w:r>
              <w:rPr>
                <w:rFonts w:ascii="Calibri" w:eastAsia="Calibri" w:hAnsi="Calibri" w:cs="Calibri"/>
                <w:sz w:val="20"/>
                <w:bdr w:val="nil"/>
              </w:rPr>
              <w:t>opakování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Multikulturní výchova - Základní problémy sociokulturních rozdílů</w:t>
            </w:r>
          </w:p>
        </w:tc>
      </w:tr>
    </w:tbl>
    <w:p w:rsidR="00F674EA" w:rsidRDefault="00341A8E">
      <w:pPr>
        <w:rPr>
          <w:bdr w:val="nil"/>
        </w:rPr>
      </w:pPr>
      <w:r>
        <w:rPr>
          <w:bdr w:val="nil"/>
        </w:rPr>
        <w:t>   </w:t>
      </w:r>
    </w:p>
    <w:p w:rsidR="00F674EA" w:rsidRDefault="00341A8E">
      <w:pPr>
        <w:pStyle w:val="Nadpis3"/>
        <w:spacing w:before="281" w:after="281"/>
        <w:rPr>
          <w:bdr w:val="nil"/>
        </w:rPr>
      </w:pPr>
      <w:bookmarkStart w:id="68" w:name="_Toc256000069"/>
      <w:r>
        <w:rPr>
          <w:sz w:val="28"/>
          <w:szCs w:val="28"/>
          <w:bdr w:val="nil"/>
        </w:rPr>
        <w:t>Programování 2</w:t>
      </w:r>
      <w:bookmarkEnd w:id="68"/>
      <w:r>
        <w:rPr>
          <w:sz w:val="28"/>
          <w:szCs w:val="28"/>
          <w:bdr w:val="nil"/>
        </w:rPr>
        <w:t> </w:t>
      </w:r>
    </w:p>
    <w:tbl>
      <w:tblPr>
        <w:tblStyle w:val="TabulkaP1"/>
        <w:tblW w:w="3000" w:type="pct"/>
        <w:tblCellMar>
          <w:left w:w="15" w:type="dxa"/>
          <w:right w:w="15" w:type="dxa"/>
        </w:tblCellMar>
        <w:tblLook w:val="04A0" w:firstRow="1" w:lastRow="0" w:firstColumn="1" w:lastColumn="0" w:noHBand="0" w:noVBand="1"/>
      </w:tblPr>
      <w:tblGrid>
        <w:gridCol w:w="1673"/>
        <w:gridCol w:w="1673"/>
        <w:gridCol w:w="1673"/>
        <w:gridCol w:w="1719"/>
        <w:gridCol w:w="1480"/>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Celkem</w:t>
            </w:r>
          </w:p>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12</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r>
    </w:tbl>
    <w:p w:rsidR="00F674EA" w:rsidRDefault="00341A8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Programování 2</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Volitelné vzdělávací aktivity</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 xml:space="preserve">Cílem předmětu je seznámit žáky se základními stavebními jednotkami programování a s obecnými principy algoritmizace. V prvním roce žáci pracují v programovacím </w:t>
            </w:r>
            <w:r>
              <w:rPr>
                <w:rFonts w:ascii="Calibri" w:eastAsia="Calibri" w:hAnsi="Calibri" w:cs="Calibri"/>
                <w:bdr w:val="nil"/>
              </w:rPr>
              <w:t>prostředí, které bylo speciálně vyvinuto k výukovým účelům, ve druhém jsou seznámeni s nástroji používanými přímo v praxi. </w:t>
            </w:r>
          </w:p>
          <w:p w:rsidR="00F674EA" w:rsidRDefault="00341A8E">
            <w:pPr>
              <w:spacing w:line="240" w:lineRule="auto"/>
              <w:jc w:val="left"/>
              <w:rPr>
                <w:bdr w:val="nil"/>
              </w:rPr>
            </w:pPr>
            <w:r>
              <w:rPr>
                <w:rFonts w:ascii="Calibri" w:eastAsia="Calibri" w:hAnsi="Calibri" w:cs="Calibri"/>
                <w:bdr w:val="nil"/>
              </w:rPr>
              <w:t>Nadstavba v posledním ročníku je vhodná pro ty, kteří plánují studovat na vysoké škole se zaměřením na informatiku a výpočetní techn</w:t>
            </w:r>
            <w:r>
              <w:rPr>
                <w:rFonts w:ascii="Calibri" w:eastAsia="Calibri" w:hAnsi="Calibri" w:cs="Calibri"/>
                <w:bdr w:val="nil"/>
              </w:rPr>
              <w:t>iku.</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 xml:space="preserve">Žáci jsou vedeni k samostatnosti, ale podněcována je i schopnost komunikace a prezentace vlastních výsledků. Většinu odpřednášené látky si </w:t>
            </w:r>
            <w:r>
              <w:rPr>
                <w:rFonts w:ascii="Calibri" w:eastAsia="Calibri" w:hAnsi="Calibri" w:cs="Calibri"/>
                <w:bdr w:val="nil"/>
              </w:rPr>
              <w:t>žáci procvičí v praktických úlohách už během hodiny, vypracováním domácích úkolů, nebo v případě druhého roku tím, že si navrhnou a poté i naprogramují vlastní velký projekt. </w:t>
            </w:r>
          </w:p>
          <w:p w:rsidR="00F674EA" w:rsidRDefault="00341A8E">
            <w:pPr>
              <w:spacing w:line="240" w:lineRule="auto"/>
              <w:jc w:val="left"/>
              <w:rPr>
                <w:bdr w:val="nil"/>
              </w:rPr>
            </w:pPr>
            <w:r>
              <w:rPr>
                <w:rFonts w:ascii="Calibri" w:eastAsia="Calibri" w:hAnsi="Calibri" w:cs="Calibri"/>
                <w:bdr w:val="nil"/>
              </w:rPr>
              <w:t>Podle možností mohou být do výuky zařazeny diskuze s experty z praxe či z vysoký</w:t>
            </w:r>
            <w:r>
              <w:rPr>
                <w:rFonts w:ascii="Calibri" w:eastAsia="Calibri" w:hAnsi="Calibri" w:cs="Calibri"/>
                <w:bdr w:val="nil"/>
              </w:rPr>
              <w:t>ch škol.</w:t>
            </w:r>
          </w:p>
          <w:p w:rsidR="00F674EA" w:rsidRDefault="00341A8E">
            <w:pPr>
              <w:spacing w:line="240" w:lineRule="auto"/>
              <w:jc w:val="left"/>
              <w:rPr>
                <w:bdr w:val="nil"/>
              </w:rPr>
            </w:pPr>
            <w:r>
              <w:rPr>
                <w:rFonts w:ascii="Calibri" w:eastAsia="Calibri" w:hAnsi="Calibri" w:cs="Calibri"/>
                <w:bdr w:val="nil"/>
              </w:rPr>
              <w:t>Předmět je vyučován 2 hodiny týdně.</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Hlavním výstupem předmětu je závěrečný projekt, a to jak v prvním, tak ve druhém roce semináře. Pomocným kritériem hodnocení jsou pak prezentace, jimiž studenti seznamují spolužáky se způs</w:t>
            </w:r>
            <w:r>
              <w:rPr>
                <w:rFonts w:ascii="Calibri" w:eastAsia="Calibri" w:hAnsi="Calibri" w:cs="Calibri"/>
                <w:bdr w:val="nil"/>
              </w:rPr>
              <w:t>oby, jakými řešili domácí úlohy, nebo s tím, jak si poradili s nějakým algoritmickým problémem.</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Programování 2</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pomocí systému git ukládá, zálohuje a sdílí svou práci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Základní principy systému git, GitHub, GitLab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pomocí</w:t>
            </w:r>
            <w:r>
              <w:rPr>
                <w:rFonts w:ascii="Calibri" w:eastAsia="Calibri" w:hAnsi="Calibri" w:cs="Calibri"/>
                <w:sz w:val="20"/>
                <w:bdr w:val="nil"/>
              </w:rPr>
              <w:t xml:space="preserve"> formatterů a linterů udržuje vysokou kvalitu svých programů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Pojmy IDE, linter, formatter a představení Zen of Python ilustrace složitosti a optimalizace na algoritmu binárního hledání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intuitivně chápe pojmy algoritmus a složitost algoritmu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Ilustrace slo</w:t>
            </w:r>
            <w:r>
              <w:rPr>
                <w:rFonts w:ascii="Calibri" w:eastAsia="Calibri" w:hAnsi="Calibri" w:cs="Calibri"/>
                <w:sz w:val="20"/>
                <w:bdr w:val="nil"/>
              </w:rPr>
              <w:t>žitosti a optimalizace na algoritmu binárního hledání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naprogramuje jednoduchou grafickou hru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Python knihovna Arcade a vypracování herního projektu v 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během programování hry vhodně používá několik běžných herních algoritmů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Seznámení s grafy a základní</w:t>
            </w:r>
            <w:r>
              <w:rPr>
                <w:rFonts w:ascii="Calibri" w:eastAsia="Calibri" w:hAnsi="Calibri" w:cs="Calibri"/>
                <w:sz w:val="20"/>
                <w:bdr w:val="nil"/>
              </w:rPr>
              <w:t>mi prohlédavacími algoritmy na nich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samostatně plánuje, navrhuje a řídí svůj vlastní projekt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Architektura programovacího díla, modularizace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prezentuje svůj projekt před spolužáky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Základní metodika prezentování </w:t>
            </w:r>
          </w:p>
        </w:tc>
      </w:tr>
    </w:tbl>
    <w:p w:rsidR="00F674EA" w:rsidRDefault="00341A8E">
      <w:pPr>
        <w:rPr>
          <w:bdr w:val="nil"/>
        </w:rPr>
      </w:pPr>
      <w:r>
        <w:rPr>
          <w:bdr w:val="nil"/>
        </w:rPr>
        <w:t>   </w:t>
      </w:r>
    </w:p>
    <w:p w:rsidR="00F674EA" w:rsidRDefault="00341A8E">
      <w:pPr>
        <w:pStyle w:val="Nadpis3"/>
        <w:spacing w:before="281" w:after="281"/>
        <w:rPr>
          <w:bdr w:val="nil"/>
        </w:rPr>
      </w:pPr>
      <w:bookmarkStart w:id="69" w:name="_Toc256000070"/>
      <w:r>
        <w:rPr>
          <w:sz w:val="28"/>
          <w:szCs w:val="28"/>
          <w:bdr w:val="nil"/>
        </w:rPr>
        <w:t>Překladatelský seminář 2</w:t>
      </w:r>
      <w:bookmarkEnd w:id="69"/>
      <w:r>
        <w:rPr>
          <w:sz w:val="28"/>
          <w:szCs w:val="28"/>
          <w:bdr w:val="nil"/>
        </w:rPr>
        <w:t> </w:t>
      </w:r>
    </w:p>
    <w:tbl>
      <w:tblPr>
        <w:tblStyle w:val="TabulkaP1"/>
        <w:tblW w:w="3000" w:type="pct"/>
        <w:tblCellMar>
          <w:left w:w="15" w:type="dxa"/>
          <w:right w:w="15" w:type="dxa"/>
        </w:tblCellMar>
        <w:tblLook w:val="04A0" w:firstRow="1" w:lastRow="0" w:firstColumn="1" w:lastColumn="0" w:noHBand="0" w:noVBand="1"/>
      </w:tblPr>
      <w:tblGrid>
        <w:gridCol w:w="1673"/>
        <w:gridCol w:w="1673"/>
        <w:gridCol w:w="1673"/>
        <w:gridCol w:w="1719"/>
        <w:gridCol w:w="1480"/>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 xml:space="preserve">Počet </w:t>
            </w:r>
            <w:r>
              <w:rPr>
                <w:rFonts w:ascii="Calibri" w:eastAsia="Calibri" w:hAnsi="Calibri" w:cs="Calibri"/>
                <w:b/>
                <w:bCs/>
                <w:bdr w:val="nil"/>
              </w:rPr>
              <w:t>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Celkem</w:t>
            </w:r>
          </w:p>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12</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r>
    </w:tbl>
    <w:p w:rsidR="00F674EA" w:rsidRDefault="00341A8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Překladatelský seminář 2</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Volitelné vzdělávací aktivity</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firstLine="708"/>
              <w:jc w:val="left"/>
              <w:rPr>
                <w:bdr w:val="nil"/>
              </w:rPr>
            </w:pPr>
            <w:r>
              <w:rPr>
                <w:rFonts w:ascii="Calibri" w:eastAsia="Calibri" w:hAnsi="Calibri" w:cs="Calibri"/>
                <w:bdr w:val="nil"/>
              </w:rPr>
              <w:t xml:space="preserve">Vzdělávacím obsahem překladatelského semináře je prohloubení jazykových znalostí a rozvoj jazykových dovedností spojených s překládáním textů. </w:t>
            </w:r>
          </w:p>
          <w:p w:rsidR="00F674EA" w:rsidRDefault="00341A8E">
            <w:pPr>
              <w:spacing w:line="240" w:lineRule="auto"/>
              <w:ind w:firstLine="708"/>
              <w:jc w:val="left"/>
              <w:rPr>
                <w:bdr w:val="nil"/>
              </w:rPr>
            </w:pPr>
            <w:r>
              <w:rPr>
                <w:rFonts w:ascii="Calibri" w:eastAsia="Calibri" w:hAnsi="Calibri" w:cs="Calibri"/>
                <w:bdr w:val="nil"/>
              </w:rPr>
              <w:t>Cílem předmětu je naučit žáky schopnosti náhledu na odlišnosti jazyka anglického a českého, jejich specifik souv</w:t>
            </w:r>
            <w:r>
              <w:rPr>
                <w:rFonts w:ascii="Calibri" w:eastAsia="Calibri" w:hAnsi="Calibri" w:cs="Calibri"/>
                <w:bdr w:val="nil"/>
              </w:rPr>
              <w:t>isejících s překladáním textů písemných i mluvených různých funkčních stylů a komunikačních situací. Zaměřujeme se tedy na rozvoj jazykových dovedností ve spojení s procvičováním zákonitostí gramatických, lexikálních, syntaktických i intertextuálních.</w:t>
            </w:r>
          </w:p>
          <w:p w:rsidR="00F674EA" w:rsidRDefault="00341A8E">
            <w:pPr>
              <w:spacing w:line="240" w:lineRule="auto"/>
              <w:ind w:firstLine="708"/>
              <w:jc w:val="left"/>
              <w:rPr>
                <w:bdr w:val="nil"/>
              </w:rPr>
            </w:pPr>
            <w:r>
              <w:rPr>
                <w:rFonts w:ascii="Calibri" w:eastAsia="Calibri" w:hAnsi="Calibri" w:cs="Calibri"/>
                <w:bdr w:val="nil"/>
              </w:rPr>
              <w:t>Velký význam je kladen na porozumění sdělení při práci s autentickými texty. Žáci pracují s hotovými překlady, vedou nad nimi diskusi, prohlubují své schopnosti v souvislosti s porozuměním textů prozaických i básnických. Žáci také tvoří své vlastní překlad</w:t>
            </w:r>
            <w:r>
              <w:rPr>
                <w:rFonts w:ascii="Calibri" w:eastAsia="Calibri" w:hAnsi="Calibri" w:cs="Calibri"/>
                <w:bdr w:val="nil"/>
              </w:rPr>
              <w:t>y, na kterých si tříbí schopnosti správného uchopení textů v angličtině a češtině. Hlubší pochopení textů a jejich odlišností v obou jazycích také vede k většímu pochopení podobností i odlišností obou kultur obecně.</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Obsahové, časové a organizační vymezení</w:t>
            </w:r>
            <w:r>
              <w:rPr>
                <w:rFonts w:ascii="Calibri" w:eastAsia="Calibri" w:hAnsi="Calibri" w:cs="Calibri"/>
                <w:bdr w:val="nil"/>
              </w:rPr>
              <w:t xml:space="preserve">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szCs w:val="18"/>
                <w:bdr w:val="nil"/>
              </w:rPr>
              <w:t>Žáci pracují s anglickými odbornými texty, dvojjazyčnými slovníky, používají anglicky psané časopisy, knihy i aktuální texty z internetu, individuálně nebo ve skupinách zpracovávají př</w:t>
            </w:r>
            <w:r>
              <w:rPr>
                <w:rFonts w:ascii="Calibri" w:eastAsia="Calibri" w:hAnsi="Calibri" w:cs="Calibri"/>
                <w:szCs w:val="18"/>
                <w:bdr w:val="nil"/>
              </w:rPr>
              <w:t>eklady zadaných textů či rozebírají texty již přeložené a ve fundované diskusi se k nim vyjadřují.</w:t>
            </w:r>
          </w:p>
          <w:p w:rsidR="00F674EA" w:rsidRDefault="00341A8E">
            <w:pPr>
              <w:spacing w:line="240" w:lineRule="auto"/>
              <w:jc w:val="left"/>
              <w:rPr>
                <w:bdr w:val="nil"/>
              </w:rPr>
            </w:pPr>
            <w:r>
              <w:rPr>
                <w:rFonts w:ascii="Calibri" w:eastAsia="Calibri" w:hAnsi="Calibri" w:cs="Calibri"/>
                <w:bdr w:val="nil"/>
              </w:rPr>
              <w:t>Překladatelský seminář je vyučován ve 4. ročníku v rámci středně velké skupiny žáků s různým stupně dosažené úrovně studovaného jazyka. Konkrétní učební plán</w:t>
            </w:r>
            <w:r>
              <w:rPr>
                <w:rFonts w:ascii="Calibri" w:eastAsia="Calibri" w:hAnsi="Calibri" w:cs="Calibri"/>
                <w:bdr w:val="nil"/>
              </w:rPr>
              <w:t xml:space="preserve"> je aktuálně upraven podle potřeb dané skupiny. </w:t>
            </w:r>
          </w:p>
          <w:p w:rsidR="00F674EA" w:rsidRDefault="00341A8E">
            <w:pPr>
              <w:spacing w:line="240" w:lineRule="auto"/>
              <w:jc w:val="left"/>
              <w:rPr>
                <w:bdr w:val="nil"/>
              </w:rPr>
            </w:pPr>
            <w:r>
              <w:rPr>
                <w:rFonts w:ascii="Calibri" w:eastAsia="Calibri" w:hAnsi="Calibri" w:cs="Calibri"/>
                <w:bdr w:val="nil"/>
              </w:rPr>
              <w:t>Týdenní dotace zahrnuje dvě vyučovací hodiny práce s texty, při níž žáci využívají vybavenou počítačovou učebnu.</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szCs w:val="18"/>
                <w:bdr w:val="nil"/>
              </w:rPr>
              <w:t>Žáci jsou průběžně hodnoceni písemně a ústně,</w:t>
            </w:r>
            <w:r>
              <w:rPr>
                <w:rFonts w:ascii="Calibri" w:eastAsia="Calibri" w:hAnsi="Calibri" w:cs="Calibri"/>
                <w:bdr w:val="nil"/>
              </w:rPr>
              <w:t> hodnotí se jednotlivé pře</w:t>
            </w:r>
            <w:r>
              <w:rPr>
                <w:rFonts w:ascii="Calibri" w:eastAsia="Calibri" w:hAnsi="Calibri" w:cs="Calibri"/>
                <w:bdr w:val="nil"/>
              </w:rPr>
              <w:t>klady a jejich rozbor, přihlíží se k aktivnímu přístupu k předmětu v průběhu vyučování a snaze o zlepšení.</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Překladatelský seminář 2</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formuluje svůj názor srozumitelně, gramaticky správně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rozbory překladů – samostatně, ve </w:t>
            </w:r>
            <w:r>
              <w:rPr>
                <w:rFonts w:ascii="Calibri" w:eastAsia="Calibri" w:hAnsi="Calibri" w:cs="Calibri"/>
                <w:sz w:val="20"/>
                <w:bdr w:val="nil"/>
              </w:rPr>
              <w:t>dvojici, ve skupině, společně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používá správně nejdůležitější jazykové struktury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překlad útvarů publicistického stylu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překlad útvarů uměleckého stylu – povídka, část románu (např. R.Tremain - Music and Silence, harlekýnka, detektivka, thriller, </w:t>
            </w:r>
            <w:r>
              <w:rPr>
                <w:rFonts w:ascii="Calibri" w:eastAsia="Calibri" w:hAnsi="Calibri" w:cs="Calibri"/>
                <w:sz w:val="20"/>
                <w:bdr w:val="nil"/>
              </w:rPr>
              <w:t>sci-fi)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práce s humorným textem - překlad vtipů, memes, komiksových stripů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překlad útvarů odborného stylu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překlad titulků; tlumočení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vyhledává v textu hlavní myšlenky i detailní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překlad básní (vlastní výběr, W.Shakespeare, R.Frost, L. </w:t>
            </w:r>
            <w:r>
              <w:rPr>
                <w:rFonts w:ascii="Calibri" w:eastAsia="Calibri" w:hAnsi="Calibri" w:cs="Calibri"/>
                <w:sz w:val="20"/>
                <w:bdr w:val="nil"/>
              </w:rPr>
              <w:t>Hughes), písní (L.Cohen, vlastní výběr)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překlad útvarů publicistického stylu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překlad útvarů uměleckého stylu – povídka, část románu (např. R.Tremain - Music and Silence, harlekýnka, detektivka, thriller, sci-fi)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práce s humorným textem - překlad v</w:t>
            </w:r>
            <w:r>
              <w:rPr>
                <w:rFonts w:ascii="Calibri" w:eastAsia="Calibri" w:hAnsi="Calibri" w:cs="Calibri"/>
                <w:sz w:val="20"/>
                <w:bdr w:val="nil"/>
              </w:rPr>
              <w:t>tipů, memes, komiksových stripů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překlad útvarů odborného stylu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rozumí syntaktickým zákonitostem textů v obou jazycích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překlad básní (vlastní výběr, W.Shakespeare, R.Frost, L. Hughes), písní (L.Cohen, vlastní výběr)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překlad útvarů publicistického </w:t>
            </w:r>
            <w:r>
              <w:rPr>
                <w:rFonts w:ascii="Calibri" w:eastAsia="Calibri" w:hAnsi="Calibri" w:cs="Calibri"/>
                <w:sz w:val="20"/>
                <w:bdr w:val="nil"/>
              </w:rPr>
              <w:t>stylu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překlad útvarů uměleckého stylu – povídka, část románu (např. R.Tremain - Music and Silence, harlekýnka, detektivka, thriller, sci-fi)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práce s humorným textem - překlad vtipů, memes, komiksových stripů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překlad útvarů odborného stylu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překlad titulků; tlumočení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samostatně hovoří o dané problematice konkrétních textů a překladů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rozbory překladů – samostatně, ve dvojici, ve skupině, společně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interpretuje přeložený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výzvy překládání – slovosled, aktuální větné členění, výběr </w:t>
            </w:r>
            <w:r>
              <w:rPr>
                <w:rFonts w:ascii="Calibri" w:eastAsia="Calibri" w:hAnsi="Calibri" w:cs="Calibri"/>
                <w:sz w:val="20"/>
                <w:bdr w:val="nil"/>
              </w:rPr>
              <w:t>jazykových prostředků, kulturní rozdílnosti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úskalí překladu z angličtiny do češtiny, rozmanitost překladů – např. Shakespearovy Sonety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překlad názvů seriálů a nesnáze s tím spojené – Outlander, The White Princess, Money Heist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překlad básní </w:t>
            </w:r>
            <w:r>
              <w:rPr>
                <w:rFonts w:ascii="Calibri" w:eastAsia="Calibri" w:hAnsi="Calibri" w:cs="Calibri"/>
                <w:sz w:val="20"/>
                <w:bdr w:val="nil"/>
              </w:rPr>
              <w:t>(vlastní výběr, W.Shakespeare, R.Frost, L. Hughes), písní (L.Cohen, vlastní výběr)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překlad útvarů publicistického stylu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překlad útvarů uměleckého stylu – povídka, část románu (např. R.Tremain - Music and Silence, harlekýnka, detektivka, thriller, sci</w:t>
            </w:r>
            <w:r>
              <w:rPr>
                <w:rFonts w:ascii="Calibri" w:eastAsia="Calibri" w:hAnsi="Calibri" w:cs="Calibri"/>
                <w:sz w:val="20"/>
                <w:bdr w:val="nil"/>
              </w:rPr>
              <w:t>-fi)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práce s humorným textem - překlad vtipů, memes, komiksových stripů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překlad útvarů odborného stylu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překládá text z anglického do českého jazyka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výzvy překládání – slovosled, aktuální větné členění, výběr jazykových prostředků, kulturní </w:t>
            </w:r>
            <w:r>
              <w:rPr>
                <w:rFonts w:ascii="Calibri" w:eastAsia="Calibri" w:hAnsi="Calibri" w:cs="Calibri"/>
                <w:sz w:val="20"/>
                <w:bdr w:val="nil"/>
              </w:rPr>
              <w:t>rozdílnosti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úskalí překladu z angličtiny do češtiny, rozmanitost překladů – např. Shakespearovy Sonety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překlad názvů seriálů a nesnáze s tím spojené – Outlander, The White Princess, Money Heist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překlad básní (vlastní výběr, W.Shakespeare, R.Frost,</w:t>
            </w:r>
            <w:r>
              <w:rPr>
                <w:rFonts w:ascii="Calibri" w:eastAsia="Calibri" w:hAnsi="Calibri" w:cs="Calibri"/>
                <w:sz w:val="20"/>
                <w:bdr w:val="nil"/>
              </w:rPr>
              <w:t xml:space="preserve"> L. Hughes), písní (L.Cohen, vlastní výběr)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překlad útvarů publicistického stylu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překlad útvarů uměleckého stylu – povídka, část románu (např. R.Tremain - Music and Silence, harlekýnka, detektivka, thriller, sci-fi)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práce s humorným textem - </w:t>
            </w:r>
            <w:r>
              <w:rPr>
                <w:rFonts w:ascii="Calibri" w:eastAsia="Calibri" w:hAnsi="Calibri" w:cs="Calibri"/>
                <w:sz w:val="20"/>
                <w:bdr w:val="nil"/>
              </w:rPr>
              <w:t>překlad vtipů, memes, komiksových stripů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překlad útvarů odborného stylu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překlad titulků; tlumočení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porovnává překlady jednoho textu různými autory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úskalí překladu z angličtiny do češtiny, rozmanitost překladů – např. Shakespearovy Sonety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usuzuje </w:t>
            </w:r>
            <w:r>
              <w:rPr>
                <w:rFonts w:ascii="Calibri" w:eastAsia="Calibri" w:hAnsi="Calibri" w:cs="Calibri"/>
                <w:sz w:val="20"/>
                <w:bdr w:val="nil"/>
              </w:rPr>
              <w:t>na kulturní a společenské podobnosti a rozdílnosti související s překladem z jednoho jazyka do druhého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výzvy překládání – slovosled, aktuální větné členění, výběr jazykových prostředků, kulturní rozdílnosti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úskalí překladu z angličtiny do češtiny, rozma</w:t>
            </w:r>
            <w:r>
              <w:rPr>
                <w:rFonts w:ascii="Calibri" w:eastAsia="Calibri" w:hAnsi="Calibri" w:cs="Calibri"/>
                <w:sz w:val="20"/>
                <w:bdr w:val="nil"/>
              </w:rPr>
              <w:t>nitost překladů – např. Shakespearovy Sonety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překlad názvů seriálů a nesnáze s tím spojené – Outlander, The White Princess, Money Heist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překlad útvarů uměleckého stylu – povídka, část románu (např. R.Tremain - Music and Silence, harlekýnka, </w:t>
            </w:r>
            <w:r>
              <w:rPr>
                <w:rFonts w:ascii="Calibri" w:eastAsia="Calibri" w:hAnsi="Calibri" w:cs="Calibri"/>
                <w:sz w:val="20"/>
                <w:bdr w:val="nil"/>
              </w:rPr>
              <w:t>detektivka, thriller, sci-fi)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práce s humorným textem - překlad vtipů, memes, komiksových stripů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překlad titulků; tlumočení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pracuje s odbornou literaturou – teoretické stati a knihy o překladu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teorie překladu – F. Štícha (O věrnosti překladu), P.Va</w:t>
            </w:r>
            <w:r>
              <w:rPr>
                <w:rFonts w:ascii="Calibri" w:eastAsia="Calibri" w:hAnsi="Calibri" w:cs="Calibri"/>
                <w:sz w:val="20"/>
                <w:bdr w:val="nil"/>
              </w:rPr>
              <w:t>vroušová (Překlad a tlumočení jako most mezi kulturami), J. Levý (Umění překladu), J. Steiner (Po Bábelu), Z. Jettmarová (Mozaiky překladu), M.Hrdlička (Překladatelské miniatury)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používá dvojjazyčné a výkladové slovníky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překlad názvů seriálů a nesnáze s </w:t>
            </w:r>
            <w:r>
              <w:rPr>
                <w:rFonts w:ascii="Calibri" w:eastAsia="Calibri" w:hAnsi="Calibri" w:cs="Calibri"/>
                <w:sz w:val="20"/>
                <w:bdr w:val="nil"/>
              </w:rPr>
              <w:t>tím spojené – Outlander, The White Princess, Money Heist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překlad básní (vlastní výběr, W.Shakespeare, R.Frost, L. Hughes), písní (L.Cohen, vlastní výběr)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překlad útvarů publicistického stylu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překlad útvarů uměleckého stylu – povídka, část románu </w:t>
            </w:r>
            <w:r>
              <w:rPr>
                <w:rFonts w:ascii="Calibri" w:eastAsia="Calibri" w:hAnsi="Calibri" w:cs="Calibri"/>
                <w:sz w:val="20"/>
                <w:bdr w:val="nil"/>
              </w:rPr>
              <w:t>(např. R.Tremain - Music and Silence, harlekýnka, detektivka, thriller, sci-fi)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práce s humorným textem - překlad vtipů, memes, komiksových stripů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překlad útvarů odborného stylu </w:t>
            </w:r>
          </w:p>
        </w:tc>
      </w:tr>
    </w:tbl>
    <w:p w:rsidR="00F674EA" w:rsidRDefault="00341A8E">
      <w:pPr>
        <w:rPr>
          <w:bdr w:val="nil"/>
        </w:rPr>
      </w:pPr>
      <w:r>
        <w:rPr>
          <w:bdr w:val="nil"/>
        </w:rPr>
        <w:t>   </w:t>
      </w:r>
    </w:p>
    <w:p w:rsidR="00F674EA" w:rsidRDefault="00341A8E">
      <w:pPr>
        <w:pStyle w:val="Nadpis3"/>
        <w:spacing w:before="281" w:after="281"/>
        <w:rPr>
          <w:bdr w:val="nil"/>
        </w:rPr>
      </w:pPr>
      <w:bookmarkStart w:id="70" w:name="_Toc256000071"/>
      <w:r>
        <w:rPr>
          <w:sz w:val="28"/>
          <w:szCs w:val="28"/>
          <w:bdr w:val="nil"/>
        </w:rPr>
        <w:t>Pedagogický seminář</w:t>
      </w:r>
      <w:bookmarkEnd w:id="70"/>
      <w:r>
        <w:rPr>
          <w:sz w:val="28"/>
          <w:szCs w:val="28"/>
          <w:bdr w:val="nil"/>
        </w:rPr>
        <w:t> </w:t>
      </w:r>
    </w:p>
    <w:tbl>
      <w:tblPr>
        <w:tblStyle w:val="TabulkaP1"/>
        <w:tblW w:w="3000" w:type="pct"/>
        <w:tblCellMar>
          <w:left w:w="15" w:type="dxa"/>
          <w:right w:w="15" w:type="dxa"/>
        </w:tblCellMar>
        <w:tblLook w:val="04A0" w:firstRow="1" w:lastRow="0" w:firstColumn="1" w:lastColumn="0" w:noHBand="0" w:noVBand="1"/>
      </w:tblPr>
      <w:tblGrid>
        <w:gridCol w:w="1673"/>
        <w:gridCol w:w="1673"/>
        <w:gridCol w:w="1673"/>
        <w:gridCol w:w="1719"/>
        <w:gridCol w:w="1480"/>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Celkem</w:t>
            </w:r>
          </w:p>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 xml:space="preserve">1. </w:t>
            </w:r>
            <w:r>
              <w:rPr>
                <w:rFonts w:ascii="Calibri" w:eastAsia="Calibri" w:hAnsi="Calibri" w:cs="Calibri"/>
                <w:bdr w:val="nil"/>
              </w:rPr>
              <w:t>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12</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r>
    </w:tbl>
    <w:p w:rsidR="00F674EA" w:rsidRDefault="00341A8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Pedagogický seminář</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Volitelné vzdělávací aktivity</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 xml:space="preserve">Seminář je určen pro žáky posledních ročníků, kteří uvažují o studiu na VŠ </w:t>
            </w:r>
            <w:r>
              <w:rPr>
                <w:rFonts w:ascii="Calibri" w:eastAsia="Calibri" w:hAnsi="Calibri" w:cs="Calibri"/>
                <w:bdr w:val="nil"/>
              </w:rPr>
              <w:t xml:space="preserve">pedagogického směru, po SŠ nastoupí do zaměstnání humanitní povahy, budou se věnovat mimoškolním výchovným aktivitám. </w:t>
            </w:r>
          </w:p>
          <w:p w:rsidR="00F674EA" w:rsidRDefault="00341A8E">
            <w:pPr>
              <w:spacing w:line="240" w:lineRule="auto"/>
              <w:jc w:val="left"/>
              <w:rPr>
                <w:bdr w:val="nil"/>
              </w:rPr>
            </w:pPr>
            <w:r>
              <w:rPr>
                <w:rFonts w:ascii="Calibri" w:eastAsia="Calibri" w:hAnsi="Calibri" w:cs="Calibri"/>
                <w:bdr w:val="nil"/>
              </w:rPr>
              <w:t>Žáci se naučí základní pedagogické pojmy,  seznámí se ze základy školského systému ČR , metodami výuky a výchovy, riziky spojené s výchov</w:t>
            </w:r>
            <w:r>
              <w:rPr>
                <w:rFonts w:ascii="Calibri" w:eastAsia="Calibri" w:hAnsi="Calibri" w:cs="Calibri"/>
                <w:bdr w:val="nil"/>
              </w:rPr>
              <w:t xml:space="preserve">ou . Důraz je také kladen na osvojení taktik verbálního a neverbálního projevu a prezentace na veřejnosti, rozvoj sociálních dovedností. </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 xml:space="preserve">Seminář probíhá 1x týdně v rozsahu 2 vyučovacích hodin. Frontální výuka je kombinována s diskuzí a prací žáků ve skupinách či samostatnou prací. Důraz je kladen na řešení praktických příkladů z praxe. </w:t>
            </w:r>
          </w:p>
          <w:p w:rsidR="00F674EA" w:rsidRDefault="00341A8E">
            <w:pPr>
              <w:spacing w:line="240" w:lineRule="auto"/>
              <w:jc w:val="left"/>
              <w:rPr>
                <w:bdr w:val="nil"/>
              </w:rPr>
            </w:pPr>
            <w:r>
              <w:rPr>
                <w:rFonts w:ascii="Calibri" w:eastAsia="Calibri" w:hAnsi="Calibri" w:cs="Calibri"/>
                <w:bdr w:val="nil"/>
              </w:rPr>
              <w:t>Seminář je obshově zaměřen na tyto oblasti: Učitelství</w:t>
            </w:r>
            <w:r>
              <w:rPr>
                <w:rFonts w:ascii="Calibri" w:eastAsia="Calibri" w:hAnsi="Calibri" w:cs="Calibri"/>
                <w:bdr w:val="nil"/>
              </w:rPr>
              <w:t xml:space="preserve"> jako povolání, vyučování a jeho podoby, metody aktiviního učení, rizikové jevy ve škole, základy pedagogiky volného času, sociální pegagiky a speciální pegagogiky.</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Žák je v průběhu pololetí hodnocen klasifikačními stupni v tomto roz</w:t>
            </w:r>
            <w:r>
              <w:rPr>
                <w:rFonts w:ascii="Calibri" w:eastAsia="Calibri" w:hAnsi="Calibri" w:cs="Calibri"/>
                <w:bdr w:val="nil"/>
              </w:rPr>
              <w:t>sahu: 1-2 písemné zkoušení, 1 projekt s následnou prezentací, průběžná klasifikace praktických úkolů. Dále se průběžně využívá formativního hodnocení a autoevaluace. </w:t>
            </w:r>
          </w:p>
          <w:p w:rsidR="00F674EA" w:rsidRDefault="00341A8E">
            <w:pPr>
              <w:spacing w:line="240" w:lineRule="auto"/>
              <w:jc w:val="left"/>
              <w:rPr>
                <w:bdr w:val="nil"/>
              </w:rPr>
            </w:pPr>
            <w:r>
              <w:rPr>
                <w:rFonts w:ascii="Calibri" w:eastAsia="Calibri" w:hAnsi="Calibri" w:cs="Calibri"/>
                <w:bdr w:val="nil"/>
              </w:rPr>
              <w:t>Na konci pololetí je klasifikován v souladu se školním řádem.</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Pedagogický seminář</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4.</w:t>
            </w:r>
            <w:r>
              <w:rPr>
                <w:rFonts w:ascii="Calibri" w:eastAsia="Calibri" w:hAnsi="Calibri" w:cs="Calibri"/>
                <w:b/>
                <w:bCs/>
                <w:sz w:val="20"/>
                <w:bdr w:val="nil"/>
              </w:rPr>
              <w:t xml:space="preserve">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má přehled o vývoji a významu školství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Základní členění pedagogických věd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Učitelství jako povolání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rozlišuje různé pedagogické směry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školský systém v ČR, školy a jejich alternativy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orientuje se v základních pedagogických</w:t>
            </w:r>
            <w:r>
              <w:rPr>
                <w:rFonts w:ascii="Calibri" w:eastAsia="Calibri" w:hAnsi="Calibri" w:cs="Calibri"/>
                <w:sz w:val="20"/>
                <w:bdr w:val="nil"/>
              </w:rPr>
              <w:t xml:space="preserve"> pojmech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Základní pedagogické pojmy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rozumí problematice volného času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Základy pedagogiky volného času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umí popsat rizikové jevy ve škole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Rizikové jevy ve škole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orientuje se v problematice sociální pedagogiky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Sociální pedagogika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orientuje se v problem</w:t>
            </w:r>
            <w:r>
              <w:rPr>
                <w:rFonts w:ascii="Calibri" w:eastAsia="Calibri" w:hAnsi="Calibri" w:cs="Calibri"/>
                <w:sz w:val="20"/>
                <w:bdr w:val="nil"/>
              </w:rPr>
              <w:t>atice speciální pedagogiky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Speciální pedagogika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umí uplatnit metody aktivního učení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Vyučování a jeho podoby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Fáze vyučovacího procesu, cíle, metody, typy výuky, hodnocení výuky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Metody aktivního vyučování </w:t>
            </w:r>
          </w:p>
        </w:tc>
      </w:tr>
    </w:tbl>
    <w:p w:rsidR="00F674EA" w:rsidRDefault="00341A8E">
      <w:pPr>
        <w:rPr>
          <w:bdr w:val="nil"/>
        </w:rPr>
      </w:pPr>
      <w:r>
        <w:rPr>
          <w:bdr w:val="nil"/>
        </w:rPr>
        <w:t>   </w:t>
      </w:r>
    </w:p>
    <w:p w:rsidR="00F674EA" w:rsidRDefault="00341A8E">
      <w:pPr>
        <w:pStyle w:val="Nadpis3"/>
        <w:spacing w:before="281" w:after="281"/>
        <w:rPr>
          <w:bdr w:val="nil"/>
        </w:rPr>
      </w:pPr>
      <w:bookmarkStart w:id="71" w:name="_Toc256000072"/>
      <w:r>
        <w:rPr>
          <w:sz w:val="28"/>
          <w:szCs w:val="28"/>
          <w:bdr w:val="nil"/>
        </w:rPr>
        <w:t>Moderní dějiny</w:t>
      </w:r>
      <w:bookmarkEnd w:id="71"/>
      <w:r>
        <w:rPr>
          <w:sz w:val="28"/>
          <w:szCs w:val="28"/>
          <w:bdr w:val="nil"/>
        </w:rPr>
        <w:t> </w:t>
      </w:r>
    </w:p>
    <w:tbl>
      <w:tblPr>
        <w:tblStyle w:val="TabulkaP1"/>
        <w:tblW w:w="3000" w:type="pct"/>
        <w:tblCellMar>
          <w:left w:w="15" w:type="dxa"/>
          <w:right w:w="15" w:type="dxa"/>
        </w:tblCellMar>
        <w:tblLook w:val="04A0" w:firstRow="1" w:lastRow="0" w:firstColumn="1" w:lastColumn="0" w:noHBand="0" w:noVBand="1"/>
      </w:tblPr>
      <w:tblGrid>
        <w:gridCol w:w="1673"/>
        <w:gridCol w:w="1673"/>
        <w:gridCol w:w="1673"/>
        <w:gridCol w:w="1719"/>
        <w:gridCol w:w="1480"/>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Počet vyučovacích hodin</w:t>
            </w:r>
            <w:r>
              <w:rPr>
                <w:rFonts w:ascii="Calibri" w:eastAsia="Calibri" w:hAnsi="Calibri" w:cs="Calibri"/>
                <w:b/>
                <w:bCs/>
                <w:bdr w:val="nil"/>
              </w:rPr>
              <w:t xml:space="preserve">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Celkem</w:t>
            </w:r>
          </w:p>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12</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r>
    </w:tbl>
    <w:p w:rsidR="00F674EA" w:rsidRDefault="00341A8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Moderní dějiny</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Volitelné vzdělávací aktivity</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right="-108" w:firstLine="708"/>
              <w:jc w:val="left"/>
              <w:rPr>
                <w:bdr w:val="nil"/>
              </w:rPr>
            </w:pPr>
            <w:r>
              <w:rPr>
                <w:rFonts w:ascii="Calibri" w:eastAsia="Calibri" w:hAnsi="Calibri" w:cs="Calibri"/>
                <w:bdr w:val="nil"/>
              </w:rPr>
              <w:t xml:space="preserve">Dějepis je součástí vzdělávací oblasti Člověk a společnost, do níž </w:t>
            </w:r>
            <w:r>
              <w:rPr>
                <w:rFonts w:ascii="Calibri" w:eastAsia="Calibri" w:hAnsi="Calibri" w:cs="Calibri"/>
                <w:bdr w:val="nil"/>
              </w:rPr>
              <w:t>spadá spolu s Výchovou k občanství. Ve svém vzdělávacím obsahu navazuje přímo na vzdělávací oblast Člověk a jeho svět. Přesahy dané oblasti se promítají i do jiných vzdělávacích oblastí a do celého života školy a mají přímou vazbu zejména na společenskověd</w:t>
            </w:r>
            <w:r>
              <w:rPr>
                <w:rFonts w:ascii="Calibri" w:eastAsia="Calibri" w:hAnsi="Calibri" w:cs="Calibri"/>
                <w:bdr w:val="nil"/>
              </w:rPr>
              <w:t>ní část vzdělávací oboru Zeměpis, který je v zájmu zachování celistvosti umístěn ve vzdělávací oblasti Člověk a příroda.</w:t>
            </w:r>
          </w:p>
          <w:p w:rsidR="00F674EA" w:rsidRDefault="00341A8E">
            <w:pPr>
              <w:spacing w:line="240" w:lineRule="auto"/>
              <w:ind w:right="-108"/>
              <w:jc w:val="left"/>
              <w:rPr>
                <w:bdr w:val="nil"/>
              </w:rPr>
            </w:pPr>
            <w:r>
              <w:rPr>
                <w:rFonts w:ascii="Calibri" w:eastAsia="Calibri" w:hAnsi="Calibri" w:cs="Calibri"/>
                <w:bdr w:val="nil"/>
              </w:rPr>
              <w:t xml:space="preserve">Vymezený obsah učiva vychází ze Standardu základního vzdělávání a akceptuje časovou dotaci předepsanou učebním plánem podle RVP G, na </w:t>
            </w:r>
            <w:r>
              <w:rPr>
                <w:rFonts w:ascii="Calibri" w:eastAsia="Calibri" w:hAnsi="Calibri" w:cs="Calibri"/>
                <w:bdr w:val="nil"/>
              </w:rPr>
              <w:t>nějž navazují učební osnovy předmětu Dějepis. Vyučovací předmět Dějepis je určen žákům prvního až čtvrtého ročníku vyššího osmiletého gymnázia, čili od kvinty do oktávy, a je vyučován v rozsahu dvou hodin týdně v 1. až 3. ročníku vyššího gymnázia, což je d</w:t>
            </w:r>
            <w:r>
              <w:rPr>
                <w:rFonts w:ascii="Calibri" w:eastAsia="Calibri" w:hAnsi="Calibri" w:cs="Calibri"/>
                <w:bdr w:val="nil"/>
              </w:rPr>
              <w:t>otace schválená ŠVP. Pro zájemce o prohloubení učiva vypisujeme každoročně nabídky seminářů z dějepisu pro 3. i 4. ročník (septimy a oktávy), kdy záleží pouze na zájmu studentů. Časová dotace seminářů je rovněž 2 hodiny týdně.</w:t>
            </w:r>
          </w:p>
          <w:p w:rsidR="00F674EA" w:rsidRDefault="00341A8E">
            <w:pPr>
              <w:spacing w:line="240" w:lineRule="auto"/>
              <w:ind w:right="-108"/>
              <w:jc w:val="left"/>
              <w:rPr>
                <w:bdr w:val="nil"/>
              </w:rPr>
            </w:pPr>
            <w:r>
              <w:rPr>
                <w:rFonts w:ascii="Calibri" w:eastAsia="Calibri" w:hAnsi="Calibri" w:cs="Calibri"/>
                <w:bdr w:val="nil"/>
              </w:rPr>
              <w:t>Hlavní část výuky dějepisu tv</w:t>
            </w:r>
            <w:r>
              <w:rPr>
                <w:rFonts w:ascii="Calibri" w:eastAsia="Calibri" w:hAnsi="Calibri" w:cs="Calibri"/>
                <w:bdr w:val="nil"/>
              </w:rPr>
              <w:t>oří především výklad vyučujícího. Výklad je vhodně doplňován metodami řízeného rozhovoru, skupinovým vyučováním, prací s učebnicemi,  žákovskými referáty, medailonky osobností historického významu, krátkodobými projekty, prezentacemi a dle možností příhodn</w:t>
            </w:r>
            <w:r>
              <w:rPr>
                <w:rFonts w:ascii="Calibri" w:eastAsia="Calibri" w:hAnsi="Calibri" w:cs="Calibri"/>
                <w:bdr w:val="nil"/>
              </w:rPr>
              <w:t>ými exkurzemi.</w:t>
            </w:r>
          </w:p>
          <w:p w:rsidR="00F674EA" w:rsidRDefault="00341A8E">
            <w:pPr>
              <w:spacing w:line="240" w:lineRule="auto"/>
              <w:ind w:right="-108"/>
              <w:jc w:val="left"/>
              <w:rPr>
                <w:bdr w:val="nil"/>
              </w:rPr>
            </w:pPr>
            <w:r>
              <w:rPr>
                <w:rFonts w:ascii="Calibri" w:eastAsia="Calibri" w:hAnsi="Calibri" w:cs="Calibri"/>
                <w:bdr w:val="nil"/>
              </w:rPr>
              <w:t>Dějepis je jedním z těch vzdělávacích oborů, které výrazným a nezastupitelným způsobem přispívají k akulturaci, tj. k celkovému osobnostnímu a sociálnímu začleňování fakticky každého jedince do společnosti. Nové kurikulární dokumenty vytváře</w:t>
            </w:r>
            <w:r>
              <w:rPr>
                <w:rFonts w:ascii="Calibri" w:eastAsia="Calibri" w:hAnsi="Calibri" w:cs="Calibri"/>
                <w:bdr w:val="nil"/>
              </w:rPr>
              <w:t>jí prostor pro novou podobu školního dějepisu, která lépe odpovídá dnešním sociálním a kulturním potřebám.  Nelze totiž setrvávat na starší dosud v našem českém prostředí vžité představě, že školní dějepis je jakousi zjednodušenou verzí historické vědy neb</w:t>
            </w:r>
            <w:r>
              <w:rPr>
                <w:rFonts w:ascii="Calibri" w:eastAsia="Calibri" w:hAnsi="Calibri" w:cs="Calibri"/>
                <w:bdr w:val="nil"/>
              </w:rPr>
              <w:t>o že dějepisem jakoby pouze vychováváme budoucí historiky.</w:t>
            </w:r>
          </w:p>
          <w:p w:rsidR="00F674EA" w:rsidRDefault="00341A8E">
            <w:pPr>
              <w:spacing w:line="240" w:lineRule="auto"/>
              <w:ind w:right="-108"/>
              <w:jc w:val="left"/>
              <w:rPr>
                <w:bdr w:val="nil"/>
              </w:rPr>
            </w:pPr>
            <w:r>
              <w:rPr>
                <w:rFonts w:ascii="Calibri" w:eastAsia="Calibri" w:hAnsi="Calibri" w:cs="Calibri"/>
                <w:bdr w:val="nil"/>
              </w:rPr>
              <w:t>Je nutno se smířit i s faktem, že školní dějepis dnes nemusí být jediným zdrojem historických informací, že nemůže, ba ani nechce poskytovat nejúplnější a nejdokonalejší informace o historických sk</w:t>
            </w:r>
            <w:r>
              <w:rPr>
                <w:rFonts w:ascii="Calibri" w:eastAsia="Calibri" w:hAnsi="Calibri" w:cs="Calibri"/>
                <w:bdr w:val="nil"/>
              </w:rPr>
              <w:t>utečnostech, tzv. zaručeně „ věčné pravdy“, naopak měl by připravit žáky na setkávání se s novými skutečnostmi v měnící se soudobé společnosti. Není tedy stanoveno určité množství zásadních historických událostí, které si žák musí osvojit, ale důraz je kla</w:t>
            </w:r>
            <w:r>
              <w:rPr>
                <w:rFonts w:ascii="Calibri" w:eastAsia="Calibri" w:hAnsi="Calibri" w:cs="Calibri"/>
                <w:bdr w:val="nil"/>
              </w:rPr>
              <w:t>den na výstupy z dějepisného vyučování směrující k utváření historického vědomí a klíčových kompetencí. Učivo se stává tedy prostředkem k dosažení cílů obsažených ve výstupech. Tyto očekávané výstupy a učivo jsou vymezeny u každého tematického celku. Zásad</w:t>
            </w:r>
            <w:r>
              <w:rPr>
                <w:rFonts w:ascii="Calibri" w:eastAsia="Calibri" w:hAnsi="Calibri" w:cs="Calibri"/>
                <w:bdr w:val="nil"/>
              </w:rPr>
              <w:t>ní otázkou při výběru učiva tedy nemusí být pouhé „ co budu učit“, ale „ proč to budu učit“.</w:t>
            </w:r>
          </w:p>
          <w:p w:rsidR="00F674EA" w:rsidRDefault="00341A8E">
            <w:pPr>
              <w:spacing w:line="240" w:lineRule="auto"/>
              <w:ind w:right="-108"/>
              <w:jc w:val="left"/>
              <w:rPr>
                <w:bdr w:val="nil"/>
              </w:rPr>
            </w:pPr>
            <w:r>
              <w:rPr>
                <w:rFonts w:ascii="Calibri" w:eastAsia="Calibri" w:hAnsi="Calibri" w:cs="Calibri"/>
                <w:bdr w:val="nil"/>
              </w:rPr>
              <w:t>Dějepis přináší základní poznatky o konání člověka v minulosti. Jeho hlavním posláním na</w:t>
            </w:r>
          </w:p>
          <w:p w:rsidR="00F674EA" w:rsidRDefault="00341A8E">
            <w:pPr>
              <w:spacing w:line="240" w:lineRule="auto"/>
              <w:ind w:right="-108"/>
              <w:jc w:val="left"/>
              <w:rPr>
                <w:bdr w:val="nil"/>
              </w:rPr>
            </w:pPr>
            <w:r>
              <w:rPr>
                <w:rFonts w:ascii="Calibri" w:eastAsia="Calibri" w:hAnsi="Calibri" w:cs="Calibri"/>
                <w:bdr w:val="nil"/>
              </w:rPr>
              <w:t>nižším i vyšším stupni osmiletého gymnázia je přispět k položení základů o</w:t>
            </w:r>
            <w:r>
              <w:rPr>
                <w:rFonts w:ascii="Calibri" w:eastAsia="Calibri" w:hAnsi="Calibri" w:cs="Calibri"/>
                <w:bdr w:val="nil"/>
              </w:rPr>
              <w:t>dpovědného a kultivovaného občanství, historického vědomí jedince a uchování kontinuity historické paměti, především ve smyslu předávání historické zkušenosti mladým lidem. Důležité je zejména poznávání dějů, skutků a jevů, které  zásadním způsobem ovlivni</w:t>
            </w:r>
            <w:r>
              <w:rPr>
                <w:rFonts w:ascii="Calibri" w:eastAsia="Calibri" w:hAnsi="Calibri" w:cs="Calibri"/>
                <w:bdr w:val="nil"/>
              </w:rPr>
              <w:t>ly vývoj společnosti a promítly se do obrazu naší současnosti. Důraz je kladen především na dějiny 19. a 20. století, v nichž nacházíme kořeny většiny současných společenských jevů. Významně se uplatňuje zřetel k základním hodnotám evropské civilizace. Pod</w:t>
            </w:r>
            <w:r>
              <w:rPr>
                <w:rFonts w:ascii="Calibri" w:eastAsia="Calibri" w:hAnsi="Calibri" w:cs="Calibri"/>
                <w:bdr w:val="nil"/>
              </w:rPr>
              <w:t>statné je rozvíjení takové časové a prostorové představy i empatie, které umožní žákům lépe proniknout k pochopení historických jevů a dějů. Žáci jsou vedeni k poznání, že historie není a nemusí být jen uzavřenou minulostí ani shlukem faktů a definitivních</w:t>
            </w:r>
            <w:r>
              <w:rPr>
                <w:rFonts w:ascii="Calibri" w:eastAsia="Calibri" w:hAnsi="Calibri" w:cs="Calibri"/>
                <w:bdr w:val="nil"/>
              </w:rPr>
              <w:t xml:space="preserve"> závěrů, ale je kladení otázek, kterými se naše současnost prostřednictvím minulosti ptá po svém vlastním charakteru a své možné budoucnosti. Obecné historické problémy jsou konkretizovány prostřednictvím zařazování dějin regionu i dějin místních.</w:t>
            </w:r>
          </w:p>
          <w:p w:rsidR="00F674EA" w:rsidRDefault="00341A8E">
            <w:pPr>
              <w:spacing w:line="240" w:lineRule="auto"/>
              <w:ind w:right="-108"/>
              <w:jc w:val="left"/>
              <w:rPr>
                <w:bdr w:val="nil"/>
              </w:rPr>
            </w:pPr>
            <w:r>
              <w:rPr>
                <w:rFonts w:ascii="Calibri" w:eastAsia="Calibri" w:hAnsi="Calibri" w:cs="Calibri"/>
                <w:bdr w:val="nil"/>
              </w:rPr>
              <w:t xml:space="preserve">Předmět </w:t>
            </w:r>
            <w:r>
              <w:rPr>
                <w:rFonts w:ascii="Calibri" w:eastAsia="Calibri" w:hAnsi="Calibri" w:cs="Calibri"/>
                <w:bdr w:val="nil"/>
              </w:rPr>
              <w:t>Dějepis je vyučován podle kvalitních  učebnic ediční řady od pravěku až k novověku: Dějepis 1-4, Praha: SPN, 2005 - 2008;M. Sochrová: Dějepis I, II v kostce pro SŠ.</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w:t>
            </w:r>
            <w:r>
              <w:rPr>
                <w:rFonts w:ascii="Calibri" w:eastAsia="Calibri" w:hAnsi="Calibri" w:cs="Calibri"/>
                <w:bdr w:val="nil"/>
              </w:rPr>
              <w:t xml:space="preserve">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Vymezený obsah učiva vychází ze Standardu základního vzdělávání a akceptuje časovou dotaci předepsanou RVP G, na nějž navazují učební osnovy předmětu Dějepis. Vyučovací předmět Dějepis je určen žákům prvního až čtvrtého ročníku osmilet</w:t>
            </w:r>
            <w:r>
              <w:rPr>
                <w:rFonts w:ascii="Calibri" w:eastAsia="Calibri" w:hAnsi="Calibri" w:cs="Calibri"/>
                <w:bdr w:val="nil"/>
              </w:rPr>
              <w:t>ého gymnázia a je vyučován v rozsahu dvou hodin týdně ve všech ročnících.</w:t>
            </w:r>
          </w:p>
          <w:p w:rsidR="00F674EA" w:rsidRDefault="00341A8E">
            <w:pPr>
              <w:spacing w:line="240" w:lineRule="auto"/>
              <w:jc w:val="left"/>
              <w:rPr>
                <w:bdr w:val="nil"/>
              </w:rPr>
            </w:pPr>
            <w:r>
              <w:rPr>
                <w:rFonts w:ascii="Calibri" w:eastAsia="Calibri" w:hAnsi="Calibri" w:cs="Calibri"/>
                <w:bdr w:val="nil"/>
              </w:rPr>
              <w:t>Dějepis zahrnuje zejména tato </w:t>
            </w:r>
            <w:r>
              <w:rPr>
                <w:rFonts w:ascii="Calibri" w:eastAsia="Calibri" w:hAnsi="Calibri" w:cs="Calibri"/>
                <w:b/>
                <w:bCs/>
                <w:bdr w:val="nil"/>
              </w:rPr>
              <w:t>průřezová témata</w:t>
            </w:r>
            <w:r>
              <w:rPr>
                <w:rFonts w:ascii="Calibri" w:eastAsia="Calibri" w:hAnsi="Calibri" w:cs="Calibri"/>
                <w:bdr w:val="nil"/>
              </w:rPr>
              <w:t>:</w:t>
            </w:r>
          </w:p>
          <w:p w:rsidR="00F674EA" w:rsidRDefault="00341A8E">
            <w:pPr>
              <w:numPr>
                <w:ilvl w:val="0"/>
                <w:numId w:val="41"/>
              </w:numPr>
              <w:spacing w:line="240" w:lineRule="auto"/>
              <w:jc w:val="left"/>
              <w:rPr>
                <w:bdr w:val="nil"/>
              </w:rPr>
            </w:pPr>
            <w:r>
              <w:rPr>
                <w:rFonts w:ascii="Calibri" w:eastAsia="Calibri" w:hAnsi="Calibri" w:cs="Calibri"/>
                <w:bdr w:val="nil"/>
              </w:rPr>
              <w:t>Osobnostní a sociální výchova</w:t>
            </w:r>
          </w:p>
          <w:p w:rsidR="00F674EA" w:rsidRDefault="00341A8E">
            <w:pPr>
              <w:numPr>
                <w:ilvl w:val="0"/>
                <w:numId w:val="41"/>
              </w:numPr>
              <w:spacing w:line="240" w:lineRule="auto"/>
              <w:jc w:val="left"/>
              <w:rPr>
                <w:bdr w:val="nil"/>
              </w:rPr>
            </w:pPr>
            <w:r>
              <w:rPr>
                <w:rFonts w:ascii="Calibri" w:eastAsia="Calibri" w:hAnsi="Calibri" w:cs="Calibri"/>
                <w:bdr w:val="nil"/>
              </w:rPr>
              <w:t>Výchova k myšlení v evropských a globálních souvislostech</w:t>
            </w:r>
          </w:p>
          <w:p w:rsidR="00F674EA" w:rsidRDefault="00341A8E">
            <w:pPr>
              <w:numPr>
                <w:ilvl w:val="0"/>
                <w:numId w:val="41"/>
              </w:numPr>
              <w:spacing w:line="240" w:lineRule="auto"/>
              <w:jc w:val="left"/>
              <w:rPr>
                <w:bdr w:val="nil"/>
              </w:rPr>
            </w:pPr>
            <w:r>
              <w:rPr>
                <w:rFonts w:ascii="Calibri" w:eastAsia="Calibri" w:hAnsi="Calibri" w:cs="Calibri"/>
                <w:bdr w:val="nil"/>
              </w:rPr>
              <w:t>Multikulturní výchova</w:t>
            </w:r>
          </w:p>
          <w:p w:rsidR="00F674EA" w:rsidRDefault="00341A8E">
            <w:pPr>
              <w:numPr>
                <w:ilvl w:val="0"/>
                <w:numId w:val="41"/>
              </w:numPr>
              <w:spacing w:line="240" w:lineRule="auto"/>
              <w:jc w:val="left"/>
              <w:rPr>
                <w:bdr w:val="nil"/>
              </w:rPr>
            </w:pPr>
            <w:r>
              <w:rPr>
                <w:rFonts w:ascii="Calibri" w:eastAsia="Calibri" w:hAnsi="Calibri" w:cs="Calibri"/>
                <w:bdr w:val="nil"/>
              </w:rPr>
              <w:t>Mediální výchova</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Způsob</w:t>
            </w:r>
            <w:r>
              <w:rPr>
                <w:rFonts w:ascii="Calibri" w:eastAsia="Calibri" w:hAnsi="Calibri" w:cs="Calibri"/>
                <w:bdr w:val="nil"/>
              </w:rPr>
              <w:t xml:space="preserve">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Žáci jsou průběžně písemně a ústně zkoušeni.</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Moderní dějiny</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expanzivní záměry velmocí v okrajových částech Evropy a ve světě, jež vedly k válce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Projevy imperiální politiky velmocí, jejich vnitřní</w:t>
            </w:r>
            <w:r>
              <w:rPr>
                <w:rFonts w:ascii="Calibri" w:eastAsia="Calibri" w:hAnsi="Calibri" w:cs="Calibri"/>
                <w:sz w:val="20"/>
                <w:bdr w:val="nil"/>
              </w:rPr>
              <w:t xml:space="preserve"> vývoj a vojenské aktivity v předvečer 1. sv. války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obě světové války, dokumentuje politické, sociální a hospodářské důsledky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První světová válka, české země v době války, vznik ČSR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Revoluce v Rusku, versailleský systém a jeho vnitřní r</w:t>
            </w:r>
            <w:r>
              <w:rPr>
                <w:rFonts w:ascii="Calibri" w:eastAsia="Calibri" w:hAnsi="Calibri" w:cs="Calibri"/>
                <w:sz w:val="20"/>
                <w:bdr w:val="nil"/>
              </w:rPr>
              <w:t>ozpory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Evropa a svět ve 20. a 30. letech, světová hospodářská krize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Nástup fašismu a růst mezinárodního napětí, mnichovská dohoda a její důsledky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Kultura, věda a technika 1. pol. 20.stol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Druhá světová válka, protektorát Čechy a Morava, obnova </w:t>
            </w:r>
            <w:r>
              <w:rPr>
                <w:rFonts w:ascii="Calibri" w:eastAsia="Calibri" w:hAnsi="Calibri" w:cs="Calibri"/>
                <w:sz w:val="20"/>
                <w:bdr w:val="nil"/>
              </w:rPr>
              <w:t>ČSR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uvede příčiny a projevy politického a mocenského obrazu světa po 1. světové válce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První světová válka, české země v době války, vznik ČSR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Revoluce v Rusku, versailleský systém a jeho vnitřní rozpory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Evropa a svět ve 20. a 30. letech, světová </w:t>
            </w:r>
            <w:r>
              <w:rPr>
                <w:rFonts w:ascii="Calibri" w:eastAsia="Calibri" w:hAnsi="Calibri" w:cs="Calibri"/>
                <w:sz w:val="20"/>
                <w:bdr w:val="nil"/>
              </w:rPr>
              <w:t>hospodářská krize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Nástup fašismu a růst mezinárodního napětí, mnichovská dohoda a její důsledky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Kultura, věda a technika 1. pol. 20.stol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Druhá světová válka, protektorát Čechy a Morava, obnova ČSR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vymezí základní znaky totalitních ideologií a </w:t>
            </w:r>
            <w:r>
              <w:rPr>
                <w:rFonts w:ascii="Calibri" w:eastAsia="Calibri" w:hAnsi="Calibri" w:cs="Calibri"/>
                <w:sz w:val="20"/>
                <w:bdr w:val="nil"/>
              </w:rPr>
              <w:t>dovede je srovnat se zásadami demokracie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První světová válka, české země v době války, vznik ČSR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Revoluce v Rusku, versailleský systém a jeho vnitřní rozpory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Evropa a svět ve 20. a 30. letech, světová hospodářská krize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Nástup fašismu a růst </w:t>
            </w:r>
            <w:r>
              <w:rPr>
                <w:rFonts w:ascii="Calibri" w:eastAsia="Calibri" w:hAnsi="Calibri" w:cs="Calibri"/>
                <w:sz w:val="20"/>
                <w:bdr w:val="nil"/>
              </w:rPr>
              <w:t>mezinárodního napětí, mnichovská dohoda a její důsledky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Kultura, věda a technika 1. pol. 20.stol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Druhá světová válka, protektorát Čechy a Morava, obnova ČSR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souvislost mezi hospodářskou krizí a vyhrocením politických problémů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První světová</w:t>
            </w:r>
            <w:r>
              <w:rPr>
                <w:rFonts w:ascii="Calibri" w:eastAsia="Calibri" w:hAnsi="Calibri" w:cs="Calibri"/>
                <w:sz w:val="20"/>
                <w:bdr w:val="nil"/>
              </w:rPr>
              <w:t xml:space="preserve"> válka, české země v době války, vznik ČSR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Revoluce v Rusku, versailleský systém a jeho vnitřní rozpory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Evropa a svět ve 20. a 30. letech, světová hospodářská krize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Nástup fašismu a růst mezinárodního napětí, mnichovská dohoda a její důsledky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Kultura, věda a technika 1. pol. 20.stol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Druhá světová válka, protektorát Čechy a Morava, obnova ČSR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a zhodnotí životní způsob v moderní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První světová válka, české země v době války, vznik ČSR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Revoluce v Rusku, versailleský </w:t>
            </w:r>
            <w:r>
              <w:rPr>
                <w:rFonts w:ascii="Calibri" w:eastAsia="Calibri" w:hAnsi="Calibri" w:cs="Calibri"/>
                <w:sz w:val="20"/>
                <w:bdr w:val="nil"/>
              </w:rPr>
              <w:t>systém a jeho vnitřní rozpory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Evropa a svět ve 20. a 30. letech, světová hospodářská krize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Nástup fašismu a růst mezinárodního napětí, mnichovská dohoda a její důsledky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Kultura, věda a technika 1. pol. 20.stol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Druhá světová válka, protektorát </w:t>
            </w:r>
            <w:r>
              <w:rPr>
                <w:rFonts w:ascii="Calibri" w:eastAsia="Calibri" w:hAnsi="Calibri" w:cs="Calibri"/>
                <w:sz w:val="20"/>
                <w:bdr w:val="nil"/>
              </w:rPr>
              <w:t>Čechy a Morava, obnova ČSR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vznik, vývoj a rozpad bipolárního světa, jeho vojenská, hospodářská a politická seskupení, vzájemné vztahy a nejvýznamnější konflikty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Evropa a svět po 2. světové válce, vznik OSN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Studená válka, bipolární </w:t>
            </w:r>
            <w:r>
              <w:rPr>
                <w:rFonts w:ascii="Calibri" w:eastAsia="Calibri" w:hAnsi="Calibri" w:cs="Calibri"/>
                <w:sz w:val="20"/>
                <w:bdr w:val="nil"/>
              </w:rPr>
              <w:t>rozdělení světa, životní podmínky na obou stranách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Rozpad koloniální soustavy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Vývoj poválečného Československa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Pád komunistických režimů a jeho důsledky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Sjednocující se Evropa, globální problémy moderní společnosti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Kultura, věda a technika </w:t>
            </w:r>
            <w:r>
              <w:rPr>
                <w:rFonts w:ascii="Calibri" w:eastAsia="Calibri" w:hAnsi="Calibri" w:cs="Calibri"/>
                <w:sz w:val="20"/>
                <w:bdr w:val="nil"/>
              </w:rPr>
              <w:t>2. pol. 20. stol. A počátku 21. stol.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porovná a vysvětlí rozdílný způsob života v demokracii a v nedemokratických společnostech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Evropa a svět po 2. světové válce, vznik OSN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Studená válka, bipolární rozdělení světa, životní podmínky na obou stranách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Rozpad koloniální soustavy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Vývoj poválečného Československa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Pád komunistických režimů a jeho důsledky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Sjednocující se Evropa, globální problémy moderní společnosti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Kultura, věda a technika 2. pol. 20. stol. A počátku 21. stol.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mechani</w:t>
            </w:r>
            <w:r>
              <w:rPr>
                <w:rFonts w:ascii="Calibri" w:eastAsia="Calibri" w:hAnsi="Calibri" w:cs="Calibri"/>
                <w:sz w:val="20"/>
                <w:bdr w:val="nil"/>
              </w:rPr>
              <w:t>smy a prostředky sjednocování Evropy, její základní instituce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Evropa a svět po 2. světové válce, vznik OSN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Studená válka, bipolární rozdělení světa, životní podmínky na obou stranách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Rozpad koloniální soustavy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Vývoj poválečného Československa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Pád komunistických režimů a jeho důsledky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Sjednocující se Evropa, globální problémy moderní společnosti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Kultura, věda a technika 2. pol. 20. stol. A počátku 21. stol.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vymezí základní problémy soudobého světa a možnosti jeho dalšího vývoje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Evropa a </w:t>
            </w:r>
            <w:r>
              <w:rPr>
                <w:rFonts w:ascii="Calibri" w:eastAsia="Calibri" w:hAnsi="Calibri" w:cs="Calibri"/>
                <w:sz w:val="20"/>
                <w:bdr w:val="nil"/>
              </w:rPr>
              <w:t>svět po 2. světové válce, vznik OSN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Studená válka, bipolární rozdělení světa, životní podmínky na obou stranách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Rozpad koloniální soustavy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Vývoj poválečného Československa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Pád komunistických režimů a jeho důsledky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Sjednocující se Evropa, </w:t>
            </w:r>
            <w:r>
              <w:rPr>
                <w:rFonts w:ascii="Calibri" w:eastAsia="Calibri" w:hAnsi="Calibri" w:cs="Calibri"/>
                <w:sz w:val="20"/>
                <w:bdr w:val="nil"/>
              </w:rPr>
              <w:t>globální problémy moderní společnosti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Kultura, věda a technika 2. pol. 20. stol. A počátku 21. stol. </w:t>
            </w:r>
          </w:p>
        </w:tc>
      </w:tr>
    </w:tbl>
    <w:p w:rsidR="00F674EA" w:rsidRDefault="00341A8E">
      <w:pPr>
        <w:rPr>
          <w:bdr w:val="nil"/>
        </w:rPr>
      </w:pPr>
      <w:r>
        <w:rPr>
          <w:bdr w:val="nil"/>
        </w:rPr>
        <w:t>   </w:t>
      </w:r>
    </w:p>
    <w:p w:rsidR="00F674EA" w:rsidRDefault="00341A8E">
      <w:pPr>
        <w:pStyle w:val="Nadpis3"/>
        <w:spacing w:before="281" w:after="281"/>
        <w:rPr>
          <w:bdr w:val="nil"/>
        </w:rPr>
      </w:pPr>
      <w:bookmarkStart w:id="72" w:name="_Toc256000073"/>
      <w:r>
        <w:rPr>
          <w:sz w:val="28"/>
          <w:szCs w:val="28"/>
          <w:bdr w:val="nil"/>
        </w:rPr>
        <w:t>Konverzace v anglickém jazyce</w:t>
      </w:r>
      <w:bookmarkEnd w:id="72"/>
      <w:r>
        <w:rPr>
          <w:sz w:val="28"/>
          <w:szCs w:val="28"/>
          <w:bdr w:val="nil"/>
        </w:rPr>
        <w:t> </w:t>
      </w:r>
    </w:p>
    <w:tbl>
      <w:tblPr>
        <w:tblStyle w:val="TabulkaP1"/>
        <w:tblW w:w="3000" w:type="pct"/>
        <w:tblCellMar>
          <w:left w:w="15" w:type="dxa"/>
          <w:right w:w="15" w:type="dxa"/>
        </w:tblCellMar>
        <w:tblLook w:val="04A0" w:firstRow="1" w:lastRow="0" w:firstColumn="1" w:lastColumn="0" w:noHBand="0" w:noVBand="1"/>
      </w:tblPr>
      <w:tblGrid>
        <w:gridCol w:w="1673"/>
        <w:gridCol w:w="1673"/>
        <w:gridCol w:w="1673"/>
        <w:gridCol w:w="1719"/>
        <w:gridCol w:w="1480"/>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Celkem</w:t>
            </w:r>
          </w:p>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12</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r>
    </w:tbl>
    <w:p w:rsidR="00F674EA" w:rsidRDefault="00341A8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Konverzace v anglickém jazyce</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Volitelné vzdělávací aktivity</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 xml:space="preserve">Seminář  je zaměřený na prohloubení slovní zásoby a rozvinutí azlepšování získaných aktivních řečových dovedností. Součástí semináře je i bližší </w:t>
            </w:r>
            <w:r>
              <w:rPr>
                <w:rFonts w:ascii="Calibri" w:eastAsia="Calibri" w:hAnsi="Calibri" w:cs="Calibri"/>
                <w:bdr w:val="nil"/>
              </w:rPr>
              <w:t>seznámení s některými aspekty života v anglicky mluvících zemích a práce s anglickými internetovými stránkami.</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Seminář je určen žákům čtvrtého r</w:t>
            </w:r>
            <w:r>
              <w:rPr>
                <w:rFonts w:ascii="Calibri" w:eastAsia="Calibri" w:hAnsi="Calibri" w:cs="Calibri"/>
                <w:bdr w:val="nil"/>
              </w:rPr>
              <w:t>očníku, kteří budou maturovat z anglického jazyka nebo mají zájem rozšířit si slovní zásobu, znalosti o anglicky mluvících zemích.</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Podíl na společných diskuzích, prezentace vybraného tématu, testy.</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Konverzace v anglickém jazyce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Aktivně používá slovní zásobu týkající se tématických celků.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Housing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urban and rural lifestyles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Samostatně mluví na dané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Education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ethics in presenting news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natural disasters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eating habits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People and society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description of houses and flats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housing in the CR, UK and USA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Používá správně jazykové struktury.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the school system in the CR, the UK, the USA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Travelling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poverty, terrorism, wars, famine, racism,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Formuluje svůj názor </w:t>
            </w:r>
            <w:r>
              <w:rPr>
                <w:rFonts w:ascii="Calibri" w:eastAsia="Calibri" w:hAnsi="Calibri" w:cs="Calibri"/>
                <w:sz w:val="20"/>
                <w:bdr w:val="nil"/>
              </w:rPr>
              <w:t>srozumitelně, gramaticky správně a plynule.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press, TV, radio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positive and negative aspects of travelling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Nature, Environment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Reprodukuje přečtený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Nature, Environment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weather, climate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People and society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housing in the CR, UK and USA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Vypráví souvisle své zážitky k danému tématu.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influence of media on people´s lives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Nature, Environment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vzdělávací systém v UK a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Education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the school system in the CR, the UK, the USA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Představí základní média a jejich používání.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Media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Pojmenuje problémy životního prostředí a navrhne jejich řešení.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Nature, Environment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Srovná výhody a nevýhody různých dopravních prostředků.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Travelling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means of transport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Pojmenuje trestné činy, osoby u soudního řízení.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Crime and violence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Představí hlavní principy zdravého stravování.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Cuisine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attitudes to eating and cooking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eating disorders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Představí problémy současného světa, souvisle mluví na téma pomoci.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tourism, immigration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People and society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problems of modern world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typy bydlení, srovná bydlení ve městě a na venkově.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Housing </w:t>
            </w:r>
          </w:p>
        </w:tc>
      </w:tr>
    </w:tbl>
    <w:p w:rsidR="00F674EA" w:rsidRDefault="00341A8E">
      <w:pPr>
        <w:rPr>
          <w:bdr w:val="nil"/>
        </w:rPr>
      </w:pPr>
      <w:r>
        <w:rPr>
          <w:bdr w:val="nil"/>
        </w:rPr>
        <w:t>    </w:t>
      </w:r>
    </w:p>
    <w:p w:rsidR="00F674EA" w:rsidRDefault="00341A8E">
      <w:pPr>
        <w:pStyle w:val="Nadpis2"/>
        <w:spacing w:before="299" w:after="299"/>
        <w:rPr>
          <w:bdr w:val="nil"/>
        </w:rPr>
      </w:pPr>
      <w:bookmarkStart w:id="73" w:name="_Toc256000074"/>
      <w:r>
        <w:rPr>
          <w:bdr w:val="nil"/>
        </w:rPr>
        <w:t>Volitelný předmět 3.roč</w:t>
      </w:r>
      <w:bookmarkEnd w:id="73"/>
      <w:r>
        <w:rPr>
          <w:bdr w:val="nil"/>
        </w:rPr>
        <w:t> </w:t>
      </w:r>
    </w:p>
    <w:p w:rsidR="00F674EA" w:rsidRDefault="00341A8E">
      <w:pPr>
        <w:pStyle w:val="Nadpis3"/>
        <w:spacing w:before="281" w:after="281"/>
        <w:rPr>
          <w:bdr w:val="nil"/>
        </w:rPr>
      </w:pPr>
      <w:bookmarkStart w:id="74" w:name="_Toc256000075"/>
      <w:r>
        <w:rPr>
          <w:sz w:val="28"/>
          <w:szCs w:val="28"/>
          <w:bdr w:val="nil"/>
        </w:rPr>
        <w:t>Deskriptivní geometrie 1</w:t>
      </w:r>
      <w:bookmarkEnd w:id="74"/>
      <w:r>
        <w:rPr>
          <w:sz w:val="28"/>
          <w:szCs w:val="28"/>
          <w:bdr w:val="nil"/>
        </w:rPr>
        <w:t> </w:t>
      </w:r>
    </w:p>
    <w:tbl>
      <w:tblPr>
        <w:tblStyle w:val="TabulkaP1"/>
        <w:tblW w:w="3000" w:type="pct"/>
        <w:tblCellMar>
          <w:left w:w="15" w:type="dxa"/>
          <w:right w:w="15" w:type="dxa"/>
        </w:tblCellMar>
        <w:tblLook w:val="04A0" w:firstRow="1" w:lastRow="0" w:firstColumn="1" w:lastColumn="0" w:noHBand="0" w:noVBand="1"/>
      </w:tblPr>
      <w:tblGrid>
        <w:gridCol w:w="1673"/>
        <w:gridCol w:w="1673"/>
        <w:gridCol w:w="1719"/>
        <w:gridCol w:w="1673"/>
        <w:gridCol w:w="1480"/>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Celkem</w:t>
            </w:r>
          </w:p>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6</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rPr>
                <w:bdr w:val="nil"/>
              </w:rPr>
            </w:pPr>
            <w:r>
              <w:rPr>
                <w:rFonts w:ascii="Calibri" w:eastAsia="Calibri" w:hAnsi="Calibri" w:cs="Calibri"/>
                <w:bdr w:val="nil"/>
              </w:rPr>
              <w:t>  </w:t>
            </w:r>
          </w:p>
        </w:tc>
      </w:tr>
    </w:tbl>
    <w:p w:rsidR="00F674EA" w:rsidRDefault="00341A8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Deskriptivní geometrie 1</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Volitelné vzdělávací aktivity</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Úkolem deskriptivní geometrie na gymnáziu je připravit žáky na vysokoškolské studium těch oborů, kde budou potřebovat prostorovou představivost a základy zobrazovacích</w:t>
            </w:r>
            <w:r>
              <w:rPr>
                <w:rFonts w:ascii="Calibri" w:eastAsia="Calibri" w:hAnsi="Calibri" w:cs="Calibri"/>
                <w:bdr w:val="nil"/>
              </w:rPr>
              <w:t xml:space="preserve"> metod, </w:t>
            </w:r>
            <w:r>
              <w:rPr>
                <w:rFonts w:ascii="Calibri" w:eastAsia="Calibri" w:hAnsi="Calibri" w:cs="Calibri"/>
                <w:bdr w:val="nil"/>
              </w:rPr>
              <w:br/>
              <w:t>zejména při studiu technických a uměleckých oborů. Potřebnost těchto dovedností je důležitá v různých oblastech, např. v oblasti průmyslového designu, stavitelství, strojírenství, </w:t>
            </w:r>
            <w:r>
              <w:rPr>
                <w:rFonts w:ascii="Calibri" w:eastAsia="Calibri" w:hAnsi="Calibri" w:cs="Calibri"/>
                <w:bdr w:val="nil"/>
              </w:rPr>
              <w:br/>
              <w:t>zeměpise, spotřebním průmyslu a dopravě. </w:t>
            </w:r>
            <w:r>
              <w:rPr>
                <w:rFonts w:ascii="Calibri" w:eastAsia="Calibri" w:hAnsi="Calibri" w:cs="Calibri"/>
                <w:bdr w:val="nil"/>
              </w:rPr>
              <w:br/>
              <w:t>Cílem výuky deskriptivní</w:t>
            </w:r>
            <w:r>
              <w:rPr>
                <w:rFonts w:ascii="Calibri" w:eastAsia="Calibri" w:hAnsi="Calibri" w:cs="Calibri"/>
                <w:bdr w:val="nil"/>
              </w:rPr>
              <w:t xml:space="preserve"> geometrie na gymnáziu je naučit základní zobrazovací metody  – pravoúhlé promítání na jednu průmětnu ( Kótované promítání ), pravoúhlé promítání na dvě </w:t>
            </w:r>
            <w:r>
              <w:rPr>
                <w:rFonts w:ascii="Calibri" w:eastAsia="Calibri" w:hAnsi="Calibri" w:cs="Calibri"/>
                <w:bdr w:val="nil"/>
              </w:rPr>
              <w:br/>
              <w:t>navzájem kolmé průmětny (Mongeovo promítání), pravoúhlou axonometrii a konstrukci kuželoseček. Deskrip</w:t>
            </w:r>
            <w:r>
              <w:rPr>
                <w:rFonts w:ascii="Calibri" w:eastAsia="Calibri" w:hAnsi="Calibri" w:cs="Calibri"/>
                <w:bdr w:val="nil"/>
              </w:rPr>
              <w:t>tivní geometrie učí žáky zobrazovat prostorové útvary do roviny, stereometrické problémy řešit planimetricky. </w:t>
            </w:r>
            <w:r>
              <w:rPr>
                <w:rFonts w:ascii="Calibri" w:eastAsia="Calibri" w:hAnsi="Calibri" w:cs="Calibri"/>
                <w:bdr w:val="nil"/>
              </w:rPr>
              <w:br/>
              <w:t>Deskriptivní geometrie buduje a rozvíjí prostorovou představivost, logické myšlení, tvořivost, samostatnost, přesné vyjadřování. </w:t>
            </w:r>
            <w:r>
              <w:rPr>
                <w:rFonts w:ascii="Calibri" w:eastAsia="Calibri" w:hAnsi="Calibri" w:cs="Calibri"/>
                <w:bdr w:val="nil"/>
              </w:rPr>
              <w:br/>
              <w:t>V návaznosti na</w:t>
            </w:r>
            <w:r>
              <w:rPr>
                <w:rFonts w:ascii="Calibri" w:eastAsia="Calibri" w:hAnsi="Calibri" w:cs="Calibri"/>
                <w:bdr w:val="nil"/>
              </w:rPr>
              <w:t xml:space="preserve"> vyučování matematice využívá deskriptivní geometrie poznatků z planimetrie, analytické geometrie a zejména stereometrie. </w:t>
            </w:r>
            <w:r>
              <w:rPr>
                <w:rFonts w:ascii="Calibri" w:eastAsia="Calibri" w:hAnsi="Calibri" w:cs="Calibri"/>
                <w:bdr w:val="nil"/>
              </w:rPr>
              <w:br/>
              <w:t>V rámci výuky předmětu žáci získávají dovednosti a návyky v rýsování, učí se načrtávat tělesa. Žáci se učí přesně a esteticky rýsovat</w:t>
            </w:r>
            <w:r>
              <w:rPr>
                <w:rFonts w:ascii="Calibri" w:eastAsia="Calibri" w:hAnsi="Calibri" w:cs="Calibri"/>
                <w:bdr w:val="nil"/>
              </w:rPr>
              <w:t>.</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Deskriptivní geometrie je dvouletý předmět  s  dotaci 2 hodiny týdně.</w:t>
            </w:r>
          </w:p>
          <w:p w:rsidR="00F674EA" w:rsidRDefault="00341A8E">
            <w:pPr>
              <w:spacing w:line="240" w:lineRule="auto"/>
              <w:jc w:val="left"/>
              <w:rPr>
                <w:bdr w:val="nil"/>
              </w:rPr>
            </w:pPr>
            <w:r>
              <w:rPr>
                <w:rFonts w:ascii="Calibri" w:eastAsia="Calibri" w:hAnsi="Calibri" w:cs="Calibri"/>
                <w:bdr w:val="nil"/>
              </w:rPr>
              <w:t xml:space="preserve">Volitelný předmět deskriptivní geometrie je určen pro žáky v posledních </w:t>
            </w:r>
            <w:r>
              <w:rPr>
                <w:rFonts w:ascii="Calibri" w:eastAsia="Calibri" w:hAnsi="Calibri" w:cs="Calibri"/>
                <w:bdr w:val="nil"/>
              </w:rPr>
              <w:t>dvou ročnících (3. ročník a sexta, 4. ročník a septima). Seminář mohou navštěvovat i žáci  maturitního ročníku, kteří nenavštěvovali tento předmět v předešlém roce, neboť v každém roce se probírají jiné způsoby zobrazování, nenavazující na předešlý ročník.</w:t>
            </w:r>
          </w:p>
          <w:p w:rsidR="00F674EA" w:rsidRDefault="00341A8E">
            <w:pPr>
              <w:spacing w:line="240" w:lineRule="auto"/>
              <w:jc w:val="left"/>
              <w:rPr>
                <w:bdr w:val="nil"/>
              </w:rPr>
            </w:pPr>
            <w:r>
              <w:rPr>
                <w:rFonts w:ascii="Calibri" w:eastAsia="Calibri" w:hAnsi="Calibri" w:cs="Calibri"/>
                <w:bdr w:val="nil"/>
              </w:rPr>
              <w:t>V každém školním roce se vyučují 2 témata z uvedených čtyř témat. Obsah učiva obou ročníků se střídá podle toho, které učivo bylo probíráno v předešlém roce.</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V každém školním roce se vyučují 2 témata z uvedených</w:t>
            </w:r>
            <w:r>
              <w:rPr>
                <w:rFonts w:ascii="Calibri" w:eastAsia="Calibri" w:hAnsi="Calibri" w:cs="Calibri"/>
                <w:bdr w:val="nil"/>
              </w:rPr>
              <w:t xml:space="preserve"> čtyř témat. Obsah učiva obou ročníků se střídá podle toho, které učivo bylo probíráno v předešlém roce.</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Písemné práce, tvorba rysů, grafický projev.</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Deskriptivní geometrie 1</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chápe pojem rovnoběžné</w:t>
            </w:r>
            <w:r>
              <w:rPr>
                <w:rFonts w:ascii="Calibri" w:eastAsia="Calibri" w:hAnsi="Calibri" w:cs="Calibri"/>
                <w:sz w:val="20"/>
                <w:bdr w:val="nil"/>
              </w:rPr>
              <w:t xml:space="preserve"> promítání, rozlišuje jeho základní typy - pravoúhlé a kosoúhlé promítání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Základy rovnoběžného promítání (základní typy rovnoběžného promítání, zobrazení bodů, přímek a rovin v rovnoběžném promítání, zobrazení jednoduchých těles v kosoúhlém promítání)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w:t>
            </w:r>
            <w:r>
              <w:rPr>
                <w:rFonts w:ascii="Calibri" w:eastAsia="Calibri" w:hAnsi="Calibri" w:cs="Calibri"/>
                <w:sz w:val="20"/>
                <w:bdr w:val="nil"/>
              </w:rPr>
              <w:t>črtne a sestrojí obrazy jednoduchých těles v kosoúhlém promítání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Základy rovnoběžného promítání (základní typy rovnoběžného promítání, zobrazení bodů, přímek a rovin v rovnoběžném promítání, zobrazení jednoduchých těles v kosoúhlém promítání)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zobrazí bod</w:t>
            </w:r>
            <w:r>
              <w:rPr>
                <w:rFonts w:ascii="Calibri" w:eastAsia="Calibri" w:hAnsi="Calibri" w:cs="Calibri"/>
                <w:sz w:val="20"/>
                <w:bdr w:val="nil"/>
              </w:rPr>
              <w:t>, přímku a její stopníky, určí odchylky přímky od průměten, zjistí velikost úsečky sklopením do průmětny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Kótované promítání (zobrazení bodu, přímky, roviny, odchylka přímky od průmětny, skutečná velikost úsečky, zobrazení roviny, hlavní a spádové přímky ro</w:t>
            </w:r>
            <w:r>
              <w:rPr>
                <w:rFonts w:ascii="Calibri" w:eastAsia="Calibri" w:hAnsi="Calibri" w:cs="Calibri"/>
                <w:sz w:val="20"/>
                <w:bdr w:val="nil"/>
              </w:rPr>
              <w:t>viny, rovinný útvar v rovině, jeho skutečná velikost)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Mongeovo promítání (zobrazení bodu a přímky, polohové vztahy bodů a přímek, zobrazení roviny, bodu a přímky v rovině, hlavní a spádové přímky roviny, polohové vztahy přímek a rovin, vzájemná poloha d</w:t>
            </w:r>
            <w:r>
              <w:rPr>
                <w:rFonts w:ascii="Calibri" w:eastAsia="Calibri" w:hAnsi="Calibri" w:cs="Calibri"/>
                <w:sz w:val="20"/>
                <w:bdr w:val="nil"/>
              </w:rPr>
              <w:t>vou rovin, rovinný útvar v obecné rovině, průniky rovinných obrazců, zobrazení těles, řez tělesa rovinou)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klasifikuje vzájemnou polohu přímek v prostoru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Mongeovo promítání (zobrazení bodu a přímky, polohové vztahy bodů a přímek, zobrazení roviny, bodu a </w:t>
            </w:r>
            <w:r>
              <w:rPr>
                <w:rFonts w:ascii="Calibri" w:eastAsia="Calibri" w:hAnsi="Calibri" w:cs="Calibri"/>
                <w:sz w:val="20"/>
                <w:bdr w:val="nil"/>
              </w:rPr>
              <w:t>přímky v rovině, hlavní a spádové přímky roviny, polohové vztahy přímek a rovin, vzájemná poloha dvou rovin, rovinný útvar v obecné rovině, průniky rovinných obrazců, zobrazení těles, řez tělesa rovinou)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zobrazí stopy roviny, její spádové a hlavní přímky</w:t>
            </w:r>
            <w:r>
              <w:rPr>
                <w:rFonts w:ascii="Calibri" w:eastAsia="Calibri" w:hAnsi="Calibri" w:cs="Calibri"/>
                <w:sz w:val="20"/>
                <w:bdr w:val="nil"/>
              </w:rPr>
              <w:t>, určí odchylky roviny od průměten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Kótované promítání (zobrazení bodu, přímky, roviny, odchylka přímky od průmětny, skutečná velikost úsečky, zobrazení roviny, hlavní a spádové přímky roviny, rovinný útvar v rovině, jeho skutečná velikost)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Mongeovo </w:t>
            </w:r>
            <w:r>
              <w:rPr>
                <w:rFonts w:ascii="Calibri" w:eastAsia="Calibri" w:hAnsi="Calibri" w:cs="Calibri"/>
                <w:sz w:val="20"/>
                <w:bdr w:val="nil"/>
              </w:rPr>
              <w:t>promítání (zobrazení bodu a přímky, polohové vztahy bodů a přímek, zobrazení roviny, bodu a přímky v rovině, hlavní a spádové přímky roviny, polohové vztahy přímek a rovin, vzájemná poloha dvou rovin, rovinný útvar v obecné rovině, průniky rovinných obrazc</w:t>
            </w:r>
            <w:r>
              <w:rPr>
                <w:rFonts w:ascii="Calibri" w:eastAsia="Calibri" w:hAnsi="Calibri" w:cs="Calibri"/>
                <w:sz w:val="20"/>
                <w:bdr w:val="nil"/>
              </w:rPr>
              <w:t>ů, zobrazení těles, řez tělesa rovinou)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využívá hlavní a spádové přímky při sestrojování rovinného útvaru v obecné poloze, určí jeho skutečnou velikost otočením do průmětny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Kótované promítání (zobrazení bodu, přímky, roviny, odchylka přímky od průmětny, </w:t>
            </w:r>
            <w:r>
              <w:rPr>
                <w:rFonts w:ascii="Calibri" w:eastAsia="Calibri" w:hAnsi="Calibri" w:cs="Calibri"/>
                <w:sz w:val="20"/>
                <w:bdr w:val="nil"/>
              </w:rPr>
              <w:t>skutečná velikost úsečky, zobrazení roviny, hlavní a spádové přímky roviny, rovinný útvar v rovině, jeho skutečná velikost)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Mongeovo promítání (zobrazení bodu a přímky, polohové vztahy bodů a přímek, zobrazení roviny, bodu a přímky v rovině, hlavní a </w:t>
            </w:r>
            <w:r>
              <w:rPr>
                <w:rFonts w:ascii="Calibri" w:eastAsia="Calibri" w:hAnsi="Calibri" w:cs="Calibri"/>
                <w:sz w:val="20"/>
                <w:bdr w:val="nil"/>
              </w:rPr>
              <w:t>spádové přímky roviny, polohové vztahy přímek a rovin, vzájemná poloha dvou rovin, rovinný útvar v obecné rovině, průniky rovinných obrazců, zobrazení těles, řez tělesa rovinou)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určí vzájemnou polohu dvou rovin, sestrojí jejich průsečnici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Mongeovo promít</w:t>
            </w:r>
            <w:r>
              <w:rPr>
                <w:rFonts w:ascii="Calibri" w:eastAsia="Calibri" w:hAnsi="Calibri" w:cs="Calibri"/>
                <w:sz w:val="20"/>
                <w:bdr w:val="nil"/>
              </w:rPr>
              <w:t>ání (zobrazení bodu a přímky, polohové vztahy bodů a přímek, zobrazení roviny, bodu a přímky v rovině, hlavní a spádové přímky roviny, polohové vztahy přímek a rovin, vzájemná poloha dvou rovin, rovinný útvar v obecné rovině, průniky rovinných obrazců, zob</w:t>
            </w:r>
            <w:r>
              <w:rPr>
                <w:rFonts w:ascii="Calibri" w:eastAsia="Calibri" w:hAnsi="Calibri" w:cs="Calibri"/>
                <w:sz w:val="20"/>
                <w:bdr w:val="nil"/>
              </w:rPr>
              <w:t>razení těles, řez tělesa rovinou)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Axonometrie (zobrazení bodu a přímky, polohové vztahy bodů a přímek, zobrazení roviny, bodů a přímek v rovině, hlavní a spádové přímky roviny, polohové vztahy přímek a rovin, zobrazení těles, řez tělesa rovinou)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určí </w:t>
            </w:r>
            <w:r>
              <w:rPr>
                <w:rFonts w:ascii="Calibri" w:eastAsia="Calibri" w:hAnsi="Calibri" w:cs="Calibri"/>
                <w:sz w:val="20"/>
                <w:bdr w:val="nil"/>
              </w:rPr>
              <w:t>vzájemnou polohu přímky a roviny, nalezne společný průsečík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Mongeovo promítání (zobrazení bodu a přímky, polohové vztahy bodů a přímek, zobrazení roviny, bodu a přímky v rovině, hlavní a spádové přímky roviny, polohové vztahy přímek a rovin, vzájemná poloh</w:t>
            </w:r>
            <w:r>
              <w:rPr>
                <w:rFonts w:ascii="Calibri" w:eastAsia="Calibri" w:hAnsi="Calibri" w:cs="Calibri"/>
                <w:sz w:val="20"/>
                <w:bdr w:val="nil"/>
              </w:rPr>
              <w:t>a dvou rovin, rovinný útvar v obecné rovině, průniky rovinných obrazců, zobrazení těles, řez tělesa rovinou)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Axonometrie (zobrazení bodu a přímky, polohové vztahy bodů a přímek, zobrazení roviny, bodů a přímek v rovině, hlavní a spádové přímky roviny, p</w:t>
            </w:r>
            <w:r>
              <w:rPr>
                <w:rFonts w:ascii="Calibri" w:eastAsia="Calibri" w:hAnsi="Calibri" w:cs="Calibri"/>
                <w:sz w:val="20"/>
                <w:bdr w:val="nil"/>
              </w:rPr>
              <w:t>olohové vztahy přímek a rovin, zobrazení těles, řez tělesa rovinou)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zobrazí těleso na dvě k sobě kolmé průmětny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Mongeovo promítání (zobrazení bodu a přímky, polohové vztahy bodů a přímek, zobrazení roviny, bodu a přímky v rovině, hlavní a spádové přímky </w:t>
            </w:r>
            <w:r>
              <w:rPr>
                <w:rFonts w:ascii="Calibri" w:eastAsia="Calibri" w:hAnsi="Calibri" w:cs="Calibri"/>
                <w:sz w:val="20"/>
                <w:bdr w:val="nil"/>
              </w:rPr>
              <w:t>roviny, polohové vztahy přímek a rovin, vzájemná poloha dvou rovin, rovinný útvar v obecné rovině, průniky rovinných obrazců, zobrazení těles, řez tělesa rovinou)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sestrojí řez tělesa rovinou a skutečnou velikost řezu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Mongeovo promítání (zobrazení bodu a </w:t>
            </w:r>
            <w:r>
              <w:rPr>
                <w:rFonts w:ascii="Calibri" w:eastAsia="Calibri" w:hAnsi="Calibri" w:cs="Calibri"/>
                <w:sz w:val="20"/>
                <w:bdr w:val="nil"/>
              </w:rPr>
              <w:t>přímky, polohové vztahy bodů a přímek, zobrazení roviny, bodu a přímky v rovině, hlavní a spádové přímky roviny, polohové vztahy přímek a rovin, vzájemná poloha dvou rovin, rovinný útvar v obecné rovině, průniky rovinných obrazců, zobrazení těles, řez těle</w:t>
            </w:r>
            <w:r>
              <w:rPr>
                <w:rFonts w:ascii="Calibri" w:eastAsia="Calibri" w:hAnsi="Calibri" w:cs="Calibri"/>
                <w:sz w:val="20"/>
                <w:bdr w:val="nil"/>
              </w:rPr>
              <w:t>sa rovinou)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Axonometrie (zobrazení bodu a přímky, polohové vztahy bodů a přímek, zobrazení roviny, bodů a přímek v rovině, hlavní a spádové přímky roviny, polohové vztahy přímek a rovin, zobrazení těles, řez tělesa rovinou)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zobrazí bod, přímku a její </w:t>
            </w:r>
            <w:r>
              <w:rPr>
                <w:rFonts w:ascii="Calibri" w:eastAsia="Calibri" w:hAnsi="Calibri" w:cs="Calibri"/>
                <w:sz w:val="20"/>
                <w:bdr w:val="nil"/>
              </w:rPr>
              <w:t>axonom. stopník a pomocné stopníky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Axonometrie (zobrazení bodu a přímky, polohové vztahy bodů a přímek, zobrazení roviny, bodů a přímek v rovině, hlavní a spádové přímky roviny, polohové vztahy přímek a rovin, zobrazení těles, řez tělesa rovinou)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zobrazí</w:t>
            </w:r>
            <w:r>
              <w:rPr>
                <w:rFonts w:ascii="Calibri" w:eastAsia="Calibri" w:hAnsi="Calibri" w:cs="Calibri"/>
                <w:sz w:val="20"/>
                <w:bdr w:val="nil"/>
              </w:rPr>
              <w:t xml:space="preserve"> stopy roviny, její hlavní přímky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Axonometrie (zobrazení bodu a přímky, polohové vztahy bodů a přímek, zobrazení roviny, bodů a přímek v rovině, hlavní a spádové přímky roviny, polohové vztahy přímek a rovin, zobrazení těles, řez tělesa rovinou)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sestrojí</w:t>
            </w:r>
            <w:r>
              <w:rPr>
                <w:rFonts w:ascii="Calibri" w:eastAsia="Calibri" w:hAnsi="Calibri" w:cs="Calibri"/>
                <w:sz w:val="20"/>
                <w:bdr w:val="nil"/>
              </w:rPr>
              <w:t xml:space="preserve"> rovinný útvar v obecné poloze, určí jeho skutečnou velikost otočením do průmětny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Axonometrie (zobrazení bodu a přímky, polohové vztahy bodů a přímek, zobrazení roviny, bodů a přímek v rovině, hlavní a spádové přímky roviny, polohové vztahy přímek a rovin,</w:t>
            </w:r>
            <w:r>
              <w:rPr>
                <w:rFonts w:ascii="Calibri" w:eastAsia="Calibri" w:hAnsi="Calibri" w:cs="Calibri"/>
                <w:sz w:val="20"/>
                <w:bdr w:val="nil"/>
              </w:rPr>
              <w:t xml:space="preserve"> zobrazení těles, řez tělesa rovinou)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zobrazí těleso v axonometrii a jeho řez obecnou rovinou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Axonometrie (zobrazení bodu a přímky, polohové vztahy bodů a přímek, zobrazení roviny, bodů a přímek v rovině, hlavní a spádové přímky roviny, polohové vztahy p</w:t>
            </w:r>
            <w:r>
              <w:rPr>
                <w:rFonts w:ascii="Calibri" w:eastAsia="Calibri" w:hAnsi="Calibri" w:cs="Calibri"/>
                <w:sz w:val="20"/>
                <w:bdr w:val="nil"/>
              </w:rPr>
              <w:t>římek a rovin, zobrazení těles, řez tělesa rovinou)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definuje kuželosečku a určí její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Kuželosečky (elipsa, hyperbola, parabola – vlastnosti, konstrukce, tečny)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pomocí bodové konstrukce a oskulačních kružnic sestrojí kuželosečku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Kuželosečky </w:t>
            </w:r>
            <w:r>
              <w:rPr>
                <w:rFonts w:ascii="Calibri" w:eastAsia="Calibri" w:hAnsi="Calibri" w:cs="Calibri"/>
                <w:sz w:val="20"/>
                <w:bdr w:val="nil"/>
              </w:rPr>
              <w:t>(elipsa, hyperbola, parabola – vlastnosti, konstrukce, tečny)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sestrojí kuželosečku ze zadaných prvků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Kuželosečky (elipsa, hyperbola, parabola – vlastnosti, konstrukce, tečny)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sestrojí tečnu kuželosečky v daném bodě a z daného bodu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Kuželosečky (elipsa, </w:t>
            </w:r>
            <w:r>
              <w:rPr>
                <w:rFonts w:ascii="Calibri" w:eastAsia="Calibri" w:hAnsi="Calibri" w:cs="Calibri"/>
                <w:sz w:val="20"/>
                <w:bdr w:val="nil"/>
              </w:rPr>
              <w:t>hyperbola, parabola – vlastnosti, konstrukce, tečny)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Sociální komunikace</w:t>
            </w:r>
          </w:p>
        </w:tc>
      </w:tr>
    </w:tbl>
    <w:p w:rsidR="00F674EA" w:rsidRDefault="00341A8E">
      <w:pPr>
        <w:rPr>
          <w:bdr w:val="nil"/>
        </w:rPr>
      </w:pPr>
      <w:r>
        <w:rPr>
          <w:bdr w:val="nil"/>
        </w:rPr>
        <w:t>   </w:t>
      </w:r>
    </w:p>
    <w:p w:rsidR="00F674EA" w:rsidRDefault="00341A8E">
      <w:pPr>
        <w:pStyle w:val="Nadpis3"/>
        <w:spacing w:before="281" w:after="281"/>
        <w:rPr>
          <w:bdr w:val="nil"/>
        </w:rPr>
      </w:pPr>
      <w:bookmarkStart w:id="75" w:name="_Toc256000076"/>
      <w:r>
        <w:rPr>
          <w:sz w:val="28"/>
          <w:szCs w:val="28"/>
          <w:bdr w:val="nil"/>
        </w:rPr>
        <w:t>Společenskovědní seminář 1</w:t>
      </w:r>
      <w:bookmarkEnd w:id="75"/>
      <w:r>
        <w:rPr>
          <w:sz w:val="28"/>
          <w:szCs w:val="28"/>
          <w:bdr w:val="nil"/>
        </w:rPr>
        <w:t> </w:t>
      </w:r>
    </w:p>
    <w:tbl>
      <w:tblPr>
        <w:tblStyle w:val="TabulkaP1"/>
        <w:tblW w:w="3000" w:type="pct"/>
        <w:tblCellMar>
          <w:left w:w="15" w:type="dxa"/>
          <w:right w:w="15" w:type="dxa"/>
        </w:tblCellMar>
        <w:tblLook w:val="04A0" w:firstRow="1" w:lastRow="0" w:firstColumn="1" w:lastColumn="0" w:noHBand="0" w:noVBand="1"/>
      </w:tblPr>
      <w:tblGrid>
        <w:gridCol w:w="1673"/>
        <w:gridCol w:w="1673"/>
        <w:gridCol w:w="1719"/>
        <w:gridCol w:w="1673"/>
        <w:gridCol w:w="1480"/>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 xml:space="preserve">Počet </w:t>
            </w:r>
            <w:r>
              <w:rPr>
                <w:rFonts w:ascii="Calibri" w:eastAsia="Calibri" w:hAnsi="Calibri" w:cs="Calibri"/>
                <w:b/>
                <w:bCs/>
                <w:bdr w:val="nil"/>
              </w:rPr>
              <w:t>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Celkem</w:t>
            </w:r>
          </w:p>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6</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rPr>
                <w:bdr w:val="nil"/>
              </w:rPr>
            </w:pPr>
            <w:r>
              <w:rPr>
                <w:rFonts w:ascii="Calibri" w:eastAsia="Calibri" w:hAnsi="Calibri" w:cs="Calibri"/>
                <w:bdr w:val="nil"/>
              </w:rPr>
              <w:t>  </w:t>
            </w:r>
          </w:p>
        </w:tc>
      </w:tr>
    </w:tbl>
    <w:p w:rsidR="00F674EA" w:rsidRDefault="00341A8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Společenskovědní seminář 1</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Volitelné vzdělávací aktivity</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 xml:space="preserve">Předmět je určen pro ty žáky předposledního ročníku, kteří si vybrali humanitní profilaci a kteří hodlají maturovat ze společenských věd nebo pro ně společenské vědy zůstanou jen koníčkem. </w:t>
            </w:r>
            <w:r>
              <w:rPr>
                <w:rFonts w:ascii="Calibri" w:eastAsia="Calibri" w:hAnsi="Calibri" w:cs="Calibri"/>
                <w:bdr w:val="nil"/>
              </w:rPr>
              <w:br/>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w:t>
            </w:r>
            <w:r>
              <w:rPr>
                <w:rFonts w:ascii="Calibri" w:eastAsia="Calibri" w:hAnsi="Calibri" w:cs="Calibri"/>
                <w:bdr w:val="nil"/>
              </w:rPr>
              <w:t>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Jednoletý seminář k prohloubení získaných znalostí, se zřetelem k základům státovědy, politologie, religionistiky a ekonomie. V rámci předmětu žáci vypracovávají referáty, které jsou předváděny formou prezenta</w:t>
            </w:r>
            <w:r>
              <w:rPr>
                <w:rFonts w:ascii="Calibri" w:eastAsia="Calibri" w:hAnsi="Calibri" w:cs="Calibri"/>
                <w:bdr w:val="nil"/>
              </w:rPr>
              <w:t xml:space="preserve">ce, orientují se na studium odborné literatury a časopisů. Jsou vedeni k samostatné práci, práci s primárními prameny, orientaci v aktuálním společenském dění. Cílem výuky je rovněž naučit žáky správnému vyjadřování a schopnosti interpretovat nově získané </w:t>
            </w:r>
            <w:r>
              <w:rPr>
                <w:rFonts w:ascii="Calibri" w:eastAsia="Calibri" w:hAnsi="Calibri" w:cs="Calibri"/>
                <w:bdr w:val="nil"/>
              </w:rPr>
              <w:t xml:space="preserve">informace. Předmět připravuje žáky ke studiu práv, politologie, psychologie, ekonomie, žurnalistiky, religionistiky, mezinárodních vztahů a dalších oborů. </w:t>
            </w:r>
            <w:r>
              <w:rPr>
                <w:rFonts w:ascii="Calibri" w:eastAsia="Calibri" w:hAnsi="Calibri" w:cs="Calibri"/>
                <w:bdr w:val="nil"/>
              </w:rPr>
              <w:br/>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Žáci jsou průběžně písemně a ústně zkoušeni.</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Společenskovědní seminář 1</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dokáže aplikovat teoretické znalosti při komparaci jednotlivých náboženských proudů, přistupuje k úkolu z pohledu synchronního i diachronního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Religionistika jako věda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Rané formy náboženství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Světová náboženství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Náboženský fundamentalismus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Nová náboženská hnutí a sekty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Náboženské společnosti a církve v našem státě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objasní podstatu a význam politického pluralismu pro život ve státě, uvede příklady politického extremismu a objasní, v čem spočívá nebezpečí </w:t>
            </w:r>
            <w:r>
              <w:rPr>
                <w:rFonts w:ascii="Calibri" w:eastAsia="Calibri" w:hAnsi="Calibri" w:cs="Calibri"/>
                <w:sz w:val="20"/>
                <w:bdr w:val="nil"/>
              </w:rPr>
              <w:t>ideologií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Politika a politologie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Strany a stranické systémy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Volební systémy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Demokratické politické režimy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Nedemokratické politické režimy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uplatňuje odborné znalosti při praktickém posuzování ekonomických problémů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Politika a ekonomie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Národní hospodářství – koncepce a strategie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Ekonomické teorie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Dějiny českého ekonomického myšlení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vypracuje a obhájí odbornou seminární práci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Politika a politologie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Strany a stranické systémy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Volební systémy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Demokratické politické režimy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Nedemokratické politické režimy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Politika a ekonomie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Národní hospodářství – koncepce a strategie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Ekonomické teorie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Dějiny českého ekonomického myšlení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Religionistika jako věda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Rané formy náboženství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Světová náboženství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Náboženský </w:t>
            </w:r>
            <w:r>
              <w:rPr>
                <w:rFonts w:ascii="Calibri" w:eastAsia="Calibri" w:hAnsi="Calibri" w:cs="Calibri"/>
                <w:sz w:val="20"/>
                <w:bdr w:val="nil"/>
              </w:rPr>
              <w:t>fundamentalismus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Nová náboženská hnutí a sekty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Náboženské společnosti a církve v našem státě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Globální problémy, jejich příčiny a důsledky</w:t>
            </w:r>
          </w:p>
        </w:tc>
      </w:tr>
    </w:tbl>
    <w:p w:rsidR="00F674EA" w:rsidRDefault="00341A8E">
      <w:pPr>
        <w:rPr>
          <w:bdr w:val="nil"/>
        </w:rPr>
      </w:pPr>
      <w:r>
        <w:rPr>
          <w:bdr w:val="nil"/>
        </w:rPr>
        <w:t>   </w:t>
      </w:r>
    </w:p>
    <w:p w:rsidR="00F674EA" w:rsidRDefault="00341A8E">
      <w:pPr>
        <w:pStyle w:val="Nadpis3"/>
        <w:spacing w:before="281" w:after="281"/>
        <w:rPr>
          <w:bdr w:val="nil"/>
        </w:rPr>
      </w:pPr>
      <w:bookmarkStart w:id="76" w:name="_Toc256000077"/>
      <w:r>
        <w:rPr>
          <w:sz w:val="28"/>
          <w:szCs w:val="28"/>
          <w:bdr w:val="nil"/>
        </w:rPr>
        <w:t>Seminář z matematiky 1</w:t>
      </w:r>
      <w:bookmarkEnd w:id="76"/>
      <w:r>
        <w:rPr>
          <w:sz w:val="28"/>
          <w:szCs w:val="28"/>
          <w:bdr w:val="nil"/>
        </w:rPr>
        <w:t> </w:t>
      </w:r>
    </w:p>
    <w:tbl>
      <w:tblPr>
        <w:tblStyle w:val="TabulkaP1"/>
        <w:tblW w:w="3000" w:type="pct"/>
        <w:tblCellMar>
          <w:left w:w="15" w:type="dxa"/>
          <w:right w:w="15" w:type="dxa"/>
        </w:tblCellMar>
        <w:tblLook w:val="04A0" w:firstRow="1" w:lastRow="0" w:firstColumn="1" w:lastColumn="0" w:noHBand="0" w:noVBand="1"/>
      </w:tblPr>
      <w:tblGrid>
        <w:gridCol w:w="1673"/>
        <w:gridCol w:w="1673"/>
        <w:gridCol w:w="1719"/>
        <w:gridCol w:w="1673"/>
        <w:gridCol w:w="1480"/>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Celkem</w:t>
            </w:r>
          </w:p>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6</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rPr>
                <w:bdr w:val="nil"/>
              </w:rPr>
            </w:pPr>
            <w:r>
              <w:rPr>
                <w:rFonts w:ascii="Calibri" w:eastAsia="Calibri" w:hAnsi="Calibri" w:cs="Calibri"/>
                <w:bdr w:val="nil"/>
              </w:rPr>
              <w:t>  </w:t>
            </w:r>
          </w:p>
        </w:tc>
      </w:tr>
    </w:tbl>
    <w:p w:rsidR="00F674EA" w:rsidRDefault="00341A8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Seminář z matematiky 1</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Volitelné vzdělávací aktivity</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 xml:space="preserve">Volitelný </w:t>
            </w:r>
            <w:r>
              <w:rPr>
                <w:rFonts w:ascii="Calibri" w:eastAsia="Calibri" w:hAnsi="Calibri" w:cs="Calibri"/>
                <w:bdr w:val="nil"/>
              </w:rPr>
              <w:t>předmět Seminář a cvičení z matematiky je určen pro žáky v předposledním ročníku (3. ročník a septima), kteří mají zájem o matematiku a chystají se studovat vysoké školy technického a přírodovědného směru. Tento jednoletý kurz rozšiřuje učivo o témata, kte</w:t>
            </w:r>
            <w:r>
              <w:rPr>
                <w:rFonts w:ascii="Calibri" w:eastAsia="Calibri" w:hAnsi="Calibri" w:cs="Calibri"/>
                <w:bdr w:val="nil"/>
              </w:rPr>
              <w:t>rá se v matematice v důsledku omezených hodinových dotací neprobírají, ale ke středoškolským základům matematiky patří.</w:t>
            </w:r>
          </w:p>
          <w:p w:rsidR="00F674EA" w:rsidRDefault="00341A8E">
            <w:pPr>
              <w:spacing w:line="240" w:lineRule="auto"/>
              <w:jc w:val="left"/>
              <w:rPr>
                <w:bdr w:val="nil"/>
              </w:rPr>
            </w:pPr>
            <w:r>
              <w:rPr>
                <w:rFonts w:ascii="Calibri" w:eastAsia="Calibri" w:hAnsi="Calibri" w:cs="Calibri"/>
                <w:bdr w:val="nil"/>
              </w:rPr>
              <w:t>Seminář rozvíjí a prohlubuje pochopení matematických technik, metod myšlení, spojuje dílčí oblasti matematiky, rozvíjí logické usuzování</w:t>
            </w:r>
            <w:r>
              <w:rPr>
                <w:rFonts w:ascii="Calibri" w:eastAsia="Calibri" w:hAnsi="Calibri" w:cs="Calibri"/>
                <w:bdr w:val="nil"/>
              </w:rPr>
              <w:t xml:space="preserve"> a prostorovou představivost, posiluje mezipředmětové vztahy (fyzika, chemie).</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Jednoletý seminář s týdenní hodinovou dotaci 2 hodiny.</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Seminář z matematiky 1</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řeší některé rovnice vyšších stupňů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Rovnice a nerovnice (řešení soustavy rovnic o více neznámých pomocí maticového zápisu, rovnice vyšších stupňů, rovnice s parametrem)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pomocí maticového zápisu řeší </w:t>
            </w:r>
            <w:r>
              <w:rPr>
                <w:rFonts w:ascii="Calibri" w:eastAsia="Calibri" w:hAnsi="Calibri" w:cs="Calibri"/>
                <w:sz w:val="20"/>
                <w:bdr w:val="nil"/>
              </w:rPr>
              <w:t>soustavy rovnic o více neznámých pomocí maticového zápisu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Rovnice a nerovnice (řešení soustavy rovnic o více neznámých pomocí maticového zápisu, rovnice vyšších stupňů, rovnice s parametrem)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provádí diskuse řešení vzhledem k parametrům rovnice s parametr</w:t>
            </w:r>
            <w:r>
              <w:rPr>
                <w:rFonts w:ascii="Calibri" w:eastAsia="Calibri" w:hAnsi="Calibri" w:cs="Calibri"/>
                <w:sz w:val="20"/>
                <w:bdr w:val="nil"/>
              </w:rPr>
              <w: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Rovnice a nerovnice (řešení soustavy rovnic o více neznámých pomocí maticového zápisu, rovnice vyšších stupňů, rovnice s parametrem)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umí nadefinovat komplexní číslo a zapsat ve všech jeho tvarech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Komplexní čísla (základní vlastnosti komplexních čísel,</w:t>
            </w:r>
            <w:r>
              <w:rPr>
                <w:rFonts w:ascii="Calibri" w:eastAsia="Calibri" w:hAnsi="Calibri" w:cs="Calibri"/>
                <w:sz w:val="20"/>
                <w:bdr w:val="nil"/>
              </w:rPr>
              <w:t xml:space="preserve"> operace v oboru komplexních čísel, Gaussova rovina a zobrazení komplexních čísel, goniometrický tvar komplexního čísla, Moivreova věta, řešení rovnic v oboru komplexních čísel, binomické rovnice)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užívá operace v oboru komplexních čísel v algebraickém i </w:t>
            </w:r>
            <w:r>
              <w:rPr>
                <w:rFonts w:ascii="Calibri" w:eastAsia="Calibri" w:hAnsi="Calibri" w:cs="Calibri"/>
                <w:sz w:val="20"/>
                <w:bdr w:val="nil"/>
              </w:rPr>
              <w:t>goniometrickém tvaru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Komplexní čísla (základní vlastnosti komplexních čísel, operace v oboru komplexních čísel, Gaussova rovina a zobrazení komplexních čísel, goniometrický tvar komplexního čísla, Moivreova věta, řešení rovnic v oboru komplexních čísel, bi</w:t>
            </w:r>
            <w:r>
              <w:rPr>
                <w:rFonts w:ascii="Calibri" w:eastAsia="Calibri" w:hAnsi="Calibri" w:cs="Calibri"/>
                <w:sz w:val="20"/>
                <w:bdr w:val="nil"/>
              </w:rPr>
              <w:t>nomické rovnice)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aplikuje geometrický význam absolutní hodnoty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Komplexní čísla (základní vlastnosti komplexních čísel, operace v oboru komplexních čísel, Gaussova rovina a zobrazení komplexních čísel, goniometrický tvar komplexního čísla, Moivreova věta,</w:t>
            </w:r>
            <w:r>
              <w:rPr>
                <w:rFonts w:ascii="Calibri" w:eastAsia="Calibri" w:hAnsi="Calibri" w:cs="Calibri"/>
                <w:sz w:val="20"/>
                <w:bdr w:val="nil"/>
              </w:rPr>
              <w:t xml:space="preserve"> řešení rovnic v oboru komplexních čísel, binomické rovnice)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znázorní komplexní číslo v Gaussově rovině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Komplexní čísla (základní vlastnosti komplexních čísel, operace v oboru komplexních čísel, Gaussova rovina a zobrazení komplexních čísel, goniometrick</w:t>
            </w:r>
            <w:r>
              <w:rPr>
                <w:rFonts w:ascii="Calibri" w:eastAsia="Calibri" w:hAnsi="Calibri" w:cs="Calibri"/>
                <w:sz w:val="20"/>
                <w:bdr w:val="nil"/>
              </w:rPr>
              <w:t>ý tvar komplexního čísla, Moivreova věta, řešení rovnic v oboru komplexních čísel, binomické rovnice)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řeší rovnice s reálnými i komplexními koeficienty v oboru komplexních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Komplexní čísla (základní vlastnosti komplexních čísel, operace v oboru </w:t>
            </w:r>
            <w:r>
              <w:rPr>
                <w:rFonts w:ascii="Calibri" w:eastAsia="Calibri" w:hAnsi="Calibri" w:cs="Calibri"/>
                <w:sz w:val="20"/>
                <w:bdr w:val="nil"/>
              </w:rPr>
              <w:t>komplexních čísel, Gaussova rovina a zobrazení komplexních čísel, goniometrický tvar komplexního čísla, Moivreova věta, řešení rovnic v oboru komplexních čísel, binomické rovnice)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řeší rozkladem i goniometricky binomické rovnice, využívá grafické znázorn</w:t>
            </w:r>
            <w:r>
              <w:rPr>
                <w:rFonts w:ascii="Calibri" w:eastAsia="Calibri" w:hAnsi="Calibri" w:cs="Calibri"/>
                <w:sz w:val="20"/>
                <w:bdr w:val="nil"/>
              </w:rPr>
              <w:t>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Komplexní čísla (základní vlastnosti komplexních čísel, operace v oboru komplexních čísel, Gaussova rovina a zobrazení komplexních čísel, goniometrický tvar komplexního čísla, Moivreova věta, řešení rovnic v oboru komplexních čísel, binomické rovnice)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ovládá pojmy týkající se trojúhelníku: vnitřní a vnější úhly, rovnostranný, rovnoramenný a pravoúhlý trojúhelník; střední příčka, těžnice a výška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Planimetrie (úlohy na aplikaci Pythagorovy věty a Euklidových vět, konstrukční úlohy - trojúhel</w:t>
            </w:r>
            <w:r>
              <w:rPr>
                <w:rFonts w:ascii="Calibri" w:eastAsia="Calibri" w:hAnsi="Calibri" w:cs="Calibri"/>
                <w:sz w:val="20"/>
                <w:bdr w:val="nil"/>
              </w:rPr>
              <w:t>ník, čtyřúhelník, kružnice, stejnolehlost)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sestrojí trojúhelník z daných prvků, aplikuje věty o shodnosti a podobnosti trojúhelníků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Planimetrie (úlohy na aplikaci Pythagorovy věty a Euklidových vět, konstrukční úlohy - trojúhelník, čtyřúhelník, kružnice,</w:t>
            </w:r>
            <w:r>
              <w:rPr>
                <w:rFonts w:ascii="Calibri" w:eastAsia="Calibri" w:hAnsi="Calibri" w:cs="Calibri"/>
                <w:sz w:val="20"/>
                <w:bdr w:val="nil"/>
              </w:rPr>
              <w:t xml:space="preserve"> stejnolehlost)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aplikuje Pythagorovu větu a Euklidovy věty v pravoúhlém trojúhelníku, umí konstrukci úseček, jejichž délky jsou vyjádřeny algebraickými výrazy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Planimetrie (úlohy na aplikaci Pythagorovy věty a Euklidových vět, konstrukční úlohy - trojúhel</w:t>
            </w:r>
            <w:r>
              <w:rPr>
                <w:rFonts w:ascii="Calibri" w:eastAsia="Calibri" w:hAnsi="Calibri" w:cs="Calibri"/>
                <w:sz w:val="20"/>
                <w:bdr w:val="nil"/>
              </w:rPr>
              <w:t>ník, čtyřúhelník, kružnice, stejnolehlost)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aplikuje sinovou a kosinovou větu v obecném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Planimetrie (úlohy na aplikaci Pythagorovy věty a Euklidových vět, konstrukční úlohy - trojúhelník, čtyřúhelník, kružnice, stejnolehlost)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klasifikuje čt</w:t>
            </w:r>
            <w:r>
              <w:rPr>
                <w:rFonts w:ascii="Calibri" w:eastAsia="Calibri" w:hAnsi="Calibri" w:cs="Calibri"/>
                <w:sz w:val="20"/>
                <w:bdr w:val="nil"/>
              </w:rPr>
              <w:t>yřúhelníky (obdélník, čtverec, lichoběžník, rovnoběžník, kosodélník, kosočtverec, tětivový a tečnový čtyřúhelník, deltoid)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Planimetrie (úlohy na aplikaci Pythagorovy věty a Euklidových vět, konstrukční úlohy - trojúhelník, čtyřúhelník, kružnice, stejnolehl</w:t>
            </w:r>
            <w:r>
              <w:rPr>
                <w:rFonts w:ascii="Calibri" w:eastAsia="Calibri" w:hAnsi="Calibri" w:cs="Calibri"/>
                <w:sz w:val="20"/>
                <w:bdr w:val="nil"/>
              </w:rPr>
              <w:t>ost)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konstruuje úlohy pomocí množiny bodů daných vlastností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Planimetrie (úlohy na aplikaci Pythagorovy věty a Euklidových vět, konstrukční úlohy - trojúhelník, čtyřúhelník, kružnice, stejnolehlost)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užívá různé způsoby analytického vyjádření přímky v </w:t>
            </w:r>
            <w:r>
              <w:rPr>
                <w:rFonts w:ascii="Calibri" w:eastAsia="Calibri" w:hAnsi="Calibri" w:cs="Calibri"/>
                <w:sz w:val="20"/>
                <w:bdr w:val="nil"/>
              </w:rPr>
              <w:t>prostoru (geometrický význam parametrů)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Analytická geometrie v prostoru (parametrické vyjádření přímky a roviny, obecná rovnice roviny, vzájemná poloha přímky a roviny)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řeší analyticky polohové a metrické úlohy o lineárních útvarech v prostoru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Analytická</w:t>
            </w:r>
            <w:r>
              <w:rPr>
                <w:rFonts w:ascii="Calibri" w:eastAsia="Calibri" w:hAnsi="Calibri" w:cs="Calibri"/>
                <w:sz w:val="20"/>
                <w:bdr w:val="nil"/>
              </w:rPr>
              <w:t xml:space="preserve"> geometrie v prostoru (parametrické vyjádření přímky a roviny, obecná rovnice roviny, vzájemná poloha přímky a roviny)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určuje vzájemnou polohu lineárních útvarů, vzdálenosti a odchylky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Analytická geometrie v prostoru (parametrické vyjádření přímky a rovi</w:t>
            </w:r>
            <w:r>
              <w:rPr>
                <w:rFonts w:ascii="Calibri" w:eastAsia="Calibri" w:hAnsi="Calibri" w:cs="Calibri"/>
                <w:sz w:val="20"/>
                <w:bdr w:val="nil"/>
              </w:rPr>
              <w:t>ny, obecná rovnice roviny, vzájemná poloha přímky a roviny)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zdůvodňuje a využívá vlastnosti geometrických útvarů v prostoru, na základě vlastností třídí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Stereometrie (řešení polohových konstrukčních úloh – řez hranolu a jehlanu rovinou, průnik pří</w:t>
            </w:r>
            <w:r>
              <w:rPr>
                <w:rFonts w:ascii="Calibri" w:eastAsia="Calibri" w:hAnsi="Calibri" w:cs="Calibri"/>
                <w:sz w:val="20"/>
                <w:bdr w:val="nil"/>
              </w:rPr>
              <w:t>mky s tělesem, průsečnice dvou rovin, odchylka dvou rovin, odchylka přímky a roviny, vzdálenost bodu od přímky a od roviny, vzdálenost přímek a rovin, povrch a objem koule a její části, povrchy a objemy komolých těles)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využívá náčrt při řešení prostorové</w:t>
            </w:r>
            <w:r>
              <w:rPr>
                <w:rFonts w:ascii="Calibri" w:eastAsia="Calibri" w:hAnsi="Calibri" w:cs="Calibri"/>
                <w:sz w:val="20"/>
                <w:bdr w:val="nil"/>
              </w:rPr>
              <w:t>ho problému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Stereometrie (řešení polohových konstrukčních úloh – řez hranolu a jehlanu rovinou, průnik přímky s tělesem, průsečnice dvou rovin, odchylka dvou rovin, odchylka přímky a roviny, vzdálenost bodu od přímky a od roviny, vzdálenost přímek a rovin,</w:t>
            </w:r>
            <w:r>
              <w:rPr>
                <w:rFonts w:ascii="Calibri" w:eastAsia="Calibri" w:hAnsi="Calibri" w:cs="Calibri"/>
                <w:sz w:val="20"/>
                <w:bdr w:val="nil"/>
              </w:rPr>
              <w:t xml:space="preserve"> povrch a objem koule a její části, povrchy a objemy komolých těles)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 úlohách početní geometrie aplikuje funkční vztahy, trigonometrii a úpravy výrazů, pracuje s proměnnými a iracionálními čísly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Stereometrie (řešení polohových konstrukčních úloh – řez h</w:t>
            </w:r>
            <w:r>
              <w:rPr>
                <w:rFonts w:ascii="Calibri" w:eastAsia="Calibri" w:hAnsi="Calibri" w:cs="Calibri"/>
                <w:sz w:val="20"/>
                <w:bdr w:val="nil"/>
              </w:rPr>
              <w:t>ranolu a jehlanu rovinou, průnik přímky s tělesem, průsečnice dvou rovin, odchylka dvou rovin, odchylka přímky a roviny, vzdálenost bodu od přímky a od roviny, vzdálenost přímek a rovin, povrch a objem koule a její části, povrchy a objemy komolých těles)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zobrazí ve volné rovnoběžné projekci hranol a jehlan, sestrojí a zobrazí rovinný řez těchto těles nebo jejich průnik s přímkou, průnik dvou rovin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Stereometrie (řešení polohových konstrukčních úloh – řez hranolu a jehlanu rovinou, průnik přímky s tělesem, </w:t>
            </w:r>
            <w:r>
              <w:rPr>
                <w:rFonts w:ascii="Calibri" w:eastAsia="Calibri" w:hAnsi="Calibri" w:cs="Calibri"/>
                <w:sz w:val="20"/>
                <w:bdr w:val="nil"/>
              </w:rPr>
              <w:t>průsečnice dvou rovin, odchylka dvou rovin, odchylka přímky a roviny, vzdálenost bodu od přímky a od roviny, vzdálenost přímek a rovin, povrch a objem koule a její části, povrchy a objemy komolých těles)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určuje odchylky dvou rovin a přímky a roviny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Stere</w:t>
            </w:r>
            <w:r>
              <w:rPr>
                <w:rFonts w:ascii="Calibri" w:eastAsia="Calibri" w:hAnsi="Calibri" w:cs="Calibri"/>
                <w:sz w:val="20"/>
                <w:bdr w:val="nil"/>
              </w:rPr>
              <w:t>ometrie (řešení polohových konstrukčních úloh – řez hranolu a jehlanu rovinou, průnik přímky s tělesem, průsečnice dvou rovin, odchylka dvou rovin, odchylka přímky a roviny, vzdálenost bodu od přímky a od roviny, vzdálenost přímek a rovin, povrch a objem k</w:t>
            </w:r>
            <w:r>
              <w:rPr>
                <w:rFonts w:ascii="Calibri" w:eastAsia="Calibri" w:hAnsi="Calibri" w:cs="Calibri"/>
                <w:sz w:val="20"/>
                <w:bdr w:val="nil"/>
              </w:rPr>
              <w:t>oule a její části, povrchy a objemy komolých těles)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určuje vzdálenost bodu od přímky a od roviny, vzdálenosti přímek a rovin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Stereometrie (řešení polohových konstrukčních úloh – řez hranolu a jehlanu rovinou, průnik přímky s tělesem, průsečnice dvou rovi</w:t>
            </w:r>
            <w:r>
              <w:rPr>
                <w:rFonts w:ascii="Calibri" w:eastAsia="Calibri" w:hAnsi="Calibri" w:cs="Calibri"/>
                <w:sz w:val="20"/>
                <w:bdr w:val="nil"/>
              </w:rPr>
              <w:t>n, odchylka dvou rovin, odchylka přímky a roviny, vzdálenost bodu od přímky a od roviny, vzdálenost přímek a rovin, povrch a objem koule a její části, povrchy a objemy komolých těles)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využívá při výpočtech vzorce pro povrch a objem koule a pro části koul</w:t>
            </w:r>
            <w:r>
              <w:rPr>
                <w:rFonts w:ascii="Calibri" w:eastAsia="Calibri" w:hAnsi="Calibri" w:cs="Calibri"/>
                <w:sz w:val="20"/>
                <w:bdr w:val="nil"/>
              </w:rPr>
              <w:t>e a kulové plochy – úseč, výseč, vrstvu, vrchlík, pás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Stereometrie (řešení polohových konstrukčních úloh – řez hranolu a jehlanu rovinou, průnik přímky s tělesem, průsečnice dvou rovin, odchylka dvou rovin, odchylka přímky a roviny, vzdálenost bodu od přím</w:t>
            </w:r>
            <w:r>
              <w:rPr>
                <w:rFonts w:ascii="Calibri" w:eastAsia="Calibri" w:hAnsi="Calibri" w:cs="Calibri"/>
                <w:sz w:val="20"/>
                <w:bdr w:val="nil"/>
              </w:rPr>
              <w:t>ky a od roviny, vzdálenost přímek a rovin, povrch a objem koule a její části, povrchy a objemy komolých těles)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umí použít vzorce pro objem a povrch krychle, kvádru, hranolu, jehlanu, rotačního válce a kužele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Stereometrie (řešení polohových konstrukčních </w:t>
            </w:r>
            <w:r>
              <w:rPr>
                <w:rFonts w:ascii="Calibri" w:eastAsia="Calibri" w:hAnsi="Calibri" w:cs="Calibri"/>
                <w:sz w:val="20"/>
                <w:bdr w:val="nil"/>
              </w:rPr>
              <w:t>úloh – řez hranolu a jehlanu rovinou, průnik přímky s tělesem, průsečnice dvou rovin, odchylka dvou rovin, odchylka přímky a roviny, vzdálenost bodu od přímky a od roviny, vzdálenost přímek a rovin, povrch a objem koule a její části, povrchy a objemy komol</w:t>
            </w:r>
            <w:r>
              <w:rPr>
                <w:rFonts w:ascii="Calibri" w:eastAsia="Calibri" w:hAnsi="Calibri" w:cs="Calibri"/>
                <w:sz w:val="20"/>
                <w:bdr w:val="nil"/>
              </w:rPr>
              <w:t>ých těles)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umí určit objem a povrch komolého jehlanu a kužele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Stereometrie (řešení polohových konstrukčních úloh – řez hranolu a jehlanu rovinou, průnik přímky s tělesem, průsečnice dvou rovin, odchylka dvou rovin, odchylka přímky a roviny, vzdálenost bo</w:t>
            </w:r>
            <w:r>
              <w:rPr>
                <w:rFonts w:ascii="Calibri" w:eastAsia="Calibri" w:hAnsi="Calibri" w:cs="Calibri"/>
                <w:sz w:val="20"/>
                <w:bdr w:val="nil"/>
              </w:rPr>
              <w:t>du od přímky a od roviny, vzdálenost přímek a rovin, povrch a objem koule a její části, povrchy a objemy komolých těles)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aplikuje poznatky z planimetrie ve stereometrii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Stereometrie (řešení polohových konstrukčních úloh – řez hranolu a jehlanu rovinou, </w:t>
            </w:r>
            <w:r>
              <w:rPr>
                <w:rFonts w:ascii="Calibri" w:eastAsia="Calibri" w:hAnsi="Calibri" w:cs="Calibri"/>
                <w:sz w:val="20"/>
                <w:bdr w:val="nil"/>
              </w:rPr>
              <w:t>průnik přímky s tělesem, průsečnice dvou rovin, odchylka dvou rovin, odchylka přímky a roviny, vzdálenost bodu od přímky a od roviny, vzdálenost přímek a rovin, povrch a objem koule a její části, povrchy a objemy komolých těles)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aplikuje teoretické matem</w:t>
            </w:r>
            <w:r>
              <w:rPr>
                <w:rFonts w:ascii="Calibri" w:eastAsia="Calibri" w:hAnsi="Calibri" w:cs="Calibri"/>
                <w:sz w:val="20"/>
                <w:bdr w:val="nil"/>
              </w:rPr>
              <w:t>atické poznatky v úlohách z praxe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Stereometrie (řešení polohových konstrukčních úloh – řez hranolu a jehlanu rovinou, průnik přímky s tělesem, průsečnice dvou rovin, odchylka dvou rovin, odchylka přímky a roviny, vzdálenost bodu od přímky a od roviny, vzdá</w:t>
            </w:r>
            <w:r>
              <w:rPr>
                <w:rFonts w:ascii="Calibri" w:eastAsia="Calibri" w:hAnsi="Calibri" w:cs="Calibri"/>
                <w:sz w:val="20"/>
                <w:bdr w:val="nil"/>
              </w:rPr>
              <w:t>lenost přímek a rovin, povrch a objem koule a její části, povrchy a objemy komolých těles)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Spolupráce a soutěž</w:t>
            </w:r>
          </w:p>
        </w:tc>
      </w:tr>
    </w:tbl>
    <w:p w:rsidR="00F674EA" w:rsidRDefault="00341A8E">
      <w:pPr>
        <w:rPr>
          <w:bdr w:val="nil"/>
        </w:rPr>
      </w:pPr>
      <w:r>
        <w:rPr>
          <w:bdr w:val="nil"/>
        </w:rPr>
        <w:t>   </w:t>
      </w:r>
    </w:p>
    <w:p w:rsidR="00F674EA" w:rsidRDefault="00341A8E">
      <w:pPr>
        <w:pStyle w:val="Nadpis3"/>
        <w:spacing w:before="281" w:after="281"/>
        <w:rPr>
          <w:bdr w:val="nil"/>
        </w:rPr>
      </w:pPr>
      <w:bookmarkStart w:id="77" w:name="_Toc256000078"/>
      <w:r>
        <w:rPr>
          <w:sz w:val="28"/>
          <w:szCs w:val="28"/>
          <w:bdr w:val="nil"/>
        </w:rPr>
        <w:t xml:space="preserve">Biologie </w:t>
      </w:r>
      <w:r>
        <w:rPr>
          <w:sz w:val="28"/>
          <w:szCs w:val="28"/>
          <w:bdr w:val="nil"/>
        </w:rPr>
        <w:t>člověka</w:t>
      </w:r>
      <w:bookmarkEnd w:id="77"/>
      <w:r>
        <w:rPr>
          <w:sz w:val="28"/>
          <w:szCs w:val="28"/>
          <w:bdr w:val="nil"/>
        </w:rPr>
        <w:t> </w:t>
      </w:r>
    </w:p>
    <w:tbl>
      <w:tblPr>
        <w:tblStyle w:val="TabulkaP1"/>
        <w:tblW w:w="3000" w:type="pct"/>
        <w:tblCellMar>
          <w:left w:w="15" w:type="dxa"/>
          <w:right w:w="15" w:type="dxa"/>
        </w:tblCellMar>
        <w:tblLook w:val="04A0" w:firstRow="1" w:lastRow="0" w:firstColumn="1" w:lastColumn="0" w:noHBand="0" w:noVBand="1"/>
      </w:tblPr>
      <w:tblGrid>
        <w:gridCol w:w="1673"/>
        <w:gridCol w:w="1673"/>
        <w:gridCol w:w="1719"/>
        <w:gridCol w:w="1673"/>
        <w:gridCol w:w="1480"/>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Celkem</w:t>
            </w:r>
          </w:p>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6</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rPr>
                <w:bdr w:val="nil"/>
              </w:rPr>
            </w:pPr>
            <w:r>
              <w:rPr>
                <w:rFonts w:ascii="Calibri" w:eastAsia="Calibri" w:hAnsi="Calibri" w:cs="Calibri"/>
                <w:bdr w:val="nil"/>
              </w:rPr>
              <w:t>  </w:t>
            </w:r>
          </w:p>
        </w:tc>
      </w:tr>
    </w:tbl>
    <w:p w:rsidR="00F674EA" w:rsidRDefault="00341A8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Biologie člověka</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Volitelné vzdělávací aktivity</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 xml:space="preserve">Seminář je určen žákům s hlubším </w:t>
            </w:r>
            <w:r>
              <w:rPr>
                <w:rFonts w:ascii="Calibri" w:eastAsia="Calibri" w:hAnsi="Calibri" w:cs="Calibri"/>
                <w:bdr w:val="nil"/>
              </w:rPr>
              <w:t>zájmem o biologii. Především těm, kteří se chystají ke studiu biologie, medicíny, antropologie, fyzioterapie, farmacie, učitelství, psychologie, apod. na VŠ.</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w:t>
            </w:r>
            <w:r>
              <w:rPr>
                <w:rFonts w:ascii="Calibri" w:eastAsia="Calibri" w:hAnsi="Calibri" w:cs="Calibri"/>
                <w:bdr w:val="nil"/>
              </w:rPr>
              <w:t>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Biologie člověka je jednoletý volitelný předmět, v jehož rámci bude prohloubeno učivo třetího ročníku a septimy s důrazem na fylogenezi, anatomii, fyziologii a patologii jednotlivých orgánových soustav lidského těla.</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Žáci budou průběžně testováni. Jako doklad o provedených laboratorních pracích budou vyhotovovat protokoly a dále prezentovat některá témata, především týkající se různých onemocnění.</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Biologie člověka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podá přehled o </w:t>
            </w:r>
            <w:r>
              <w:rPr>
                <w:rFonts w:ascii="Calibri" w:eastAsia="Calibri" w:hAnsi="Calibri" w:cs="Calibri"/>
                <w:sz w:val="20"/>
                <w:bdr w:val="nil"/>
              </w:rPr>
              <w:t>náplni a historii biologického oboru etologie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Etologie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definuje základní etologické pojmy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Etologie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rozliší a zařadí jednotlivé typy chování živočichů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Etologie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definuje živočišnou tkáň a vědní obor histologii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Tkáně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podle obrázku nebo mikroskopického</w:t>
            </w:r>
            <w:r>
              <w:rPr>
                <w:rFonts w:ascii="Calibri" w:eastAsia="Calibri" w:hAnsi="Calibri" w:cs="Calibri"/>
                <w:sz w:val="20"/>
                <w:bdr w:val="nil"/>
              </w:rPr>
              <w:t xml:space="preserve"> preparátu pozná a zařadí konkrétní tkáň do histologického systému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Tkáně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nastíní průběh fylogenetického vývoje oporné a pohybové soustavy živočichů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Oporná a pohybová soustava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vnitřní a vnější stavbu kosti a svalu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Oporná a pohybová soustava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w:t>
            </w:r>
            <w:r>
              <w:rPr>
                <w:rFonts w:ascii="Calibri" w:eastAsia="Calibri" w:hAnsi="Calibri" w:cs="Calibri"/>
                <w:sz w:val="20"/>
                <w:bdr w:val="nil"/>
              </w:rPr>
              <w:t>větlí mechanismus svalové kontrakce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Oporná a pohybová soustava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vyjmenuje nejdůležitější kosti a svaly lidského těla česky a latinsky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Oporná a pohybová soustava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referuje o nejběžnějších zraněních a onemocněních pohybového aparátu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Oporná a pohybová </w:t>
            </w:r>
            <w:r>
              <w:rPr>
                <w:rFonts w:ascii="Calibri" w:eastAsia="Calibri" w:hAnsi="Calibri" w:cs="Calibri"/>
                <w:sz w:val="20"/>
                <w:bdr w:val="nil"/>
              </w:rPr>
              <w:t>soustava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nastíní průběh fylogenetického vývoje oběhové soustavy živočichů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Oběhová soustava a tělní tekutiny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uvede složení krve a vysvětlí funkce jednotlivých složek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Oběhová soustava a tělní tekutiny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dokáže provést stanovení základních funkčních chara</w:t>
            </w:r>
            <w:r>
              <w:rPr>
                <w:rFonts w:ascii="Calibri" w:eastAsia="Calibri" w:hAnsi="Calibri" w:cs="Calibri"/>
                <w:sz w:val="20"/>
                <w:bdr w:val="nil"/>
              </w:rPr>
              <w:t>kteristik oběhové soustavy (tep, tlak)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Oběhová soustava a tělní tekutiny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dovede rozlišit a ošetřit základní typy krvácení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Oběhová soustava a tělní tekutiny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uvede příznaky, průběh a možnosti léčby nejběžnějších druhů onemocnění krve a oběhové soustavy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Oběhová soustava a tělní tekutiny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nastíní průběh fylogenetického vývoje dýchacích soustav živočichů v závislosti na jejich životním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Dýchací soustava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vyjmenuje hlavní orgány dýchací soustavy člověka, popíše jejich anatomii, fyziologii a funkce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Dýchací soustava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dokáže provést stanovení základních funkčních charakteristik dýchací soustavy (vitální kapacita plic, apnoická pauza, dechová frekvence)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Dýchací soustava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vyjmenuje příznaky, průběh a možnosti léčby nejběžnějších onemocnění dýchací sou</w:t>
            </w:r>
            <w:r>
              <w:rPr>
                <w:rFonts w:ascii="Calibri" w:eastAsia="Calibri" w:hAnsi="Calibri" w:cs="Calibri"/>
                <w:sz w:val="20"/>
                <w:bdr w:val="nil"/>
              </w:rPr>
              <w:t>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Dýchací soustava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nastíní průběh fylogenetického vývoje trávicí soustavy živočichů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Trávicí soustava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vyjmenuje hlavní orgány trávicí soustavy člověka, popíše jejich anatomii, fyziologii a funkce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Trávicí soustava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diskutuje otázky zdravé stravy a </w:t>
            </w:r>
            <w:r>
              <w:rPr>
                <w:rFonts w:ascii="Calibri" w:eastAsia="Calibri" w:hAnsi="Calibri" w:cs="Calibri"/>
                <w:sz w:val="20"/>
                <w:bdr w:val="nil"/>
              </w:rPr>
              <w:t>stravovacích návyků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Trávicí soustava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uvede příznaky, průběh a možnosti léčby nejběžnějších onemocnění trávicí soustavy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Trávicí soustava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podá přehled chemických, fyzikálních a biologických karcinogenů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Nádorová a civilizační onemocnění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uvede metody pre</w:t>
            </w:r>
            <w:r>
              <w:rPr>
                <w:rFonts w:ascii="Calibri" w:eastAsia="Calibri" w:hAnsi="Calibri" w:cs="Calibri"/>
                <w:sz w:val="20"/>
                <w:bdr w:val="nil"/>
              </w:rPr>
              <w:t>vence, diagnostiky a léčby nádorových onemocnění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Nádorová a civilizační onemocnění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diskutuje typy a příčiny civilizačních onemocnění v souvislosti s životním stylem a životním prostředím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Nádorová a civilizační onemocnění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nastíní typy filtrace tělních t</w:t>
            </w:r>
            <w:r>
              <w:rPr>
                <w:rFonts w:ascii="Calibri" w:eastAsia="Calibri" w:hAnsi="Calibri" w:cs="Calibri"/>
                <w:sz w:val="20"/>
                <w:bdr w:val="nil"/>
              </w:rPr>
              <w:t>ekutin živočichů od zplodin metabolismu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Vylučovací soustava a kůže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jednotlivé orgány vylučovací soustavy člověka s důrazem na anatomii a funkce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Vylučovací soustava a kůže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vyjmenuje nejčastější onemocnění vylučovací soustavy, jejich příznaky a </w:t>
            </w:r>
            <w:r>
              <w:rPr>
                <w:rFonts w:ascii="Calibri" w:eastAsia="Calibri" w:hAnsi="Calibri" w:cs="Calibri"/>
                <w:sz w:val="20"/>
                <w:bdr w:val="nil"/>
              </w:rPr>
              <w:t>možnosti léčby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Vylučovací soustava a kůže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stavbu kůže člověka a vysvětlí funkce jednotlivých složek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Vylučovací soustava a kůže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význam a využití dermatoglyfů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Vylučovací soustava a kůže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nastíní průběh fylogenetického vývoje nervové sous</w:t>
            </w:r>
            <w:r>
              <w:rPr>
                <w:rFonts w:ascii="Calibri" w:eastAsia="Calibri" w:hAnsi="Calibri" w:cs="Calibri"/>
                <w:sz w:val="20"/>
                <w:bdr w:val="nil"/>
              </w:rPr>
              <w:t>tavy živočichů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Nervová soustava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stavbu a funkce jednotlivých částí CNS a PNS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Nervová soustava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vymezí rozdíly mezi základními typy nervové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Nervová soustava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uvede nejběžnější druhy nervových poruch a onemocnění a metody jejich </w:t>
            </w:r>
            <w:r>
              <w:rPr>
                <w:rFonts w:ascii="Calibri" w:eastAsia="Calibri" w:hAnsi="Calibri" w:cs="Calibri"/>
                <w:sz w:val="20"/>
                <w:bdr w:val="nil"/>
              </w:rPr>
              <w:t>diagnostiky a terapie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Nervová soustava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porovná typy a kvalitu smyslových orgánů jednotlivých živočichů v závislosti na jejich životním prostředí a evoluční úrovni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Smyslové orgány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uvede nejčastější onemocnění a poruchy funkce smyslových orgánů u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Smyslové orgány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porovná základní rozmnožovací strategie živočichů (pohlavní a nepohlavní rozmnožování, gonochorismus a hermafroditismus, přímý a nepřímý vývin, péči o potomstvo)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Rozmnožovací soustava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diskutuje možné příčiny a možnosti léčby neplodnost</w:t>
            </w:r>
            <w:r>
              <w:rPr>
                <w:rFonts w:ascii="Calibri" w:eastAsia="Calibri" w:hAnsi="Calibri" w:cs="Calibri"/>
                <w:sz w:val="20"/>
                <w:bdr w:val="nil"/>
              </w:rPr>
              <w: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Rozmnožovací soustava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uvede nejčastější druhy pohlavně přenosných onemocnění, metody jejich prevence a léčby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Rozmnožovací soustava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rozezná běžné typy zranění a náhlých ataků nemocí vyžadujících poskytnutí první pomoci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První pomoc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aktivně poskytne </w:t>
            </w:r>
            <w:r>
              <w:rPr>
                <w:rFonts w:ascii="Calibri" w:eastAsia="Calibri" w:hAnsi="Calibri" w:cs="Calibri"/>
                <w:sz w:val="20"/>
                <w:bdr w:val="nil"/>
              </w:rPr>
              <w:t>adekvátní formu první pomoci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První pomoc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Seberegulace, organizační dovednosti a efektivní řešení problémů</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Environmentální výchova - Problematika vztahů organismů a prostředí</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Environmentální výchova - Člověk a životní prostředí</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Environmentální výchova - Životní prostředí regionu a České republiky</w:t>
            </w:r>
          </w:p>
        </w:tc>
      </w:tr>
    </w:tbl>
    <w:p w:rsidR="00F674EA" w:rsidRDefault="00341A8E">
      <w:pPr>
        <w:rPr>
          <w:bdr w:val="nil"/>
        </w:rPr>
      </w:pPr>
      <w:r>
        <w:rPr>
          <w:bdr w:val="nil"/>
        </w:rPr>
        <w:t>   </w:t>
      </w:r>
    </w:p>
    <w:p w:rsidR="00F674EA" w:rsidRDefault="00341A8E">
      <w:pPr>
        <w:pStyle w:val="Nadpis3"/>
        <w:spacing w:before="281" w:after="281"/>
        <w:rPr>
          <w:bdr w:val="nil"/>
        </w:rPr>
      </w:pPr>
      <w:bookmarkStart w:id="78" w:name="_Toc256000079"/>
      <w:r>
        <w:rPr>
          <w:sz w:val="28"/>
          <w:szCs w:val="28"/>
          <w:bdr w:val="nil"/>
        </w:rPr>
        <w:t>Human</w:t>
      </w:r>
      <w:r>
        <w:rPr>
          <w:sz w:val="28"/>
          <w:szCs w:val="28"/>
          <w:bdr w:val="nil"/>
        </w:rPr>
        <w:t>itní propedeutika</w:t>
      </w:r>
      <w:bookmarkEnd w:id="78"/>
      <w:r>
        <w:rPr>
          <w:sz w:val="28"/>
          <w:szCs w:val="28"/>
          <w:bdr w:val="nil"/>
        </w:rPr>
        <w:t> </w:t>
      </w:r>
    </w:p>
    <w:tbl>
      <w:tblPr>
        <w:tblStyle w:val="TabulkaP1"/>
        <w:tblW w:w="3000" w:type="pct"/>
        <w:tblCellMar>
          <w:left w:w="15" w:type="dxa"/>
          <w:right w:w="15" w:type="dxa"/>
        </w:tblCellMar>
        <w:tblLook w:val="04A0" w:firstRow="1" w:lastRow="0" w:firstColumn="1" w:lastColumn="0" w:noHBand="0" w:noVBand="1"/>
      </w:tblPr>
      <w:tblGrid>
        <w:gridCol w:w="1673"/>
        <w:gridCol w:w="1673"/>
        <w:gridCol w:w="1719"/>
        <w:gridCol w:w="1673"/>
        <w:gridCol w:w="1480"/>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Celkem</w:t>
            </w:r>
          </w:p>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6</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rPr>
                <w:bdr w:val="nil"/>
              </w:rPr>
            </w:pPr>
            <w:r>
              <w:rPr>
                <w:rFonts w:ascii="Calibri" w:eastAsia="Calibri" w:hAnsi="Calibri" w:cs="Calibri"/>
                <w:bdr w:val="nil"/>
              </w:rPr>
              <w:t>  </w:t>
            </w:r>
          </w:p>
        </w:tc>
      </w:tr>
    </w:tbl>
    <w:p w:rsidR="00F674EA" w:rsidRDefault="00341A8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Humanitní propedeutika</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Volitelné vzdělávací aktivity</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shd w:val="clear" w:color="auto" w:fill="FFFFFF"/>
              </w:rPr>
              <w:t>Humanitní propedeutika je seminář, který nabízí vhled do společenskovědních oborů, zejména do sociologie, psychologie, pedagogiky a speciální pedagogiky. Zabývá se vybranými tématy z těchto oborů, které mají vést žáka k orientaci v odborných zdrojích a k o</w:t>
            </w:r>
            <w:r>
              <w:rPr>
                <w:rFonts w:ascii="Calibri" w:eastAsia="Calibri" w:hAnsi="Calibri" w:cs="Calibri"/>
                <w:bdr w:val="nil"/>
                <w:shd w:val="clear" w:color="auto" w:fill="FFFFFF"/>
              </w:rPr>
              <w:t xml:space="preserve">svojení si základních odborných termínů s cílem vzájemně je nezaměňovat, k sebepoznávání a sebepochopení, k dovednosti verbalizovat své myšlenky a k zvládání trémy při hlasitém </w:t>
            </w:r>
            <w:r>
              <w:rPr>
                <w:rFonts w:ascii="Calibri" w:eastAsia="Calibri" w:hAnsi="Calibri" w:cs="Calibri"/>
                <w:bdr w:val="nil"/>
              </w:rPr>
              <w:t xml:space="preserve">slovním projevu před posluchači. </w:t>
            </w:r>
          </w:p>
          <w:p w:rsidR="00F674EA" w:rsidRDefault="00341A8E">
            <w:pPr>
              <w:spacing w:line="240" w:lineRule="auto"/>
              <w:jc w:val="left"/>
              <w:rPr>
                <w:bdr w:val="nil"/>
              </w:rPr>
            </w:pPr>
            <w:r>
              <w:rPr>
                <w:rFonts w:ascii="Calibri" w:eastAsia="Calibri" w:hAnsi="Calibri" w:cs="Calibri"/>
                <w:bdr w:val="nil"/>
              </w:rPr>
              <w:t xml:space="preserve">Tento seminář je určen zájemcům o vlastní </w:t>
            </w:r>
            <w:r>
              <w:rPr>
                <w:rFonts w:ascii="Calibri" w:eastAsia="Calibri" w:hAnsi="Calibri" w:cs="Calibri"/>
                <w:bdr w:val="nil"/>
              </w:rPr>
              <w:t>seberozvoj a žákům,  kteří zvažují studium na VŠ se zaměřením na psychologii, sociologii, pedagogiku, speciální pedagogiku, předškolní pedagogiku, sociální práci, vychovatelství, humanitární studia apod.</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Obsahové, časové a organizační vymezení předmětu (s</w:t>
            </w:r>
            <w:r>
              <w:rPr>
                <w:rFonts w:ascii="Calibri" w:eastAsia="Calibri" w:hAnsi="Calibri" w:cs="Calibri"/>
                <w:bdr w:val="nil"/>
              </w:rPr>
              <w:t>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Tento seminář je obsahově členěn do pěti tematických celků (zdroje informací a termínů v humanitních oborech, učení, školní učení, vývoj osobnosti a člověk se zdravotním znevýhodněním) tak, aby na</w:t>
            </w:r>
            <w:r>
              <w:rPr>
                <w:rFonts w:ascii="Calibri" w:eastAsia="Calibri" w:hAnsi="Calibri" w:cs="Calibri"/>
                <w:bdr w:val="nil"/>
              </w:rPr>
              <w:t>plňoval výše uvedenou charakteristiku.</w:t>
            </w:r>
          </w:p>
          <w:p w:rsidR="00F674EA" w:rsidRDefault="00341A8E">
            <w:pPr>
              <w:spacing w:line="240" w:lineRule="auto"/>
              <w:jc w:val="left"/>
              <w:rPr>
                <w:bdr w:val="nil"/>
              </w:rPr>
            </w:pPr>
            <w:r>
              <w:rPr>
                <w:rFonts w:ascii="Calibri" w:eastAsia="Calibri" w:hAnsi="Calibri" w:cs="Calibri"/>
                <w:bdr w:val="nil"/>
              </w:rPr>
              <w:t>Seminář je vyučován jeden krát týdně v jednom dvou hodinovém bloku (90 minut). Skupina žáků je složena ze zájemců o obor navštěvujících třetí ročník nebo septimu.</w:t>
            </w:r>
          </w:p>
          <w:p w:rsidR="00F674EA" w:rsidRDefault="00341A8E">
            <w:pPr>
              <w:spacing w:line="240" w:lineRule="auto"/>
              <w:jc w:val="left"/>
              <w:rPr>
                <w:bdr w:val="nil"/>
              </w:rPr>
            </w:pPr>
            <w:r>
              <w:rPr>
                <w:rFonts w:ascii="Calibri" w:eastAsia="Calibri" w:hAnsi="Calibri" w:cs="Calibri"/>
                <w:bdr w:val="nil"/>
              </w:rPr>
              <w:t>Mezi hlavní metody práce patří praktická cvičení, disk</w:t>
            </w:r>
            <w:r>
              <w:rPr>
                <w:rFonts w:ascii="Calibri" w:eastAsia="Calibri" w:hAnsi="Calibri" w:cs="Calibri"/>
                <w:bdr w:val="nil"/>
              </w:rPr>
              <w:t>use, frontální výuka, autoevaluace, četba a samostatná práce žáků.</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shd w:val="clear" w:color="auto" w:fill="FFFFFF"/>
              </w:rPr>
              <w:t xml:space="preserve">Záměrem semináře je podpořit žáka v aktivním přístupu k získávání informací, k zájmu o trénování sociálních dovedností a ke spolupráci ve skupině. </w:t>
            </w:r>
          </w:p>
          <w:p w:rsidR="00F674EA" w:rsidRDefault="00341A8E">
            <w:pPr>
              <w:spacing w:line="240" w:lineRule="auto"/>
              <w:jc w:val="left"/>
              <w:rPr>
                <w:bdr w:val="nil"/>
              </w:rPr>
            </w:pPr>
            <w:r>
              <w:rPr>
                <w:rFonts w:ascii="Calibri" w:eastAsia="Calibri" w:hAnsi="Calibri" w:cs="Calibri"/>
                <w:bdr w:val="nil"/>
                <w:shd w:val="clear" w:color="auto" w:fill="FFFFFF"/>
              </w:rPr>
              <w:t>Hodnotí se:</w:t>
            </w:r>
          </w:p>
          <w:p w:rsidR="00F674EA" w:rsidRDefault="00341A8E">
            <w:pPr>
              <w:numPr>
                <w:ilvl w:val="0"/>
                <w:numId w:val="42"/>
              </w:numPr>
              <w:spacing w:line="240" w:lineRule="auto"/>
              <w:jc w:val="left"/>
              <w:rPr>
                <w:bdr w:val="nil"/>
              </w:rPr>
            </w:pPr>
            <w:r>
              <w:rPr>
                <w:rFonts w:ascii="Calibri" w:eastAsia="Calibri" w:hAnsi="Calibri" w:cs="Calibri"/>
                <w:bdr w:val="nil"/>
                <w:shd w:val="clear" w:color="auto" w:fill="FFFFFF"/>
              </w:rPr>
              <w:t>úroveň</w:t>
            </w:r>
            <w:r>
              <w:rPr>
                <w:rFonts w:ascii="Calibri" w:eastAsia="Calibri" w:hAnsi="Calibri" w:cs="Calibri"/>
                <w:bdr w:val="nil"/>
                <w:shd w:val="clear" w:color="auto" w:fill="FFFFFF"/>
              </w:rPr>
              <w:t xml:space="preserve"> znalostí (testem min. 1 x měsíc) </w:t>
            </w:r>
          </w:p>
          <w:p w:rsidR="00F674EA" w:rsidRDefault="00341A8E">
            <w:pPr>
              <w:numPr>
                <w:ilvl w:val="0"/>
                <w:numId w:val="42"/>
              </w:numPr>
              <w:spacing w:line="240" w:lineRule="auto"/>
              <w:jc w:val="left"/>
              <w:rPr>
                <w:bdr w:val="nil"/>
              </w:rPr>
            </w:pPr>
            <w:r>
              <w:rPr>
                <w:rFonts w:ascii="Calibri" w:eastAsia="Calibri" w:hAnsi="Calibri" w:cs="Calibri"/>
                <w:bdr w:val="nil"/>
                <w:shd w:val="clear" w:color="auto" w:fill="FFFFFF"/>
              </w:rPr>
              <w:t xml:space="preserve">nebo aktivní přístup k úkolu v daném semináři </w:t>
            </w:r>
          </w:p>
          <w:p w:rsidR="00F674EA" w:rsidRDefault="00341A8E">
            <w:pPr>
              <w:numPr>
                <w:ilvl w:val="0"/>
                <w:numId w:val="42"/>
              </w:numPr>
              <w:spacing w:line="240" w:lineRule="auto"/>
              <w:jc w:val="left"/>
              <w:rPr>
                <w:bdr w:val="nil"/>
              </w:rPr>
            </w:pPr>
            <w:r>
              <w:rPr>
                <w:rFonts w:ascii="Calibri" w:eastAsia="Calibri" w:hAnsi="Calibri" w:cs="Calibri"/>
                <w:bdr w:val="nil"/>
                <w:shd w:val="clear" w:color="auto" w:fill="FFFFFF"/>
              </w:rPr>
              <w:t xml:space="preserve">nebo splnění domácího úkolu </w:t>
            </w:r>
          </w:p>
          <w:p w:rsidR="00F674EA" w:rsidRDefault="00341A8E">
            <w:pPr>
              <w:numPr>
                <w:ilvl w:val="0"/>
                <w:numId w:val="42"/>
              </w:numPr>
              <w:spacing w:line="240" w:lineRule="auto"/>
              <w:jc w:val="left"/>
              <w:rPr>
                <w:bdr w:val="nil"/>
              </w:rPr>
            </w:pPr>
            <w:r>
              <w:rPr>
                <w:rFonts w:ascii="Calibri" w:eastAsia="Calibri" w:hAnsi="Calibri" w:cs="Calibri"/>
                <w:bdr w:val="nil"/>
                <w:shd w:val="clear" w:color="auto" w:fill="FFFFFF"/>
              </w:rPr>
              <w:t>nebo ústní referát</w:t>
            </w:r>
          </w:p>
          <w:p w:rsidR="00F674EA" w:rsidRDefault="00341A8E">
            <w:pPr>
              <w:numPr>
                <w:ilvl w:val="0"/>
                <w:numId w:val="42"/>
              </w:numPr>
              <w:spacing w:line="240" w:lineRule="auto"/>
              <w:jc w:val="left"/>
              <w:rPr>
                <w:bdr w:val="nil"/>
              </w:rPr>
            </w:pPr>
            <w:r>
              <w:rPr>
                <w:rFonts w:ascii="Calibri" w:eastAsia="Calibri" w:hAnsi="Calibri" w:cs="Calibri"/>
                <w:bdr w:val="nil"/>
                <w:shd w:val="clear" w:color="auto" w:fill="FFFFFF"/>
              </w:rPr>
              <w:t xml:space="preserve">nebo četba. </w:t>
            </w:r>
          </w:p>
          <w:p w:rsidR="00F674EA" w:rsidRDefault="00341A8E">
            <w:pPr>
              <w:spacing w:line="240" w:lineRule="auto"/>
              <w:jc w:val="left"/>
              <w:rPr>
                <w:bdr w:val="nil"/>
              </w:rPr>
            </w:pPr>
            <w:r>
              <w:rPr>
                <w:rFonts w:ascii="Calibri" w:eastAsia="Calibri" w:hAnsi="Calibri" w:cs="Calibri"/>
                <w:bdr w:val="nil"/>
                <w:shd w:val="clear" w:color="auto" w:fill="FFFFFF"/>
              </w:rPr>
              <w:t xml:space="preserve">V každém semináři lze získat pouze jednu známku, která  </w:t>
            </w:r>
            <w:r>
              <w:rPr>
                <w:rFonts w:ascii="Calibri" w:eastAsia="Calibri" w:hAnsi="Calibri" w:cs="Calibri"/>
                <w:bdr w:val="nil"/>
                <w:shd w:val="clear" w:color="auto" w:fill="FFFFFF"/>
              </w:rPr>
              <w:t>bude výše uvedené reflektovat. Vyučující podle tématu oznámí, co v daném semináři bude hodnotit. Žák, aby byl na konci daného pololetí klasifikován, musí získat 75 procent všech udělených známek, přičemž známky za znalostní testy musí mít všechny (po dohod</w:t>
            </w:r>
            <w:r>
              <w:rPr>
                <w:rFonts w:ascii="Calibri" w:eastAsia="Calibri" w:hAnsi="Calibri" w:cs="Calibri"/>
                <w:bdr w:val="nil"/>
                <w:shd w:val="clear" w:color="auto" w:fill="FFFFFF"/>
              </w:rPr>
              <w:t xml:space="preserve">ě s vyučujícím lze kdykoli dopsat, nejpozději 14 dnů před termínem klasifikace). </w:t>
            </w:r>
          </w:p>
          <w:p w:rsidR="00F674EA" w:rsidRDefault="00341A8E">
            <w:pPr>
              <w:spacing w:line="240" w:lineRule="auto"/>
              <w:jc w:val="left"/>
              <w:rPr>
                <w:bdr w:val="nil"/>
              </w:rPr>
            </w:pPr>
            <w:r>
              <w:rPr>
                <w:rFonts w:ascii="Calibri" w:eastAsia="Calibri" w:hAnsi="Calibri" w:cs="Calibri"/>
                <w:bdr w:val="nil"/>
                <w:shd w:val="clear" w:color="auto" w:fill="FFFFFF"/>
              </w:rPr>
              <w:t>Známky mají vždy váhu jedna. Výjimku tvoří známka za pololetní četbu - ta má váhu 3. Výsledná známka je aritmetickým průměrem všech známek.</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Humanitní propedeutika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3. roč</w:t>
            </w:r>
            <w:r>
              <w:rPr>
                <w:rFonts w:ascii="Calibri" w:eastAsia="Calibri" w:hAnsi="Calibri" w:cs="Calibri"/>
                <w:b/>
                <w:bCs/>
                <w:sz w:val="20"/>
                <w:bdr w:val="nil"/>
              </w:rPr>
              <w:t>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pojem humanitní propedeutika a osobnost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Humanitní vědy a osobnost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pilíře humanitních věd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Zdroje informací a termínů v humanitních oborech (pilíře humanitních oborů, metody, data a jejich zpracování, norma, </w:t>
            </w:r>
            <w:r>
              <w:rPr>
                <w:rFonts w:ascii="Calibri" w:eastAsia="Calibri" w:hAnsi="Calibri" w:cs="Calibri"/>
                <w:sz w:val="20"/>
                <w:bdr w:val="nil"/>
              </w:rPr>
              <w:t>výzkumný projekt, odborný text)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pozná "vědecké" v humanitních vědách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Zdroje informací a termínů v humanitních oborech (pilíře humanitních oborů, metody, data a jejich zpracování, norma, výzkumný projekt, odborný text)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ví, kde a jak ověřovat zdroje info</w:t>
            </w:r>
            <w:r>
              <w:rPr>
                <w:rFonts w:ascii="Calibri" w:eastAsia="Calibri" w:hAnsi="Calibri" w:cs="Calibri"/>
                <w:sz w:val="20"/>
                <w:bdr w:val="nil"/>
              </w:rPr>
              <w:t>rmací, které jsou podkladem pro jeho názory a postoje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Zdroje informací a termínů v humanitních oborech (pilíře humanitních oborů, metody, data a jejich zpracování, norma, výzkumný projekt, odborný text)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seznámí se s podstatou naučených vzorců chování a c</w:t>
            </w:r>
            <w:r>
              <w:rPr>
                <w:rFonts w:ascii="Calibri" w:eastAsia="Calibri" w:hAnsi="Calibri" w:cs="Calibri"/>
                <w:sz w:val="20"/>
                <w:bdr w:val="nil"/>
              </w:rPr>
              <w:t>hápe, že je lze změnit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Učení (klasické podmiňování, operantní podmiňování, vhled, sociální učení)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připustí, že školní učení je dovednost, kterou lze tréninkem zdokonalovat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Školní učení (psychické procesy, SPU, tréma)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orientuje se v typech školního učen</w:t>
            </w:r>
            <w:r>
              <w:rPr>
                <w:rFonts w:ascii="Calibri" w:eastAsia="Calibri" w:hAnsi="Calibri" w:cs="Calibri"/>
                <w:sz w:val="20"/>
                <w:bdr w:val="nil"/>
              </w:rPr>
              <w:t>í a vybírá si ty, které jsou pro něho vhodné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Školní učení (psychické procesy, SPU, tréma)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chápe, že emoce jsou tělesné reakce a ovlivňují (školní) výkonnost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Školní učení (psychické procesy, SPU, tréma)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považuje vývoj osobnosti za celoživotní proces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Vývoj osobnost (periodizace, narození, předškolní věk, Děti bez lásky, školní věk, dospělost, stáří)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uvědomí si emoční potřeby člověka v každé vývojové fázi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Vývoj osobnost (periodizace, narození, předškolní věk, Děti bez lásky, školní věk, dospělost, stá</w:t>
            </w:r>
            <w:r>
              <w:rPr>
                <w:rFonts w:ascii="Calibri" w:eastAsia="Calibri" w:hAnsi="Calibri" w:cs="Calibri"/>
                <w:sz w:val="20"/>
                <w:bdr w:val="nil"/>
              </w:rPr>
              <w:t>ří)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tzv."životní krize" a chápe jejich význam pro člověka a jeho blízké okolí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Vývoj osobnost (periodizace, narození, předškolní věk, Děti bez lásky, školní věk, dospělost, stáří)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uvědomí si hodnotu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Člověk se zdravotním znevýhodněn</w:t>
            </w:r>
            <w:r>
              <w:rPr>
                <w:rFonts w:ascii="Calibri" w:eastAsia="Calibri" w:hAnsi="Calibri" w:cs="Calibri"/>
                <w:sz w:val="20"/>
                <w:bdr w:val="nil"/>
              </w:rPr>
              <w:t>ím (postižení a hendikep, psychopedie, somatopedie, surdopedie, tyflopedie, psychosociální podpora a pomoc)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rozvíjí empatii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Člověk se zdravotním znevýhodněním (postižení a hendikep, psychopedie, somatopedie, surdopedie, tyflopedie, psychosociální podpora</w:t>
            </w:r>
            <w:r>
              <w:rPr>
                <w:rFonts w:ascii="Calibri" w:eastAsia="Calibri" w:hAnsi="Calibri" w:cs="Calibri"/>
                <w:sz w:val="20"/>
                <w:bdr w:val="nil"/>
              </w:rPr>
              <w:t xml:space="preserve"> a pomoc)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umí nabídnout podporu a pomoc člověku s hendikepem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Člověk se zdravotním znevýhodněním (postižení a hendikep, psychopedie, somatopedie, surdopedie, tyflopedie, psychosociální podpora a pomoc)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Osobnostní </w:t>
            </w:r>
            <w:r>
              <w:rPr>
                <w:rFonts w:ascii="Calibri" w:eastAsia="Calibri" w:hAnsi="Calibri" w:cs="Calibri"/>
                <w:sz w:val="20"/>
                <w:bdr w:val="nil"/>
              </w:rPr>
              <w:t>a sociální výchova - Poznávání a rozvoj vlastní osobnosti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Seberegulace, organizační dovednosti a efektivní řešení problémů</w:t>
            </w:r>
          </w:p>
        </w:tc>
      </w:tr>
    </w:tbl>
    <w:p w:rsidR="00F674EA" w:rsidRDefault="00341A8E">
      <w:pPr>
        <w:rPr>
          <w:bdr w:val="nil"/>
        </w:rPr>
      </w:pPr>
      <w:r>
        <w:rPr>
          <w:bdr w:val="nil"/>
        </w:rPr>
        <w:t>   </w:t>
      </w:r>
    </w:p>
    <w:p w:rsidR="00F674EA" w:rsidRDefault="00341A8E">
      <w:pPr>
        <w:pStyle w:val="Nadpis3"/>
        <w:spacing w:before="281" w:after="281"/>
        <w:rPr>
          <w:bdr w:val="nil"/>
        </w:rPr>
      </w:pPr>
      <w:bookmarkStart w:id="79" w:name="_Toc256000080"/>
      <w:r>
        <w:rPr>
          <w:sz w:val="28"/>
          <w:szCs w:val="28"/>
          <w:bdr w:val="nil"/>
        </w:rPr>
        <w:t>Příprava na jazykové zkoušky 1</w:t>
      </w:r>
      <w:bookmarkEnd w:id="79"/>
      <w:r>
        <w:rPr>
          <w:sz w:val="28"/>
          <w:szCs w:val="28"/>
          <w:bdr w:val="nil"/>
        </w:rPr>
        <w:t> </w:t>
      </w:r>
    </w:p>
    <w:tbl>
      <w:tblPr>
        <w:tblStyle w:val="TabulkaP1"/>
        <w:tblW w:w="3000" w:type="pct"/>
        <w:tblCellMar>
          <w:left w:w="15" w:type="dxa"/>
          <w:right w:w="15" w:type="dxa"/>
        </w:tblCellMar>
        <w:tblLook w:val="04A0" w:firstRow="1" w:lastRow="0" w:firstColumn="1" w:lastColumn="0" w:noHBand="0" w:noVBand="1"/>
      </w:tblPr>
      <w:tblGrid>
        <w:gridCol w:w="1673"/>
        <w:gridCol w:w="1673"/>
        <w:gridCol w:w="1719"/>
        <w:gridCol w:w="1673"/>
        <w:gridCol w:w="1480"/>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 xml:space="preserve">Počet </w:t>
            </w:r>
            <w:r>
              <w:rPr>
                <w:rFonts w:ascii="Calibri" w:eastAsia="Calibri" w:hAnsi="Calibri" w:cs="Calibri"/>
                <w:b/>
                <w:bCs/>
                <w:bdr w:val="nil"/>
              </w:rPr>
              <w:t>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Celkem</w:t>
            </w:r>
          </w:p>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6</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rPr>
                <w:bdr w:val="nil"/>
              </w:rPr>
            </w:pPr>
            <w:r>
              <w:rPr>
                <w:rFonts w:ascii="Calibri" w:eastAsia="Calibri" w:hAnsi="Calibri" w:cs="Calibri"/>
                <w:bdr w:val="nil"/>
              </w:rPr>
              <w:t>  </w:t>
            </w:r>
          </w:p>
        </w:tc>
      </w:tr>
    </w:tbl>
    <w:p w:rsidR="00F674EA" w:rsidRDefault="00341A8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Příprava na jazykové zkoušky 1</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Volitelné vzdělávací aktivity</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szCs w:val="20"/>
                <w:bdr w:val="nil"/>
              </w:rPr>
              <w:t xml:space="preserve">Tento volitelný předmět je </w:t>
            </w:r>
            <w:r>
              <w:rPr>
                <w:rFonts w:ascii="Calibri" w:eastAsia="Calibri" w:hAnsi="Calibri" w:cs="Calibri"/>
                <w:szCs w:val="20"/>
                <w:bdr w:val="nil"/>
              </w:rPr>
              <w:t>zaměřen na složení mezinárodní jazykové zkoušky z angličtiny ( FCE,CAE,IELTS ) pro studenty, kteří potřebují certifikát o svých jazykových znalostech a dovednostech pro studium VŠ u nás nebo v zahraničí jako doklad jazykové kvalifikace pro své zaměstnání č</w:t>
            </w:r>
            <w:r>
              <w:rPr>
                <w:rFonts w:ascii="Calibri" w:eastAsia="Calibri" w:hAnsi="Calibri" w:cs="Calibri"/>
                <w:szCs w:val="20"/>
                <w:bdr w:val="nil"/>
              </w:rPr>
              <w:t xml:space="preserve">i stáž v zahraničí nebo si chtějí zkouškou ověřit svou dosaženou úroveň v angličtině. Zkouška není podmínkou účasti semináře, který je vhodný i pro studenty, kteří si chtějí své dovednosti v JA prohloubit a zkvalitnit (na úrovni upper-intermediate). Tento </w:t>
            </w:r>
            <w:r>
              <w:rPr>
                <w:rFonts w:ascii="Calibri" w:eastAsia="Calibri" w:hAnsi="Calibri" w:cs="Calibri"/>
                <w:szCs w:val="20"/>
                <w:bdr w:val="nil"/>
              </w:rPr>
              <w:t>seminář rozvíjí všechny jazykové dovednosti požadované i u státní maturity.</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Jedná se o dvouhodinový seminář (o dotaci 90 minut výuky jednou za t</w:t>
            </w:r>
            <w:r>
              <w:rPr>
                <w:rFonts w:ascii="Calibri" w:eastAsia="Calibri" w:hAnsi="Calibri" w:cs="Calibri"/>
                <w:bdr w:val="nil"/>
              </w:rPr>
              <w:t>ýden). Počet studentů je dán zájmem studentů o tento seminář. Výuka probíhá v odborných učebnách gymnázia.</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szCs w:val="18"/>
                <w:bdr w:val="nil"/>
              </w:rPr>
              <w:t>Žáci jsou průběžně hodnoceni písemně a ústně,</w:t>
            </w:r>
            <w:r>
              <w:rPr>
                <w:rFonts w:ascii="Calibri" w:eastAsia="Calibri" w:hAnsi="Calibri" w:cs="Calibri"/>
                <w:bdr w:val="nil"/>
              </w:rPr>
              <w:t xml:space="preserve"> hodnotí se také prezentace a projektová práce, přihlíží se k aktivnímu přístupu </w:t>
            </w:r>
            <w:r>
              <w:rPr>
                <w:rFonts w:ascii="Calibri" w:eastAsia="Calibri" w:hAnsi="Calibri" w:cs="Calibri"/>
                <w:bdr w:val="nil"/>
              </w:rPr>
              <w:t>k předmětu v průběhu vyučování a snaze o zlepšení.</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Příprava na jazykové zkoušky 1</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Porozumí hlavním bodům a myšlenkám autentického čteného či slyšeného textu složitějšího obsahu na aktuální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Rodinné </w:t>
            </w:r>
            <w:r>
              <w:rPr>
                <w:rFonts w:ascii="Calibri" w:eastAsia="Calibri" w:hAnsi="Calibri" w:cs="Calibri"/>
                <w:sz w:val="20"/>
                <w:bdr w:val="nil"/>
              </w:rPr>
              <w:t>záležitosti,předpřítomné časy, esej.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Volnočasové aktivity, přídavná jména,článek do časopisu.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Cestování, minulé časy, zpráva.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Stravování, jídlo, příslovce míry, příbuzná slova, recenze.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Vzdělávání, škola,podmínkové věty 0-2, spojovací výrazy, </w:t>
            </w:r>
            <w:r>
              <w:rPr>
                <w:rFonts w:ascii="Calibri" w:eastAsia="Calibri" w:hAnsi="Calibri" w:cs="Calibri"/>
                <w:sz w:val="20"/>
                <w:bdr w:val="nil"/>
              </w:rPr>
              <w:t>úvaha.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Povolání, podstatná jména, členy, dopis, email.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Sporty, dobrodružství, slovesa + infinitiv / -ing, ustálené slovní výrazy, článek.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Orientuje se ve struktuře a rozliší hlavní a doplňující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Rodinné záležitosti,předpřítomné časy, </w:t>
            </w:r>
            <w:r>
              <w:rPr>
                <w:rFonts w:ascii="Calibri" w:eastAsia="Calibri" w:hAnsi="Calibri" w:cs="Calibri"/>
                <w:sz w:val="20"/>
                <w:bdr w:val="nil"/>
              </w:rPr>
              <w:t>esej.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Volnočasové aktivity, přídavná jména,článek do časopisu.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Cestování, minulé časy, zpráva.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Stravování, jídlo, příslovce míry, příbuzná slova, recenze.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Vzdělávání, škola,podmínkové věty 0-2, spojovací výrazy, úvaha.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Povolání, podstatná </w:t>
            </w:r>
            <w:r>
              <w:rPr>
                <w:rFonts w:ascii="Calibri" w:eastAsia="Calibri" w:hAnsi="Calibri" w:cs="Calibri"/>
                <w:sz w:val="20"/>
                <w:bdr w:val="nil"/>
              </w:rPr>
              <w:t>jména, členy, dopis, email.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Sporty, dobrodružství, slovesa + infinitiv / -ing, ustálené slovní výrazy, článek.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Umí odvodit význam neznámých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Rodinné záležitosti,předpřítomné časy, esej.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Volnočasové aktivity, přídavná jména,článek do časopisu.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Cestování, minulé časy, zpráva.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Stravování, jídlo, příslovce míry, příbuzná slova, recenze.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Vzdělávání, škola,podmínkové věty 0-2, spojovací výrazy, úvaha.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Povolání, podstatná jména, členy, dopis, email.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Sporty, dobrodružství, slovesa + </w:t>
            </w:r>
            <w:r>
              <w:rPr>
                <w:rFonts w:ascii="Calibri" w:eastAsia="Calibri" w:hAnsi="Calibri" w:cs="Calibri"/>
                <w:sz w:val="20"/>
                <w:bdr w:val="nil"/>
              </w:rPr>
              <w:t>infinitiv / -ing, ustálené slovní výrazy, článek.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Reprodukuje přečtený či vyslechnutý autentický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Rodinné záležitosti,předpřítomné časy, esej.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Volnočasové aktivity, přídavná jména,článek do časopisu.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Cestování, minulé časy, zpráva.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Stravování, jídlo, příslovce míry, příbuzná slova, recenze.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Vzdělávání, škola,podmínkové věty 0-2, spojovací výrazy, úvaha.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Povolání, podstatná jména, členy, dopis, email.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Sporty, dobrodružství, slovesa + infinitiv / -ing, ustálené slovní výrazy, </w:t>
            </w:r>
            <w:r>
              <w:rPr>
                <w:rFonts w:ascii="Calibri" w:eastAsia="Calibri" w:hAnsi="Calibri" w:cs="Calibri"/>
                <w:sz w:val="20"/>
                <w:bdr w:val="nil"/>
              </w:rPr>
              <w:t>článek.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Formuluje svůj názor a zdůvodní jej. Dokáže vyjádřit souhlas či nesouhlas s názorem oponenta.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Rodinné záležitosti,předpřítomné časy, esej.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Volnočasové aktivity, přídavná jména,článek do časopisu.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Cestování, minulé časy, zpráva.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Stravování, jídlo, příslovce míry, příbuzná slova, recenze.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Vzdělávání, škola,podmínkové věty 0-2, spojovací výrazy, úvaha.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Povolání, podstatná jména, členy, dopis, email.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Sporty, dobrodružství, slovesa + infinitiv / -ing, ustálené slovní výrazy, </w:t>
            </w:r>
            <w:r>
              <w:rPr>
                <w:rFonts w:ascii="Calibri" w:eastAsia="Calibri" w:hAnsi="Calibri" w:cs="Calibri"/>
                <w:sz w:val="20"/>
                <w:bdr w:val="nil"/>
              </w:rPr>
              <w:t>článek.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Reaguje spontánně a gramaticky správně ve složitějších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Rodinné záležitosti,předpřítomné časy, esej.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Volnočasové aktivity, přídavná jména,článek do časopisu.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Cestování, minulé časy, zpráva.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Stravování, jídlo, příslovce míry, </w:t>
            </w:r>
            <w:r>
              <w:rPr>
                <w:rFonts w:ascii="Calibri" w:eastAsia="Calibri" w:hAnsi="Calibri" w:cs="Calibri"/>
                <w:sz w:val="20"/>
                <w:bdr w:val="nil"/>
              </w:rPr>
              <w:t>příbuzná slova, recenze.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Vzdělávání, škola,podmínkové věty 0-2, spojovací výrazy, úvaha.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Povolání, podstatná jména, členy, dopis, email.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Sporty, dobrodružství, slovesa + infinitiv / -ing, ustálené slovní výrazy, článek.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Plynule komunikuje na abs</w:t>
            </w:r>
            <w:r>
              <w:rPr>
                <w:rFonts w:ascii="Calibri" w:eastAsia="Calibri" w:hAnsi="Calibri" w:cs="Calibri"/>
                <w:sz w:val="20"/>
                <w:bdr w:val="nil"/>
              </w:rPr>
              <w:t>traktní i konkrétní témata.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Rodinné záležitosti,předpřítomné časy, esej.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Volnočasové aktivity, přídavná jména,článek do časopisu.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Cestování, minulé časy, zpráva.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Stravování, jídlo, příslovce míry, příbuzná slova, recenze.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Vzdělávání, </w:t>
            </w:r>
            <w:r>
              <w:rPr>
                <w:rFonts w:ascii="Calibri" w:eastAsia="Calibri" w:hAnsi="Calibri" w:cs="Calibri"/>
                <w:sz w:val="20"/>
                <w:bdr w:val="nil"/>
              </w:rPr>
              <w:t>škola,podmínkové věty 0-2, spojovací výrazy, úvaha.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Povolání, podstatná jména, členy, dopis, email.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Sporty, dobrodružství, slovesa + infinitiv / -ing, ustálené slovní výrazy, článek.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Sestaví souvislý text požadovaného rozsahu, obsahu a stylu.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Rodinné záležitosti,předpřítomné časy, esej.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Volnočasové aktivity, přídavná jména,článek do časopisu.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Cestování, minulé časy, zpráva.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Stravování, jídlo, příslovce míry, příbuzná slova, recenze.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Vzdělávání, škola,podmínkové věty 0-2, spojovací </w:t>
            </w:r>
            <w:r>
              <w:rPr>
                <w:rFonts w:ascii="Calibri" w:eastAsia="Calibri" w:hAnsi="Calibri" w:cs="Calibri"/>
                <w:sz w:val="20"/>
                <w:bdr w:val="nil"/>
              </w:rPr>
              <w:t>výrazy, úvaha.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Povolání, podstatná jména, členy, dopis, email.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Sporty, dobrodružství, slovesa + infinitiv / -ing, ustálené slovní výrazy, článek.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Srozumitelně a gramaticky správně předává obsahově složitější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Rodinné záležitosti,předpříto</w:t>
            </w:r>
            <w:r>
              <w:rPr>
                <w:rFonts w:ascii="Calibri" w:eastAsia="Calibri" w:hAnsi="Calibri" w:cs="Calibri"/>
                <w:sz w:val="20"/>
                <w:bdr w:val="nil"/>
              </w:rPr>
              <w:t>mné časy, esej.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Volnočasové aktivity, přídavná jména,článek do časopisu.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Cestování, minulé časy, zpráva.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Stravování, jídlo, příslovce míry, příbuzná slova, recenze.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Vzdělávání, škola,podmínkové věty 0-2, spojovací výrazy, úvaha.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Povolání, </w:t>
            </w:r>
            <w:r>
              <w:rPr>
                <w:rFonts w:ascii="Calibri" w:eastAsia="Calibri" w:hAnsi="Calibri" w:cs="Calibri"/>
                <w:sz w:val="20"/>
                <w:bdr w:val="nil"/>
              </w:rPr>
              <w:t>podstatná jména, členy, dopis, email.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Sporty, dobrodružství, slovesa + infinitiv / -ing, ustálené slovní výrazy, článek.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Používá bohatou slovní zásobu, ovládá frazeologismy.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Rodinné záležitosti,předpřítomné časy, esej.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Volnočasové aktivity, přídavn</w:t>
            </w:r>
            <w:r>
              <w:rPr>
                <w:rFonts w:ascii="Calibri" w:eastAsia="Calibri" w:hAnsi="Calibri" w:cs="Calibri"/>
                <w:sz w:val="20"/>
                <w:bdr w:val="nil"/>
              </w:rPr>
              <w:t>á jména,článek do časopisu.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Cestování, minulé časy, zpráva.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Stravování, jídlo, příslovce míry, příbuzná slova, recenze.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Vzdělávání, škola,podmínkové věty 0-2, spojovací výrazy, úvaha.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Povolání, podstatná jména, členy, dopis, email.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Sporty, </w:t>
            </w:r>
            <w:r>
              <w:rPr>
                <w:rFonts w:ascii="Calibri" w:eastAsia="Calibri" w:hAnsi="Calibri" w:cs="Calibri"/>
                <w:sz w:val="20"/>
                <w:bdr w:val="nil"/>
              </w:rPr>
              <w:t>dobrodružství, slovesa + infinitiv / -ing, ustálené slovní výrazy, článek.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Chápe a je schopen používat složitější gramatické struktury.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Rodinné záležitosti,předpřítomné časy, esej.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Volnočasové aktivity, přídavná jména,článek do časopisu.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Cestování,</w:t>
            </w:r>
            <w:r>
              <w:rPr>
                <w:rFonts w:ascii="Calibri" w:eastAsia="Calibri" w:hAnsi="Calibri" w:cs="Calibri"/>
                <w:sz w:val="20"/>
                <w:bdr w:val="nil"/>
              </w:rPr>
              <w:t xml:space="preserve"> minulé časy, zpráva.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Stravování, jídlo, příslovce míry, příbuzná slova, recenze.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Vzdělávání, škola,podmínkové věty 0-2, spojovací výrazy, úvaha.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Povolání, podstatná jména, členy, dopis, email.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Sporty, dobrodružství, slovesa + infinitiv / -ing,</w:t>
            </w:r>
            <w:r>
              <w:rPr>
                <w:rFonts w:ascii="Calibri" w:eastAsia="Calibri" w:hAnsi="Calibri" w:cs="Calibri"/>
                <w:sz w:val="20"/>
                <w:bdr w:val="nil"/>
              </w:rPr>
              <w:t xml:space="preserve"> ustálené slovní výrazy, článek.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Seberegulace, organizační dovednosti a efektivní řešení problémů</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Výchova k </w:t>
            </w:r>
            <w:r>
              <w:rPr>
                <w:rFonts w:ascii="Calibri" w:eastAsia="Calibri" w:hAnsi="Calibri" w:cs="Calibri"/>
                <w:sz w:val="20"/>
                <w:bdr w:val="nil"/>
              </w:rPr>
              <w:t>myšlení v evropských a globálních souvislostech - Vzdělávání v Evropě a ve světě</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Environmentální výchova - Člověk a životní prostředí</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Spolupráce a soutěž</w:t>
            </w:r>
          </w:p>
        </w:tc>
      </w:tr>
    </w:tbl>
    <w:p w:rsidR="00F674EA" w:rsidRDefault="00341A8E">
      <w:pPr>
        <w:rPr>
          <w:bdr w:val="nil"/>
        </w:rPr>
      </w:pPr>
      <w:r>
        <w:rPr>
          <w:bdr w:val="nil"/>
        </w:rPr>
        <w:t>   </w:t>
      </w:r>
    </w:p>
    <w:p w:rsidR="00F674EA" w:rsidRDefault="00341A8E">
      <w:pPr>
        <w:pStyle w:val="Nadpis3"/>
        <w:spacing w:before="281" w:after="281"/>
        <w:rPr>
          <w:bdr w:val="nil"/>
        </w:rPr>
      </w:pPr>
      <w:bookmarkStart w:id="80" w:name="_Toc256000081"/>
      <w:r>
        <w:rPr>
          <w:sz w:val="28"/>
          <w:szCs w:val="28"/>
          <w:bdr w:val="nil"/>
        </w:rPr>
        <w:t>Právo</w:t>
      </w:r>
      <w:bookmarkEnd w:id="80"/>
      <w:r>
        <w:rPr>
          <w:sz w:val="28"/>
          <w:szCs w:val="28"/>
          <w:bdr w:val="nil"/>
        </w:rPr>
        <w:t> </w:t>
      </w:r>
    </w:p>
    <w:tbl>
      <w:tblPr>
        <w:tblStyle w:val="TabulkaP1"/>
        <w:tblW w:w="3000" w:type="pct"/>
        <w:tblCellMar>
          <w:left w:w="15" w:type="dxa"/>
          <w:right w:w="15" w:type="dxa"/>
        </w:tblCellMar>
        <w:tblLook w:val="04A0" w:firstRow="1" w:lastRow="0" w:firstColumn="1" w:lastColumn="0" w:noHBand="0" w:noVBand="1"/>
      </w:tblPr>
      <w:tblGrid>
        <w:gridCol w:w="1673"/>
        <w:gridCol w:w="1673"/>
        <w:gridCol w:w="1719"/>
        <w:gridCol w:w="1673"/>
        <w:gridCol w:w="1480"/>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Celkem</w:t>
            </w:r>
          </w:p>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 xml:space="preserve">2. </w:t>
            </w:r>
            <w:r>
              <w:rPr>
                <w:rFonts w:ascii="Calibri" w:eastAsia="Calibri" w:hAnsi="Calibri" w:cs="Calibri"/>
                <w:bdr w:val="nil"/>
              </w:rPr>
              <w:t>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6</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rPr>
                <w:bdr w:val="nil"/>
              </w:rPr>
            </w:pPr>
            <w:r>
              <w:rPr>
                <w:rFonts w:ascii="Calibri" w:eastAsia="Calibri" w:hAnsi="Calibri" w:cs="Calibri"/>
                <w:bdr w:val="nil"/>
              </w:rPr>
              <w:t>  </w:t>
            </w:r>
          </w:p>
        </w:tc>
      </w:tr>
    </w:tbl>
    <w:p w:rsidR="00F674EA" w:rsidRDefault="00341A8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Právo</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Volitelné vzdělávací aktivity</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 xml:space="preserve">Jednoletý seminář je určen pro žáky, kteří se zajímají o problematiku práva a chtějí si své obecné znalosti </w:t>
            </w:r>
            <w:r>
              <w:rPr>
                <w:rFonts w:ascii="Calibri" w:eastAsia="Calibri" w:hAnsi="Calibri" w:cs="Calibri"/>
                <w:bdr w:val="nil"/>
              </w:rPr>
              <w:t>získané výukou ZSV rozšířit o nové teoretické i praktické znalosti a dovednosti.  </w:t>
            </w:r>
          </w:p>
          <w:p w:rsidR="00F674EA" w:rsidRDefault="00341A8E">
            <w:pPr>
              <w:spacing w:line="240" w:lineRule="auto"/>
              <w:jc w:val="left"/>
              <w:rPr>
                <w:bdr w:val="nil"/>
              </w:rPr>
            </w:pPr>
            <w:r>
              <w:rPr>
                <w:rFonts w:ascii="Calibri" w:eastAsia="Calibri" w:hAnsi="Calibri" w:cs="Calibri"/>
                <w:bdr w:val="nil"/>
              </w:rPr>
              <w:t>Znalosti získané absolvováním semináře lze uplatit jednak během vysokoškolského studia, ale i v běžném každodenním životě (dovednost sepsat žalobu, kupní smlouvu, pracovní s</w:t>
            </w:r>
            <w:r>
              <w:rPr>
                <w:rFonts w:ascii="Calibri" w:eastAsia="Calibri" w:hAnsi="Calibri" w:cs="Calibri"/>
                <w:bdr w:val="nil"/>
              </w:rPr>
              <w:t>mlouvu...)</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 xml:space="preserve">Seminář je zaměřen na veřejné i soukromé právo, důraz je kladen na právo ústavní, trestní, dále na občanské a obchodní, a to zejména </w:t>
            </w:r>
            <w:r>
              <w:rPr>
                <w:rFonts w:ascii="Calibri" w:eastAsia="Calibri" w:hAnsi="Calibri" w:cs="Calibri"/>
                <w:bdr w:val="nil"/>
              </w:rPr>
              <w:t xml:space="preserve">právo obligační.  </w:t>
            </w:r>
          </w:p>
          <w:p w:rsidR="00F674EA" w:rsidRDefault="00341A8E">
            <w:pPr>
              <w:spacing w:line="240" w:lineRule="auto"/>
              <w:jc w:val="left"/>
              <w:rPr>
                <w:bdr w:val="nil"/>
              </w:rPr>
            </w:pPr>
            <w:r>
              <w:rPr>
                <w:rFonts w:ascii="Calibri" w:eastAsia="Calibri" w:hAnsi="Calibri" w:cs="Calibri"/>
                <w:bdr w:val="nil"/>
              </w:rPr>
              <w:t>Žáci v semináři pracují s aktuálně platnými prameny práva, a to včetně judikatury NS, NSS a ÚS. Vedle teoretického výkladu se žáci  seznamují s  právní problematikou zejména prostřednictvím praktických úloh (sepis žaloby, odvolání, sepis</w:t>
            </w:r>
            <w:r>
              <w:rPr>
                <w:rFonts w:ascii="Calibri" w:eastAsia="Calibri" w:hAnsi="Calibri" w:cs="Calibri"/>
                <w:bdr w:val="nil"/>
              </w:rPr>
              <w:t xml:space="preserve"> smluv..), ale i klauzur a projektových úloh. </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Jedná o volitelný seminář rozšiřující znalosti žáků získané v rámci ZSV.</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 xml:space="preserve">Písemné průběžné zkoušení, písemný zápis náslechu u okresního soudu, </w:t>
            </w:r>
            <w:r>
              <w:rPr>
                <w:rFonts w:ascii="Calibri" w:eastAsia="Calibri" w:hAnsi="Calibri" w:cs="Calibri"/>
                <w:bdr w:val="nil"/>
              </w:rPr>
              <w:t>případové studie, jednoduché typy klauzurních prací, sepis žaloby, kupní smlouvy...  Důležitou součástí hodnocení práce v semináři je aktivita žáka.</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Právo</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pochopí význam a obsah Ústavy ČR, dokáže se orientovat v </w:t>
            </w:r>
            <w:r>
              <w:rPr>
                <w:rFonts w:ascii="Calibri" w:eastAsia="Calibri" w:hAnsi="Calibri" w:cs="Calibri"/>
                <w:sz w:val="20"/>
                <w:bdr w:val="nil"/>
              </w:rPr>
              <w:t>základním zákoně, pochopí návaznost normativních právních aktů nižší právní síly na ústavu, porozumí implicitními vyjádření ústavního jazyka, uvědomí si vliv historických souvislostí na současnou podobu právního systému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zákon č. 1/1993 Sb., Ústava ČR a </w:t>
            </w:r>
            <w:r>
              <w:rPr>
                <w:rFonts w:ascii="Calibri" w:eastAsia="Calibri" w:hAnsi="Calibri" w:cs="Calibri"/>
                <w:sz w:val="20"/>
                <w:bdr w:val="nil"/>
              </w:rPr>
              <w:t>její systematika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ústavní vývoj v českých zemích od roku 1848 do současnosti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rozšíří své znalosti trestního práva, používá odbornou terminologii, orientuje se ve zvláštní části TZ, rozliší jednotlivé skutkové podstatu trestných činů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trestní právo, </w:t>
            </w:r>
            <w:r>
              <w:rPr>
                <w:rFonts w:ascii="Calibri" w:eastAsia="Calibri" w:hAnsi="Calibri" w:cs="Calibri"/>
                <w:sz w:val="20"/>
                <w:bdr w:val="nil"/>
              </w:rPr>
              <w:t>trestní zákoník - obecná část, trestní řízení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vypracuje případovou studii dle zadaných kritérii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trestní právo, trestní zákoník - obecná část, trestní řízení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trestní zákoník - zvláštní část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pracuje s judikáty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občanské právo - základní principy, </w:t>
            </w:r>
            <w:r>
              <w:rPr>
                <w:rFonts w:ascii="Calibri" w:eastAsia="Calibri" w:hAnsi="Calibri" w:cs="Calibri"/>
                <w:sz w:val="20"/>
                <w:bdr w:val="nil"/>
              </w:rPr>
              <w:t>instituty, občanský zákoník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absolvuje náslech trestního řízení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trestní právo, trestní zákoník - obecná část, trestní řízení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trestní zákoník - zvláštní část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fundovaně argumentuje v právních otázkách, dokáže obhájit právní názor, rozumí problematice </w:t>
            </w:r>
            <w:r>
              <w:rPr>
                <w:rFonts w:ascii="Calibri" w:eastAsia="Calibri" w:hAnsi="Calibri" w:cs="Calibri"/>
                <w:sz w:val="20"/>
                <w:bdr w:val="nil"/>
              </w:rPr>
              <w:t>výkladu práva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trestní zákoník - zvláštní část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občanské právo - základní principy, instituty, občanský zákoník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zákoník práce a praktické otázky zaměstnanosti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pracuje s prameny práva, rozumí systematice právních pramenů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trestní zákoník - zvláštní </w:t>
            </w:r>
            <w:r>
              <w:rPr>
                <w:rFonts w:ascii="Calibri" w:eastAsia="Calibri" w:hAnsi="Calibri" w:cs="Calibri"/>
                <w:sz w:val="20"/>
                <w:bdr w:val="nil"/>
              </w:rPr>
              <w:t>část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obchodní právo - zákon o obchodních korporacích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zákoník práce a praktické otázky zaměstnanosti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rozumí principu veřejné správy, demonstruje na konkrétních případech praktické fungování veřejné správy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veřejná správa - členění, systém, význam, st</w:t>
            </w:r>
            <w:r>
              <w:rPr>
                <w:rFonts w:ascii="Calibri" w:eastAsia="Calibri" w:hAnsi="Calibri" w:cs="Calibri"/>
                <w:sz w:val="20"/>
                <w:bdr w:val="nil"/>
              </w:rPr>
              <w:t>átní správa x samospráva, obecní a krajské zřízení, daňové právo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pochopí základní principy soukromého práva, zná hlavní instituty hmotného práva, zvládá kontraktační proces, rozlišuje jednotlivé obligační vztahy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občanské právo - základní principy, </w:t>
            </w:r>
            <w:r>
              <w:rPr>
                <w:rFonts w:ascii="Calibri" w:eastAsia="Calibri" w:hAnsi="Calibri" w:cs="Calibri"/>
                <w:sz w:val="20"/>
                <w:bdr w:val="nil"/>
              </w:rPr>
              <w:t>instituty, občanský zákoník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sepíše dle zadaných kritérií určený typ nominátní smlouvy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občanské právo - základní principy, instituty, občanský zákoník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sepíše žalobu dle zadání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občanské právo - základní principy, instituty, občanský zákoník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seznámí se </w:t>
            </w:r>
            <w:r>
              <w:rPr>
                <w:rFonts w:ascii="Calibri" w:eastAsia="Calibri" w:hAnsi="Calibri" w:cs="Calibri"/>
                <w:sz w:val="20"/>
                <w:bdr w:val="nil"/>
              </w:rPr>
              <w:t>s pravidly zaměstnávání, zná způsoby a náležitosti vzniku a zániku pracovněprávních vztahů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zákoník práce a praktické otázky zaměstnanosti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sepíše pracovní smlouvu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zákoník práce a praktické otázky zaměstnanosti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zná a chápe odborné právní pojmy, své znalo</w:t>
            </w:r>
            <w:r>
              <w:rPr>
                <w:rFonts w:ascii="Calibri" w:eastAsia="Calibri" w:hAnsi="Calibri" w:cs="Calibri"/>
                <w:sz w:val="20"/>
                <w:bdr w:val="nil"/>
              </w:rPr>
              <w:t>sti dokáže aplikovat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základní právní pojmy </w:t>
            </w:r>
          </w:p>
        </w:tc>
      </w:tr>
    </w:tbl>
    <w:p w:rsidR="00F674EA" w:rsidRDefault="00341A8E">
      <w:pPr>
        <w:rPr>
          <w:bdr w:val="nil"/>
        </w:rPr>
      </w:pPr>
      <w:r>
        <w:rPr>
          <w:bdr w:val="nil"/>
        </w:rPr>
        <w:t>   </w:t>
      </w:r>
    </w:p>
    <w:p w:rsidR="00F674EA" w:rsidRDefault="00341A8E">
      <w:pPr>
        <w:pStyle w:val="Nadpis3"/>
        <w:spacing w:before="281" w:after="281"/>
        <w:rPr>
          <w:bdr w:val="nil"/>
        </w:rPr>
      </w:pPr>
      <w:bookmarkStart w:id="81" w:name="_Toc256000082"/>
      <w:r>
        <w:rPr>
          <w:sz w:val="28"/>
          <w:szCs w:val="28"/>
          <w:bdr w:val="nil"/>
        </w:rPr>
        <w:t>Seminář z fyziky 1</w:t>
      </w:r>
      <w:bookmarkEnd w:id="81"/>
      <w:r>
        <w:rPr>
          <w:sz w:val="28"/>
          <w:szCs w:val="28"/>
          <w:bdr w:val="nil"/>
        </w:rPr>
        <w:t> </w:t>
      </w:r>
    </w:p>
    <w:tbl>
      <w:tblPr>
        <w:tblStyle w:val="TabulkaP1"/>
        <w:tblW w:w="3000" w:type="pct"/>
        <w:tblCellMar>
          <w:left w:w="15" w:type="dxa"/>
          <w:right w:w="15" w:type="dxa"/>
        </w:tblCellMar>
        <w:tblLook w:val="04A0" w:firstRow="1" w:lastRow="0" w:firstColumn="1" w:lastColumn="0" w:noHBand="0" w:noVBand="1"/>
      </w:tblPr>
      <w:tblGrid>
        <w:gridCol w:w="1673"/>
        <w:gridCol w:w="1673"/>
        <w:gridCol w:w="1719"/>
        <w:gridCol w:w="1673"/>
        <w:gridCol w:w="1480"/>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Celkem</w:t>
            </w:r>
          </w:p>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6</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rPr>
                <w:bdr w:val="nil"/>
              </w:rPr>
            </w:pPr>
            <w:r>
              <w:rPr>
                <w:rFonts w:ascii="Calibri" w:eastAsia="Calibri" w:hAnsi="Calibri" w:cs="Calibri"/>
                <w:bdr w:val="nil"/>
              </w:rPr>
              <w:t>  </w:t>
            </w:r>
          </w:p>
        </w:tc>
      </w:tr>
    </w:tbl>
    <w:p w:rsidR="00F674EA" w:rsidRDefault="00341A8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Seminář z fyziky 1</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Volitelné vzdělávací aktivity</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Seminář je určen pro žáky třetích a čtvrtých ročníků, kteří mají zájem o rozšířené studium fyziky. Převážně jde o žáky, kteří budou potřebovat fyziku pro studium na vysokých školách technického směru. Seminář je dvouletý, je zamě</w:t>
            </w:r>
            <w:r>
              <w:rPr>
                <w:rFonts w:ascii="Calibri" w:eastAsia="Calibri" w:hAnsi="Calibri" w:cs="Calibri"/>
                <w:bdr w:val="nil"/>
              </w:rPr>
              <w:t>řen na hlubší probírání jednotlivých kapitol, na řešení problémových fyzikálních úloh a jsou zde rovněž zařazována rozšiřující témata, která nejsou probírána v rámci povinné výuky předmětu fyzika. Cílem dvouletého semináře je řádně připravit žáky ke studiu</w:t>
            </w:r>
            <w:r>
              <w:rPr>
                <w:rFonts w:ascii="Calibri" w:eastAsia="Calibri" w:hAnsi="Calibri" w:cs="Calibri"/>
                <w:bdr w:val="nil"/>
              </w:rPr>
              <w:t xml:space="preserve"> na vysokých školách technického směru.</w:t>
            </w:r>
          </w:p>
          <w:p w:rsidR="00F674EA" w:rsidRDefault="00341A8E">
            <w:pPr>
              <w:spacing w:line="240" w:lineRule="auto"/>
              <w:jc w:val="left"/>
              <w:rPr>
                <w:bdr w:val="nil"/>
              </w:rPr>
            </w:pPr>
            <w:r>
              <w:rPr>
                <w:rFonts w:ascii="Calibri" w:eastAsia="Calibri" w:hAnsi="Calibri" w:cs="Calibri"/>
                <w:bdr w:val="nil"/>
              </w:rPr>
              <w:t> </w:t>
            </w:r>
          </w:p>
          <w:p w:rsidR="00F674EA" w:rsidRDefault="00341A8E">
            <w:pPr>
              <w:spacing w:line="240" w:lineRule="auto"/>
              <w:jc w:val="left"/>
              <w:rPr>
                <w:bdr w:val="nil"/>
              </w:rPr>
            </w:pPr>
            <w:r>
              <w:rPr>
                <w:rFonts w:ascii="Calibri" w:eastAsia="Calibri" w:hAnsi="Calibri" w:cs="Calibri"/>
                <w:bdr w:val="nil"/>
              </w:rPr>
              <w:t> </w:t>
            </w:r>
          </w:p>
          <w:p w:rsidR="00F674EA" w:rsidRDefault="00341A8E">
            <w:pPr>
              <w:spacing w:line="240" w:lineRule="auto"/>
              <w:jc w:val="left"/>
              <w:rPr>
                <w:bdr w:val="nil"/>
              </w:rPr>
            </w:pPr>
            <w:r>
              <w:rPr>
                <w:rFonts w:ascii="Calibri" w:eastAsia="Calibri" w:hAnsi="Calibri" w:cs="Calibri"/>
                <w:bdr w:val="nil"/>
              </w:rPr>
              <w:t> </w:t>
            </w:r>
          </w:p>
          <w:p w:rsidR="00F674EA" w:rsidRDefault="00341A8E">
            <w:pPr>
              <w:spacing w:line="240" w:lineRule="auto"/>
              <w:jc w:val="left"/>
              <w:rPr>
                <w:bdr w:val="nil"/>
              </w:rPr>
            </w:pPr>
            <w:r>
              <w:rPr>
                <w:rFonts w:ascii="Calibri" w:eastAsia="Calibri" w:hAnsi="Calibri" w:cs="Calibri"/>
                <w:bdr w:val="nil"/>
              </w:rPr>
              <w:t> </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 xml:space="preserve">Výuka probíhá v odborné učebně vybavené interaktuvní tabulí, vzhledem k aktuálním nabídkám je </w:t>
            </w:r>
            <w:r>
              <w:rPr>
                <w:rFonts w:ascii="Calibri" w:eastAsia="Calibri" w:hAnsi="Calibri" w:cs="Calibri"/>
                <w:bdr w:val="nil"/>
              </w:rPr>
              <w:t>možno využím exkurzní činnost.</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 xml:space="preserve">V rámci seminářů žáci vypracovávají testy a písemné práce. Připravují si různé referáty formou prezentací. </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Seminář z fyziky 1</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Mechanika.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využívá</w:t>
            </w:r>
            <w:r>
              <w:rPr>
                <w:rFonts w:ascii="Calibri" w:eastAsia="Calibri" w:hAnsi="Calibri" w:cs="Calibri"/>
                <w:sz w:val="20"/>
                <w:bdr w:val="nil"/>
              </w:rPr>
              <w:t xml:space="preserve"> základní vztahy klasické fyziky, řeší teoretické příklady spojující problematiku z více dílčích oblastí klasické mechaniky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Fyzikální veličiny a jednotky.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Kinematika hmotného bodu.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Dynamika hmotného bodu.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práce a energie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Gravitační pole.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Tuhé těleso.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Mechanika tekutin. </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Klasická termodynamika.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využívá znalosti struktury látek k popisu termodynamických jevů, řeší příklady z praxe,</w:t>
            </w:r>
            <w:r>
              <w:rPr>
                <w:rFonts w:ascii="Calibri" w:eastAsia="Calibri" w:hAnsi="Calibri" w:cs="Calibri"/>
                <w:sz w:val="20"/>
                <w:bdr w:val="nil"/>
              </w:rPr>
              <w:br/>
              <w:t>popíše funkci technických zařízení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Kinetická teorie látek.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Vnitřní energie, práce a</w:t>
            </w:r>
            <w:r>
              <w:rPr>
                <w:rFonts w:ascii="Calibri" w:eastAsia="Calibri" w:hAnsi="Calibri" w:cs="Calibri"/>
                <w:sz w:val="20"/>
                <w:bdr w:val="nil"/>
              </w:rPr>
              <w:t xml:space="preserve"> teplo.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Struktura a vlastnosti plynů, kruhový děj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Struktura a vlastnosti pevných látek.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Struktura a vlastnosti kapalin.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Změny skupenství. </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Elektrické pole, elektrický proud.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typy elektrických polí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Statické </w:t>
            </w:r>
            <w:r>
              <w:rPr>
                <w:rFonts w:ascii="Calibri" w:eastAsia="Calibri" w:hAnsi="Calibri" w:cs="Calibri"/>
                <w:sz w:val="20"/>
                <w:bdr w:val="nil"/>
              </w:rPr>
              <w:t>elektrické pole.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řeší příklady jednoduchých elektrických obvodů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Stejnosměrný elektrický proud v různých látkách. </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Magnetické pole.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typy magnetických polí a řeší příklady jejich vzájemmné magnetických působení lát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Stacionární </w:t>
            </w:r>
            <w:r>
              <w:rPr>
                <w:rFonts w:ascii="Calibri" w:eastAsia="Calibri" w:hAnsi="Calibri" w:cs="Calibri"/>
                <w:sz w:val="20"/>
                <w:bdr w:val="nil"/>
              </w:rPr>
              <w:t>pole.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Nestacionární pole.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spojuje elektrické a magnetické jevy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Elektromagnetická indukce. </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Kmitání a vlnění.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rozdíly mezi typy kmitání a vlnění a řeší příklady z kmitání a vlnění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Mechanické kmitání.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Mechanické vlnění.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Elektromagnetické kmitání.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Elektromagnetické vlnění, optické jevy. </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Střídavý proud.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popíše energetickou rozvodnou soustavu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Vznik střídavého proudu, využití v technické praxi.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Energetická soustava. </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Optika.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využívá zákony geometrické optiky pro popis jednoduchých optických přístrojů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Geometrická optika. </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Základy speciální teorie relativity.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srovná kinematické veličiny klasické mechaniky a speciální teorie relativity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Prostor a čas v </w:t>
            </w:r>
            <w:r>
              <w:rPr>
                <w:rFonts w:ascii="Calibri" w:eastAsia="Calibri" w:hAnsi="Calibri" w:cs="Calibri"/>
                <w:sz w:val="20"/>
                <w:bdr w:val="nil"/>
              </w:rPr>
              <w:t>klasické a relativistické mechanice.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Relativnost současnosti, dilatace času a kontrakce délky.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vysvětlí souvislost mezi energií a hmotností a vysvětlí pojem klidová hmotnost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Energie a hmotnost. </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Základy kvantové fyziky.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zná </w:t>
            </w:r>
            <w:r>
              <w:rPr>
                <w:rFonts w:ascii="Calibri" w:eastAsia="Calibri" w:hAnsi="Calibri" w:cs="Calibri"/>
                <w:sz w:val="20"/>
                <w:bdr w:val="nil"/>
              </w:rPr>
              <w:t>vlastnosti fotonu, určí jeho energii a hybnost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Vlnové vlastnosti světla.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Vlnově částicový dualismus.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Vlastnosti fotonu a pokusy, které přispěly k jeho objevu.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objasní pojmy kvantování energie, kvantové číslo, energetická hladina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Kvantování energie </w:t>
            </w:r>
            <w:r>
              <w:rPr>
                <w:rFonts w:ascii="Calibri" w:eastAsia="Calibri" w:hAnsi="Calibri" w:cs="Calibri"/>
                <w:sz w:val="20"/>
                <w:bdr w:val="nil"/>
              </w:rPr>
              <w:t>v souvislosti s vývojem modelů atomů.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Dualismus vlna - částice. </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Jaderná fyzika.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aplikuje zákony zachování na jaderné přeměny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Atomové jádro, částice.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Jaderné reakce, jaderná energetika.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uvede příkldy využití jaderných přeměn v</w:t>
            </w:r>
            <w:r>
              <w:rPr>
                <w:rFonts w:ascii="Calibri" w:eastAsia="Calibri" w:hAnsi="Calibri" w:cs="Calibri"/>
                <w:sz w:val="20"/>
                <w:bdr w:val="nil"/>
              </w:rPr>
              <w:t xml:space="preserve">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Radioaktivita, využití v praxi. </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Fyzikální obraz světa.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chápe přínos studia vlastností hmoty pro ucelený fyzikální obraz světa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Elementární částice.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Fyzikální interakce.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Osobnostní a </w:t>
            </w:r>
            <w:r>
              <w:rPr>
                <w:rFonts w:ascii="Calibri" w:eastAsia="Calibri" w:hAnsi="Calibri" w:cs="Calibri"/>
                <w:sz w:val="20"/>
                <w:bdr w:val="nil"/>
              </w:rPr>
              <w:t>sociální výchova - Seberegulace, organizační dovednosti a efektivní řešení problémů</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Environmentální výchova - Člověk a životní prostředí</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Environmentální výchova - Životní prostředí regionu a České repu</w:t>
            </w:r>
            <w:r>
              <w:rPr>
                <w:rFonts w:ascii="Calibri" w:eastAsia="Calibri" w:hAnsi="Calibri" w:cs="Calibri"/>
                <w:sz w:val="20"/>
                <w:bdr w:val="nil"/>
              </w:rPr>
              <w:t>bliky</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Výchova k myšlení v evropských a globálních souvislostech - Globální problémy, jejich příčiny a důsledky</w:t>
            </w:r>
          </w:p>
        </w:tc>
      </w:tr>
    </w:tbl>
    <w:p w:rsidR="00F674EA" w:rsidRDefault="00341A8E">
      <w:pPr>
        <w:rPr>
          <w:bdr w:val="nil"/>
        </w:rPr>
      </w:pPr>
      <w:r>
        <w:rPr>
          <w:bdr w:val="nil"/>
        </w:rPr>
        <w:t>   </w:t>
      </w:r>
    </w:p>
    <w:p w:rsidR="00F674EA" w:rsidRDefault="00341A8E">
      <w:pPr>
        <w:pStyle w:val="Nadpis3"/>
        <w:spacing w:before="281" w:after="281"/>
        <w:rPr>
          <w:bdr w:val="nil"/>
        </w:rPr>
      </w:pPr>
      <w:bookmarkStart w:id="82" w:name="_Toc256000083"/>
      <w:r>
        <w:rPr>
          <w:sz w:val="28"/>
          <w:szCs w:val="28"/>
          <w:bdr w:val="nil"/>
        </w:rPr>
        <w:t>Seminář z chemie 1</w:t>
      </w:r>
      <w:bookmarkEnd w:id="82"/>
      <w:r>
        <w:rPr>
          <w:sz w:val="28"/>
          <w:szCs w:val="28"/>
          <w:bdr w:val="nil"/>
        </w:rPr>
        <w:t> </w:t>
      </w:r>
    </w:p>
    <w:tbl>
      <w:tblPr>
        <w:tblStyle w:val="TabulkaP1"/>
        <w:tblW w:w="3000" w:type="pct"/>
        <w:tblCellMar>
          <w:left w:w="15" w:type="dxa"/>
          <w:right w:w="15" w:type="dxa"/>
        </w:tblCellMar>
        <w:tblLook w:val="04A0" w:firstRow="1" w:lastRow="0" w:firstColumn="1" w:lastColumn="0" w:noHBand="0" w:noVBand="1"/>
      </w:tblPr>
      <w:tblGrid>
        <w:gridCol w:w="1673"/>
        <w:gridCol w:w="1673"/>
        <w:gridCol w:w="1719"/>
        <w:gridCol w:w="1673"/>
        <w:gridCol w:w="1480"/>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Celkem</w:t>
            </w:r>
          </w:p>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6</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rPr>
                <w:bdr w:val="nil"/>
              </w:rPr>
            </w:pPr>
            <w:r>
              <w:rPr>
                <w:rFonts w:ascii="Calibri" w:eastAsia="Calibri" w:hAnsi="Calibri" w:cs="Calibri"/>
                <w:bdr w:val="nil"/>
              </w:rPr>
              <w:t>  </w:t>
            </w:r>
          </w:p>
        </w:tc>
      </w:tr>
    </w:tbl>
    <w:p w:rsidR="00F674EA" w:rsidRDefault="00341A8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Seminář z chemie 1</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Volitelné vzdělávací aktivity</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Jednoletý seminář pro třetí ročník a septimy, ve kterém bude prohloubeno učivo:</w:t>
            </w:r>
          </w:p>
          <w:p w:rsidR="00F674EA" w:rsidRDefault="00341A8E">
            <w:pPr>
              <w:spacing w:line="240" w:lineRule="auto"/>
              <w:jc w:val="left"/>
              <w:rPr>
                <w:bdr w:val="nil"/>
              </w:rPr>
            </w:pPr>
            <w:r>
              <w:rPr>
                <w:rFonts w:ascii="Calibri" w:eastAsia="Calibri" w:hAnsi="Calibri" w:cs="Calibri"/>
                <w:bdr w:val="nil"/>
              </w:rPr>
              <w:t>- názvosloví anorganických a organických sloučenin</w:t>
            </w:r>
          </w:p>
          <w:p w:rsidR="00F674EA" w:rsidRDefault="00341A8E">
            <w:pPr>
              <w:spacing w:line="240" w:lineRule="auto"/>
              <w:jc w:val="left"/>
              <w:rPr>
                <w:bdr w:val="nil"/>
              </w:rPr>
            </w:pPr>
            <w:r>
              <w:rPr>
                <w:rFonts w:ascii="Calibri" w:eastAsia="Calibri" w:hAnsi="Calibri" w:cs="Calibri"/>
                <w:bdr w:val="nil"/>
              </w:rPr>
              <w:t>- chemické výpočty</w:t>
            </w:r>
          </w:p>
          <w:p w:rsidR="00F674EA" w:rsidRDefault="00341A8E">
            <w:pPr>
              <w:spacing w:line="240" w:lineRule="auto"/>
              <w:jc w:val="left"/>
              <w:rPr>
                <w:bdr w:val="nil"/>
              </w:rPr>
            </w:pPr>
            <w:r>
              <w:rPr>
                <w:rFonts w:ascii="Calibri" w:eastAsia="Calibri" w:hAnsi="Calibri" w:cs="Calibri"/>
                <w:bdr w:val="nil"/>
              </w:rPr>
              <w:t>- teorie</w:t>
            </w:r>
            <w:r>
              <w:rPr>
                <w:rFonts w:ascii="Calibri" w:eastAsia="Calibri" w:hAnsi="Calibri" w:cs="Calibri"/>
                <w:bdr w:val="nil"/>
              </w:rPr>
              <w:t xml:space="preserve"> kyselin a zásad</w:t>
            </w:r>
          </w:p>
          <w:p w:rsidR="00F674EA" w:rsidRDefault="00341A8E">
            <w:pPr>
              <w:spacing w:line="240" w:lineRule="auto"/>
              <w:jc w:val="left"/>
              <w:rPr>
                <w:bdr w:val="nil"/>
              </w:rPr>
            </w:pPr>
            <w:r>
              <w:rPr>
                <w:rFonts w:ascii="Calibri" w:eastAsia="Calibri" w:hAnsi="Calibri" w:cs="Calibri"/>
                <w:bdr w:val="nil"/>
              </w:rPr>
              <w:t>- struktura organických sloučenin</w:t>
            </w:r>
          </w:p>
          <w:p w:rsidR="00F674EA" w:rsidRDefault="00341A8E">
            <w:pPr>
              <w:spacing w:line="240" w:lineRule="auto"/>
              <w:jc w:val="left"/>
              <w:rPr>
                <w:bdr w:val="nil"/>
              </w:rPr>
            </w:pPr>
            <w:r>
              <w:rPr>
                <w:rFonts w:ascii="Calibri" w:eastAsia="Calibri" w:hAnsi="Calibri" w:cs="Calibri"/>
                <w:bdr w:val="nil"/>
              </w:rPr>
              <w:t>- izomerie</w:t>
            </w:r>
          </w:p>
          <w:p w:rsidR="00F674EA" w:rsidRDefault="00341A8E">
            <w:pPr>
              <w:spacing w:line="240" w:lineRule="auto"/>
              <w:jc w:val="left"/>
              <w:rPr>
                <w:bdr w:val="nil"/>
              </w:rPr>
            </w:pPr>
            <w:r>
              <w:rPr>
                <w:rFonts w:ascii="Calibri" w:eastAsia="Calibri" w:hAnsi="Calibri" w:cs="Calibri"/>
                <w:bdr w:val="nil"/>
              </w:rPr>
              <w:t>- činidla v organické chemii</w:t>
            </w:r>
          </w:p>
          <w:p w:rsidR="00F674EA" w:rsidRDefault="00341A8E">
            <w:pPr>
              <w:spacing w:line="240" w:lineRule="auto"/>
              <w:jc w:val="left"/>
              <w:rPr>
                <w:bdr w:val="nil"/>
              </w:rPr>
            </w:pPr>
            <w:r>
              <w:rPr>
                <w:rFonts w:ascii="Calibri" w:eastAsia="Calibri" w:hAnsi="Calibri" w:cs="Calibri"/>
                <w:bdr w:val="nil"/>
              </w:rPr>
              <w:t>- reakce organických sloučenin – uhlovodíky, deriváty uhlovodíků, přírodní látky</w:t>
            </w:r>
          </w:p>
          <w:p w:rsidR="00F674EA" w:rsidRDefault="00341A8E">
            <w:pPr>
              <w:spacing w:line="240" w:lineRule="auto"/>
              <w:jc w:val="left"/>
              <w:rPr>
                <w:bdr w:val="nil"/>
              </w:rPr>
            </w:pPr>
            <w:r>
              <w:rPr>
                <w:rFonts w:ascii="Calibri" w:eastAsia="Calibri" w:hAnsi="Calibri" w:cs="Calibri"/>
                <w:bdr w:val="nil"/>
              </w:rPr>
              <w:t>- biochemie</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 xml:space="preserve">Obsahové, časové a organizační vymezení předmětu (specifické informace </w:t>
            </w:r>
            <w:r>
              <w:rPr>
                <w:rFonts w:ascii="Calibri" w:eastAsia="Calibri" w:hAnsi="Calibri" w:cs="Calibri"/>
                <w:bdr w:val="nil"/>
              </w:rPr>
              <w:t>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Pro žáky, kteří chtějí po maturitě studovat přírodovědné obory – medicína, veterina, farmacie, zemědělské fakulty, učitelství s přírodovědným zaměřením</w:t>
            </w:r>
          </w:p>
          <w:p w:rsidR="00F674EA" w:rsidRDefault="00341A8E">
            <w:pPr>
              <w:spacing w:line="240" w:lineRule="auto"/>
              <w:jc w:val="left"/>
              <w:rPr>
                <w:bdr w:val="nil"/>
              </w:rPr>
            </w:pPr>
            <w:r>
              <w:rPr>
                <w:rFonts w:ascii="Calibri" w:eastAsia="Calibri" w:hAnsi="Calibri" w:cs="Calibri"/>
                <w:bdr w:val="nil"/>
              </w:rPr>
              <w:t>Žáci si zdokonalí laboratorní techniku, testy, zpracují individu</w:t>
            </w:r>
            <w:r>
              <w:rPr>
                <w:rFonts w:ascii="Calibri" w:eastAsia="Calibri" w:hAnsi="Calibri" w:cs="Calibri"/>
                <w:bdr w:val="nil"/>
              </w:rPr>
              <w:t>álně zadaná témata</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Žáci jsou průběžně písemně zkoušeni.</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Seminář z chemie 1</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umí pojmenovat anorganické a organické sloučeniny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Názvosloví anorganických a organických sloučenin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umí napsat vzorce </w:t>
            </w:r>
            <w:r>
              <w:rPr>
                <w:rFonts w:ascii="Calibri" w:eastAsia="Calibri" w:hAnsi="Calibri" w:cs="Calibri"/>
                <w:sz w:val="20"/>
                <w:bdr w:val="nil"/>
              </w:rPr>
              <w:t>anorganických a organických sloučenin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Názvosloví anorganických a organických sloučenin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vypočte složení roztoků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Složení roztoků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vypočte pH roztoků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pH roztoků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vypočte hmotnosti reagujících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Výpočty z chemických rovnic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vysvětluje redoxní děj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Vyčíslování redoxních rovnic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vyčíslí redoxní rovnici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Vyčíslování redoxních rovnic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určuje vaznost atomů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Struktura organických sloučenin a obecné principy reakcí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vysvětluje indukční a mezomerní efekt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Struktura organických sloučenin a obecné principy re</w:t>
            </w:r>
            <w:r>
              <w:rPr>
                <w:rFonts w:ascii="Calibri" w:eastAsia="Calibri" w:hAnsi="Calibri" w:cs="Calibri"/>
                <w:sz w:val="20"/>
                <w:bdr w:val="nil"/>
              </w:rPr>
              <w:t>akcí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rozumí pojmu izomerie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Prostorová stavba molekul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rozeznává různé druhy izomerů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Prostorová stavba molekul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vysvětluje mechanismus organických reakcí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Organické reakce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rozeznává druhy organických činidel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Organické reakce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vysvětluje průběh reakcí </w:t>
            </w:r>
            <w:r>
              <w:rPr>
                <w:rFonts w:ascii="Calibri" w:eastAsia="Calibri" w:hAnsi="Calibri" w:cs="Calibri"/>
                <w:sz w:val="20"/>
                <w:bdr w:val="nil"/>
              </w:rPr>
              <w:t>organických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Organické reakce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protonovou kyselinu a bází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Kyseliny a báze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Lewisovou kyselinu a bází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Kyseliny a báze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popisuje vlastnosti a reakce uhlovodíků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Uhlovodíky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vysvětluje pojem derivát uhlovodíků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Chemie </w:t>
            </w:r>
            <w:r>
              <w:rPr>
                <w:rFonts w:ascii="Calibri" w:eastAsia="Calibri" w:hAnsi="Calibri" w:cs="Calibri"/>
                <w:sz w:val="20"/>
                <w:bdr w:val="nil"/>
              </w:rPr>
              <w:t>derivátů uhlovodíků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klasifikuje deriváty uhlovodíků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Chemie derivátů uhlovodíků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předvídá reakce derivátů uhlovodíků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Chemie derivátů uhlovodíků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popisuje heterocyklus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Heterocyklické sloučeniny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klasifikuje heterocykly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Heterocyklické sloučeniny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vysvětluje reakce heterocyklů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Heterocyklické sloučeniny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definuje sacharidy, lipidy, bílkoviny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Sacharidy, lipidy, bílkoviny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chápe význam sacharidů, lipidů a bílkovin pro lidský organismus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Sacharidy, lipidy, bílkoviny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předvídá reakce sacharidů, lipidů </w:t>
            </w:r>
            <w:r>
              <w:rPr>
                <w:rFonts w:ascii="Calibri" w:eastAsia="Calibri" w:hAnsi="Calibri" w:cs="Calibri"/>
                <w:sz w:val="20"/>
                <w:bdr w:val="nil"/>
              </w:rPr>
              <w:t>bílkovin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Sacharidy, lipidy, bílkoviny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alkaloidy, terpeny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Alkaloidy, terpeny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popisuje výskyt a význam alkaloidů a terpenů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Alkaloidy, terpeny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klasifikuje alkaloidy a terpeny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Alkaloidy, terpeny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popisuje koloidní roztoky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Koloidní roztoky</w:t>
            </w:r>
            <w:r>
              <w:rPr>
                <w:rFonts w:ascii="Calibri" w:eastAsia="Calibri" w:hAnsi="Calibri" w:cs="Calibri"/>
                <w:sz w:val="20"/>
                <w:bdr w:val="nil"/>
              </w:rPr>
              <w: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vysvětluje vznik a význam koloidních roztoků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Koloidní roztoky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popisuje biomembránu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Biochemie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vysvětluje metabolismus sacharidů, lipidů, proteosyntézu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Biochemie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vysvětluje Krebsův cyklus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Biochemie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popisuje výrobu cukru, piva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Výroba cukru, piva </w:t>
            </w:r>
          </w:p>
        </w:tc>
      </w:tr>
      <w:tr w:rsidR="00F674E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Seberegulace, organizační dovednosti a efektivní řešení problémů</w:t>
            </w:r>
          </w:p>
        </w:tc>
      </w:tr>
      <w:tr w:rsidR="00F674E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bl>
    <w:p w:rsidR="00F674EA" w:rsidRDefault="00341A8E">
      <w:pPr>
        <w:rPr>
          <w:bdr w:val="nil"/>
        </w:rPr>
      </w:pPr>
      <w:r>
        <w:rPr>
          <w:bdr w:val="nil"/>
        </w:rPr>
        <w:t>   </w:t>
      </w:r>
    </w:p>
    <w:p w:rsidR="00F674EA" w:rsidRDefault="00341A8E">
      <w:pPr>
        <w:pStyle w:val="Nadpis3"/>
        <w:spacing w:before="281" w:after="281"/>
        <w:rPr>
          <w:bdr w:val="nil"/>
        </w:rPr>
      </w:pPr>
      <w:bookmarkStart w:id="83" w:name="_Toc256000084"/>
      <w:r>
        <w:rPr>
          <w:sz w:val="28"/>
          <w:szCs w:val="28"/>
          <w:bdr w:val="nil"/>
        </w:rPr>
        <w:t>Propgramování 1</w:t>
      </w:r>
      <w:bookmarkEnd w:id="83"/>
      <w:r>
        <w:rPr>
          <w:sz w:val="28"/>
          <w:szCs w:val="28"/>
          <w:bdr w:val="nil"/>
        </w:rPr>
        <w:t> </w:t>
      </w:r>
    </w:p>
    <w:tbl>
      <w:tblPr>
        <w:tblStyle w:val="TabulkaP1"/>
        <w:tblW w:w="3000" w:type="pct"/>
        <w:tblCellMar>
          <w:left w:w="15" w:type="dxa"/>
          <w:right w:w="15" w:type="dxa"/>
        </w:tblCellMar>
        <w:tblLook w:val="04A0" w:firstRow="1" w:lastRow="0" w:firstColumn="1" w:lastColumn="0" w:noHBand="0" w:noVBand="1"/>
      </w:tblPr>
      <w:tblGrid>
        <w:gridCol w:w="1673"/>
        <w:gridCol w:w="1673"/>
        <w:gridCol w:w="1719"/>
        <w:gridCol w:w="1673"/>
        <w:gridCol w:w="1480"/>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 xml:space="preserve">Počet vyučovacích hodin za </w:t>
            </w:r>
            <w:r>
              <w:rPr>
                <w:rFonts w:ascii="Calibri" w:eastAsia="Calibri" w:hAnsi="Calibri" w:cs="Calibri"/>
                <w:b/>
                <w:bCs/>
                <w:bdr w:val="nil"/>
              </w:rPr>
              <w:t>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Celkem</w:t>
            </w:r>
          </w:p>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6</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rPr>
                <w:bdr w:val="nil"/>
              </w:rPr>
            </w:pPr>
            <w:r>
              <w:rPr>
                <w:rFonts w:ascii="Calibri" w:eastAsia="Calibri" w:hAnsi="Calibri" w:cs="Calibri"/>
                <w:bdr w:val="nil"/>
              </w:rPr>
              <w:t>  </w:t>
            </w:r>
          </w:p>
        </w:tc>
      </w:tr>
    </w:tbl>
    <w:p w:rsidR="00F674EA" w:rsidRDefault="00341A8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Propgramování 1</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Volitelné vzdělávací aktivity</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 xml:space="preserve">Cílem předmětu je seznámit žáky se základními stavebními jednotkami </w:t>
            </w:r>
            <w:r>
              <w:rPr>
                <w:rFonts w:ascii="Calibri" w:eastAsia="Calibri" w:hAnsi="Calibri" w:cs="Calibri"/>
                <w:bdr w:val="nil"/>
              </w:rPr>
              <w:t>programování a s obecnými principy algoritmizace. V prvním roce žáci pracují v programovacím prostředí, které bylo speciálně vyvinuto k výukovým účelům, ve druhém jsou seznámeni s nástroji používanými přímo v praxi. </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Obsahové, časové a organizační vymezen</w:t>
            </w:r>
            <w:r>
              <w:rPr>
                <w:rFonts w:ascii="Calibri" w:eastAsia="Calibri" w:hAnsi="Calibri" w:cs="Calibri"/>
                <w:bdr w:val="nil"/>
              </w:rPr>
              <w:t>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Žáci jsou vedeni k samostatnosti, ale podněcována je i schopnost komunikace a prezentace vlastních výsledků. Většinu odpřednášené látky si žáci procvičí v praktických úlohách už během</w:t>
            </w:r>
            <w:r>
              <w:rPr>
                <w:rFonts w:ascii="Calibri" w:eastAsia="Calibri" w:hAnsi="Calibri" w:cs="Calibri"/>
                <w:bdr w:val="nil"/>
              </w:rPr>
              <w:t xml:space="preserve"> hodiny, vypracováním domácích úkolů, nebo v případě druhého roku tím, že si navrhnou a poté i naprogramují vlastní velký projekt. </w:t>
            </w:r>
          </w:p>
          <w:p w:rsidR="00F674EA" w:rsidRDefault="00341A8E">
            <w:pPr>
              <w:spacing w:line="240" w:lineRule="auto"/>
              <w:jc w:val="left"/>
              <w:rPr>
                <w:bdr w:val="nil"/>
              </w:rPr>
            </w:pPr>
            <w:r>
              <w:rPr>
                <w:rFonts w:ascii="Calibri" w:eastAsia="Calibri" w:hAnsi="Calibri" w:cs="Calibri"/>
                <w:bdr w:val="nil"/>
              </w:rPr>
              <w:t>Podle možností mohou být do výuky zařazeny diskuze s experty z praxe či z vysokých škol.</w:t>
            </w:r>
          </w:p>
          <w:p w:rsidR="00F674EA" w:rsidRDefault="00341A8E">
            <w:pPr>
              <w:spacing w:line="240" w:lineRule="auto"/>
              <w:jc w:val="left"/>
              <w:rPr>
                <w:bdr w:val="nil"/>
              </w:rPr>
            </w:pPr>
            <w:r>
              <w:rPr>
                <w:rFonts w:ascii="Calibri" w:eastAsia="Calibri" w:hAnsi="Calibri" w:cs="Calibri"/>
                <w:bdr w:val="nil"/>
              </w:rPr>
              <w:t>Předmět je vyučován 2 hodiny týdně.</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Hlavním výstupem předmětu je závěrečný projekt, a to jak v prvním, tak ve druhém roce semináře. Pomocným kritériem hodnocení jsou pak prezentace, jimiž studenti seznamují spolužáky se způsoby, jakými řešili domácí úlohy, nebo s tím,</w:t>
            </w:r>
            <w:r>
              <w:rPr>
                <w:rFonts w:ascii="Calibri" w:eastAsia="Calibri" w:hAnsi="Calibri" w:cs="Calibri"/>
                <w:bdr w:val="nil"/>
              </w:rPr>
              <w:t xml:space="preserve"> jak si poradili s nějakým algoritmickým problémem.</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Propgramování 1</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rozumí základní odborné terminologii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Pojmy proměnná, funkce, datový typ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manipuluje s top-down průběhem programu pomocí kontrolních struktur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Control-flow struktury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používá pole a seznamy k práci se sekvenčními daty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Seznamy, pole a jejich výhody a nevýhody pro ukládání sekvenčních dat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za použití jednoduchých metod analyzuje tabulková data a pracuje s nimi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Tabulky a získávání dat pomocí dotaz</w:t>
            </w:r>
            <w:r>
              <w:rPr>
                <w:rFonts w:ascii="Calibri" w:eastAsia="Calibri" w:hAnsi="Calibri" w:cs="Calibri"/>
                <w:sz w:val="20"/>
                <w:bdr w:val="nil"/>
              </w:rPr>
              <w:t>ů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modeluje zadaný problém pomocí vlastních datových struktur, pokud je to vhodné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Tvorba vlastních pojmenovaných datových struktur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zná a aktivně aplikuje některé základní algoritmy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Základními algoritmy na datových strukturách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aktivně aplikuje metody </w:t>
            </w:r>
            <w:r>
              <w:rPr>
                <w:rFonts w:ascii="Calibri" w:eastAsia="Calibri" w:hAnsi="Calibri" w:cs="Calibri"/>
                <w:sz w:val="20"/>
                <w:bdr w:val="nil"/>
              </w:rPr>
              <w:t>funkcionálního programování v praktických úlohách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Funkce vyššího řádu, testování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naprogramuje jednoduchou grafickou hru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Grafika a zpracování uživatelského vstupu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pomocí systému git ukládá, zálohuje a sdílí svou práci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Základní principy systému git, GitH</w:t>
            </w:r>
            <w:r>
              <w:rPr>
                <w:rFonts w:ascii="Calibri" w:eastAsia="Calibri" w:hAnsi="Calibri" w:cs="Calibri"/>
                <w:sz w:val="20"/>
                <w:bdr w:val="nil"/>
              </w:rPr>
              <w:t>ub, GitLab </w:t>
            </w:r>
          </w:p>
        </w:tc>
      </w:tr>
    </w:tbl>
    <w:p w:rsidR="00F674EA" w:rsidRDefault="00341A8E">
      <w:pPr>
        <w:rPr>
          <w:bdr w:val="nil"/>
        </w:rPr>
      </w:pPr>
      <w:r>
        <w:rPr>
          <w:bdr w:val="nil"/>
        </w:rPr>
        <w:t>   </w:t>
      </w:r>
    </w:p>
    <w:p w:rsidR="00F674EA" w:rsidRDefault="00341A8E">
      <w:pPr>
        <w:pStyle w:val="Nadpis3"/>
        <w:spacing w:before="281" w:after="281"/>
        <w:rPr>
          <w:bdr w:val="nil"/>
        </w:rPr>
      </w:pPr>
      <w:bookmarkStart w:id="84" w:name="_Toc256000085"/>
      <w:r>
        <w:rPr>
          <w:sz w:val="28"/>
          <w:szCs w:val="28"/>
          <w:bdr w:val="nil"/>
        </w:rPr>
        <w:t>Překladatelský seminář 1</w:t>
      </w:r>
      <w:bookmarkEnd w:id="84"/>
      <w:r>
        <w:rPr>
          <w:sz w:val="28"/>
          <w:szCs w:val="28"/>
          <w:bdr w:val="nil"/>
        </w:rPr>
        <w:t> </w:t>
      </w:r>
    </w:p>
    <w:tbl>
      <w:tblPr>
        <w:tblStyle w:val="TabulkaP1"/>
        <w:tblW w:w="3000" w:type="pct"/>
        <w:tblCellMar>
          <w:left w:w="15" w:type="dxa"/>
          <w:right w:w="15" w:type="dxa"/>
        </w:tblCellMar>
        <w:tblLook w:val="04A0" w:firstRow="1" w:lastRow="0" w:firstColumn="1" w:lastColumn="0" w:noHBand="0" w:noVBand="1"/>
      </w:tblPr>
      <w:tblGrid>
        <w:gridCol w:w="1673"/>
        <w:gridCol w:w="1673"/>
        <w:gridCol w:w="1719"/>
        <w:gridCol w:w="1673"/>
        <w:gridCol w:w="1480"/>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Celkem</w:t>
            </w:r>
          </w:p>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6</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rPr>
                <w:bdr w:val="nil"/>
              </w:rPr>
            </w:pPr>
            <w:r>
              <w:rPr>
                <w:rFonts w:ascii="Calibri" w:eastAsia="Calibri" w:hAnsi="Calibri" w:cs="Calibri"/>
                <w:bdr w:val="nil"/>
              </w:rPr>
              <w:t>  </w:t>
            </w:r>
          </w:p>
        </w:tc>
      </w:tr>
    </w:tbl>
    <w:p w:rsidR="00F674EA" w:rsidRDefault="00341A8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Překladatelský seminář 1</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Volitelné vzdělávací aktivity</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 xml:space="preserve">Charakteristika </w:t>
            </w:r>
            <w:r>
              <w:rPr>
                <w:rFonts w:ascii="Calibri" w:eastAsia="Calibri" w:hAnsi="Calibri" w:cs="Calibri"/>
                <w:bdr w:val="nil"/>
              </w:rPr>
              <w:t>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firstLine="708"/>
              <w:jc w:val="left"/>
              <w:rPr>
                <w:bdr w:val="nil"/>
              </w:rPr>
            </w:pPr>
            <w:r>
              <w:rPr>
                <w:rFonts w:ascii="Calibri" w:eastAsia="Calibri" w:hAnsi="Calibri" w:cs="Calibri"/>
                <w:bdr w:val="nil"/>
              </w:rPr>
              <w:t xml:space="preserve">Vzdělávacím obsahem překladatelského semináře je prohloubení jazykových znalostí a rozvoj jazykových dovedností spojených s překládáním textů. </w:t>
            </w:r>
          </w:p>
          <w:p w:rsidR="00F674EA" w:rsidRDefault="00341A8E">
            <w:pPr>
              <w:spacing w:line="240" w:lineRule="auto"/>
              <w:ind w:firstLine="708"/>
              <w:jc w:val="left"/>
              <w:rPr>
                <w:bdr w:val="nil"/>
              </w:rPr>
            </w:pPr>
            <w:r>
              <w:rPr>
                <w:rFonts w:ascii="Calibri" w:eastAsia="Calibri" w:hAnsi="Calibri" w:cs="Calibri"/>
                <w:bdr w:val="nil"/>
              </w:rPr>
              <w:t>Cílem předmětu je naučit žáky schopnosti náhledu na odlišnosti jazyka anglického a českého, jejich spec</w:t>
            </w:r>
            <w:r>
              <w:rPr>
                <w:rFonts w:ascii="Calibri" w:eastAsia="Calibri" w:hAnsi="Calibri" w:cs="Calibri"/>
                <w:bdr w:val="nil"/>
              </w:rPr>
              <w:t>ifik souvisejících s překladáním textů písemných i mluvených různých funkčních stylů a komunikačních situací. Zaměřujeme se tedy na rozvoj jazykových dovedností ve spojení s procvičováním zákonitostí gramatických, lexikálních, syntaktických i intertextuáln</w:t>
            </w:r>
            <w:r>
              <w:rPr>
                <w:rFonts w:ascii="Calibri" w:eastAsia="Calibri" w:hAnsi="Calibri" w:cs="Calibri"/>
                <w:bdr w:val="nil"/>
              </w:rPr>
              <w:t>ích.</w:t>
            </w:r>
          </w:p>
          <w:p w:rsidR="00F674EA" w:rsidRDefault="00341A8E">
            <w:pPr>
              <w:spacing w:line="240" w:lineRule="auto"/>
              <w:ind w:firstLine="708"/>
              <w:jc w:val="left"/>
              <w:rPr>
                <w:bdr w:val="nil"/>
              </w:rPr>
            </w:pPr>
            <w:r>
              <w:rPr>
                <w:rFonts w:ascii="Calibri" w:eastAsia="Calibri" w:hAnsi="Calibri" w:cs="Calibri"/>
                <w:bdr w:val="nil"/>
              </w:rPr>
              <w:t xml:space="preserve">Velký význam je kladen na porozumění sdělení při práci s autentickými texty. Žáci pracují s hotovými překlady, vedou nad nimi diskusi, prohlubují své schopnosti v souvislosti s porozuměním textů prozaických i básnických. Žáci také tvoří své vlastní </w:t>
            </w:r>
            <w:r>
              <w:rPr>
                <w:rFonts w:ascii="Calibri" w:eastAsia="Calibri" w:hAnsi="Calibri" w:cs="Calibri"/>
                <w:bdr w:val="nil"/>
              </w:rPr>
              <w:t>překlady, na kterých si tříbí schopnosti správného uchopení textů v angličtině a češtině. Hlubší pochopení textů a jejich odlišností v obou jazycích také vede k většímu pochopení podobností i odlišností obou kultur obecně.</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Obsahové, časové a organizační v</w:t>
            </w:r>
            <w:r>
              <w:rPr>
                <w:rFonts w:ascii="Calibri" w:eastAsia="Calibri" w:hAnsi="Calibri" w:cs="Calibri"/>
                <w:bdr w:val="nil"/>
              </w:rPr>
              <w:t>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szCs w:val="18"/>
                <w:bdr w:val="nil"/>
              </w:rPr>
              <w:t>Žáci pracují s anglickými odbornými texty, dvojjazyčnými slovníky, používají anglicky psané časopisy, knihy i aktuální texty z internetu, individuálně nebo ve skupinách zpracová</w:t>
            </w:r>
            <w:r>
              <w:rPr>
                <w:rFonts w:ascii="Calibri" w:eastAsia="Calibri" w:hAnsi="Calibri" w:cs="Calibri"/>
                <w:szCs w:val="18"/>
                <w:bdr w:val="nil"/>
              </w:rPr>
              <w:t>vají překlady zadaných textů či rozebírají texty již přeložené a ve fundované diskusi se k nim vyjadřují.</w:t>
            </w:r>
          </w:p>
          <w:p w:rsidR="00F674EA" w:rsidRDefault="00341A8E">
            <w:pPr>
              <w:spacing w:line="240" w:lineRule="auto"/>
              <w:jc w:val="left"/>
              <w:rPr>
                <w:bdr w:val="nil"/>
              </w:rPr>
            </w:pPr>
            <w:r>
              <w:rPr>
                <w:rFonts w:ascii="Calibri" w:eastAsia="Calibri" w:hAnsi="Calibri" w:cs="Calibri"/>
                <w:bdr w:val="nil"/>
              </w:rPr>
              <w:t>Překladatelský seminář je vyučován ve 3. ročníku v rámci středně velké skupiny žáků s různým stupně dosažené úrovně studovaného jazyka. Konkrétní učeb</w:t>
            </w:r>
            <w:r>
              <w:rPr>
                <w:rFonts w:ascii="Calibri" w:eastAsia="Calibri" w:hAnsi="Calibri" w:cs="Calibri"/>
                <w:bdr w:val="nil"/>
              </w:rPr>
              <w:t>ní plán je aktuálně upraven podle potřeb dané skupiny. </w:t>
            </w:r>
          </w:p>
          <w:p w:rsidR="00F674EA" w:rsidRDefault="00341A8E">
            <w:pPr>
              <w:spacing w:line="240" w:lineRule="auto"/>
              <w:jc w:val="left"/>
              <w:rPr>
                <w:bdr w:val="nil"/>
              </w:rPr>
            </w:pPr>
            <w:r>
              <w:rPr>
                <w:rFonts w:ascii="Calibri" w:eastAsia="Calibri" w:hAnsi="Calibri" w:cs="Calibri"/>
                <w:bdr w:val="nil"/>
              </w:rPr>
              <w:t>Týdenní dotace zahrnuje dvě vyučovací hodiny práce s texty, při níž žáci využívají vybavenou počítačovou učebnu.</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szCs w:val="18"/>
                <w:bdr w:val="nil"/>
              </w:rPr>
              <w:t>Žáci jsou průběžně hodnoceni písemně a ústně,</w:t>
            </w:r>
            <w:r>
              <w:rPr>
                <w:rFonts w:ascii="Calibri" w:eastAsia="Calibri" w:hAnsi="Calibri" w:cs="Calibri"/>
                <w:bdr w:val="nil"/>
              </w:rPr>
              <w:t> hodnotí se jednotl</w:t>
            </w:r>
            <w:r>
              <w:rPr>
                <w:rFonts w:ascii="Calibri" w:eastAsia="Calibri" w:hAnsi="Calibri" w:cs="Calibri"/>
                <w:bdr w:val="nil"/>
              </w:rPr>
              <w:t>ivé překlady a jejich rozbor, přihlíží se k aktivnímu přístupu k předmětu v průběhu vyučování a snaze o zlepšení.</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Překladatelský seminář 1</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formuluje svůj názor srozumitelně, gramaticky správně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rozbory překladů - ve </w:t>
            </w:r>
            <w:r>
              <w:rPr>
                <w:rFonts w:ascii="Calibri" w:eastAsia="Calibri" w:hAnsi="Calibri" w:cs="Calibri"/>
                <w:sz w:val="20"/>
                <w:bdr w:val="nil"/>
              </w:rPr>
              <w:t>dvojici, ve skupině, společně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používá správně nejdůležitější jazykové struktury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překlad názvů filmů a nesnáze s tím spojené - např. American Pie (Prci, prci, prcičky), Inception (Počátek), Your Highness (Princ a pruďas), Step up (Let`s Dance)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překlad </w:t>
            </w:r>
            <w:r>
              <w:rPr>
                <w:rFonts w:ascii="Calibri" w:eastAsia="Calibri" w:hAnsi="Calibri" w:cs="Calibri"/>
                <w:sz w:val="20"/>
                <w:bdr w:val="nil"/>
              </w:rPr>
              <w:t>útvarů publicistického stylu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překlad útvarů uměleckého stylu – povídka, část románu (Kathryn Stockett (The Help), harlekýnka, detektivka)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překlad útvarů odborného stylu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vyhledává v textu hlavní myšlenky i detailní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výzvy překládání – slovo</w:t>
            </w:r>
            <w:r>
              <w:rPr>
                <w:rFonts w:ascii="Calibri" w:eastAsia="Calibri" w:hAnsi="Calibri" w:cs="Calibri"/>
                <w:sz w:val="20"/>
                <w:bdr w:val="nil"/>
              </w:rPr>
              <w:t>sled, aktuální větné členění, výběr jazykových prostředků, kulturní rozdílnosti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překlad útvarů publicistického stylu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překlad útvarů uměleckého stylu – povídka, část románu (Kathryn Stockett (The Help), harlekýnka, detektivka)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překlad útvarů </w:t>
            </w:r>
            <w:r>
              <w:rPr>
                <w:rFonts w:ascii="Calibri" w:eastAsia="Calibri" w:hAnsi="Calibri" w:cs="Calibri"/>
                <w:sz w:val="20"/>
                <w:bdr w:val="nil"/>
              </w:rPr>
              <w:t>odborného stylu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rozumí syntaktickým zákonitostem textů v obou jazycích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překlad básní (L.Hughes, W.Shakespeare, R.Frost, E.Dickinson, vlastní výběr), písní (L.Cohen, vlastní výběr)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překlad útvarů uměleckého stylu – povídka, část románu (Kathryn </w:t>
            </w:r>
            <w:r>
              <w:rPr>
                <w:rFonts w:ascii="Calibri" w:eastAsia="Calibri" w:hAnsi="Calibri" w:cs="Calibri"/>
                <w:sz w:val="20"/>
                <w:bdr w:val="nil"/>
              </w:rPr>
              <w:t>Stockett (The Help), harlekýnka, detektivka)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překlad útvarů odborného stylu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samostatně hovoří o dané problematice konkrétních textů a překladů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rozbory překladů - ve dvojici, ve skupině, společně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interpretuje přeložený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výzvy překládání – </w:t>
            </w:r>
            <w:r>
              <w:rPr>
                <w:rFonts w:ascii="Calibri" w:eastAsia="Calibri" w:hAnsi="Calibri" w:cs="Calibri"/>
                <w:sz w:val="20"/>
                <w:bdr w:val="nil"/>
              </w:rPr>
              <w:t>slovosled, aktuální větné členění, výběr jazykových prostředků, kulturní rozdílnosti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úskalí překladu z angličtiny do češtiny, rozmanitost překladů – např. 16 českých překladů Havrana E.A.Poea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překlad názvů filmů a nesnáze s tím spojené - např. </w:t>
            </w:r>
            <w:r>
              <w:rPr>
                <w:rFonts w:ascii="Calibri" w:eastAsia="Calibri" w:hAnsi="Calibri" w:cs="Calibri"/>
                <w:sz w:val="20"/>
                <w:bdr w:val="nil"/>
              </w:rPr>
              <w:t>American Pie (Prci, prci, prcičky), Inception (Počátek), Your Highness (Princ a pruďas), Step up (Let`s Dance)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překlad básní (L.Hughes, W.Shakespeare, R.Frost, E.Dickinson, vlastní výběr), písní (L.Cohen, vlastní výběr)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překlad útvarů publicistického</w:t>
            </w:r>
            <w:r>
              <w:rPr>
                <w:rFonts w:ascii="Calibri" w:eastAsia="Calibri" w:hAnsi="Calibri" w:cs="Calibri"/>
                <w:sz w:val="20"/>
                <w:bdr w:val="nil"/>
              </w:rPr>
              <w:t xml:space="preserve"> stylu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překlad útvarů uměleckého stylu – povídka, část románu (Kathryn Stockett (The Help), harlekýnka, detektivka)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překlad komiksových stripů, memes, vtipů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překlad útvarů odborného stylu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překládá text z anglického do českého jazyka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výzvy </w:t>
            </w:r>
            <w:r>
              <w:rPr>
                <w:rFonts w:ascii="Calibri" w:eastAsia="Calibri" w:hAnsi="Calibri" w:cs="Calibri"/>
                <w:sz w:val="20"/>
                <w:bdr w:val="nil"/>
              </w:rPr>
              <w:t>překládání – slovosled, aktuální větné členění, výběr jazykových prostředků, kulturní rozdílnosti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překlad názvů filmů a nesnáze s tím spojené - např. American Pie (Prci, prci, prcičky), Inception (Počátek), Your Highness (Princ a pruďas), Step up (Let`s</w:t>
            </w:r>
            <w:r>
              <w:rPr>
                <w:rFonts w:ascii="Calibri" w:eastAsia="Calibri" w:hAnsi="Calibri" w:cs="Calibri"/>
                <w:sz w:val="20"/>
                <w:bdr w:val="nil"/>
              </w:rPr>
              <w:t xml:space="preserve"> Dance)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překlad básní (L.Hughes, W.Shakespeare, R.Frost, E.Dickinson, vlastní výběr), písní (L.Cohen, vlastní výběr)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překlad útvarů publicistického stylu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překlad útvarů uměleckého stylu – povídka, část románu (Kathryn Stockett (The Help), </w:t>
            </w:r>
            <w:r>
              <w:rPr>
                <w:rFonts w:ascii="Calibri" w:eastAsia="Calibri" w:hAnsi="Calibri" w:cs="Calibri"/>
                <w:sz w:val="20"/>
                <w:bdr w:val="nil"/>
              </w:rPr>
              <w:t>harlekýnka, detektivka)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překlad komiksových stripů, memes, vtipů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překlad útvarů odborného stylu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porovnává překlady jednoho textu různými autory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výzvy překládání – slovosled, aktuální větné členění, výběr jazykových prostředků, kulturní rozdílnosti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úskalí překladu z angličtiny do češtiny, rozmanitost překladů – např. 16 českých překladů Havrana E.A.Poea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usuzuje na kulturní a společenské podobnosti a rozdílnosti související s překladem z jednoho jazyka do druhého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teorie překladu – J. Levý (Umění </w:t>
            </w:r>
            <w:r>
              <w:rPr>
                <w:rFonts w:ascii="Calibri" w:eastAsia="Calibri" w:hAnsi="Calibri" w:cs="Calibri"/>
                <w:sz w:val="20"/>
                <w:bdr w:val="nil"/>
              </w:rPr>
              <w:t>překladu), J. Steiner (Po Bábelu), P.Vavroušová (Překlad a tlumočení jako most mezi kulturami), Z. Jettmarová (Mozaiky překladu), M.Hrdlička (Překladatelské miniatury), F. Štícha (O věrnosti překladu)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pracuje s odbornou literaturou – teoretické stati a k</w:t>
            </w:r>
            <w:r>
              <w:rPr>
                <w:rFonts w:ascii="Calibri" w:eastAsia="Calibri" w:hAnsi="Calibri" w:cs="Calibri"/>
                <w:sz w:val="20"/>
                <w:bdr w:val="nil"/>
              </w:rPr>
              <w:t>nihy o překladu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teorie překladu – J. Levý (Umění překladu), J. Steiner (Po Bábelu), P.Vavroušová (Překlad a tlumočení jako most mezi kulturami), Z. Jettmarová (Mozaiky překladu), M.Hrdlička (Překladatelské miniatury), F. Štícha (O věrnosti překladu)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použ</w:t>
            </w:r>
            <w:r>
              <w:rPr>
                <w:rFonts w:ascii="Calibri" w:eastAsia="Calibri" w:hAnsi="Calibri" w:cs="Calibri"/>
                <w:sz w:val="20"/>
                <w:bdr w:val="nil"/>
              </w:rPr>
              <w:t>ívá dvojjazyčné a výkladové slovníky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překlad názvů filmů a nesnáze s tím spojené - např. American Pie (Prci, prci, prcičky), Inception (Počátek), Your Highness (Princ a pruďas), Step up (Let`s Dance)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překlad básní (L.Hughes, W.Shakespeare, R.Frost, </w:t>
            </w:r>
            <w:r>
              <w:rPr>
                <w:rFonts w:ascii="Calibri" w:eastAsia="Calibri" w:hAnsi="Calibri" w:cs="Calibri"/>
                <w:sz w:val="20"/>
                <w:bdr w:val="nil"/>
              </w:rPr>
              <w:t>E.Dickinson, vlastní výběr), písní (L.Cohen, vlastní výběr)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překlad útvarů publicistického stylu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překlad útvarů uměleckého stylu – povídka, část románu (Kathryn Stockett (The Help), harlekýnka, detektivka)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překlad komiksových stripů, memes, vtipů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překlad útvarů odborného stylu </w:t>
            </w:r>
          </w:p>
        </w:tc>
      </w:tr>
    </w:tbl>
    <w:p w:rsidR="00F674EA" w:rsidRDefault="00341A8E">
      <w:pPr>
        <w:rPr>
          <w:bdr w:val="nil"/>
        </w:rPr>
      </w:pPr>
      <w:r>
        <w:rPr>
          <w:bdr w:val="nil"/>
        </w:rPr>
        <w:t>   </w:t>
      </w:r>
    </w:p>
    <w:p w:rsidR="00F674EA" w:rsidRDefault="00341A8E">
      <w:pPr>
        <w:pStyle w:val="Nadpis3"/>
        <w:spacing w:before="281" w:after="281"/>
        <w:rPr>
          <w:bdr w:val="nil"/>
        </w:rPr>
      </w:pPr>
      <w:bookmarkStart w:id="85" w:name="_Toc256000086"/>
      <w:r>
        <w:rPr>
          <w:sz w:val="28"/>
          <w:szCs w:val="28"/>
          <w:bdr w:val="nil"/>
        </w:rPr>
        <w:t>Kultura anglicky mluvících zemí</w:t>
      </w:r>
      <w:bookmarkEnd w:id="85"/>
      <w:r>
        <w:rPr>
          <w:sz w:val="28"/>
          <w:szCs w:val="28"/>
          <w:bdr w:val="nil"/>
        </w:rPr>
        <w:t> </w:t>
      </w:r>
    </w:p>
    <w:tbl>
      <w:tblPr>
        <w:tblStyle w:val="TabulkaP1"/>
        <w:tblW w:w="3000" w:type="pct"/>
        <w:tblCellMar>
          <w:left w:w="15" w:type="dxa"/>
          <w:right w:w="15" w:type="dxa"/>
        </w:tblCellMar>
        <w:tblLook w:val="04A0" w:firstRow="1" w:lastRow="0" w:firstColumn="1" w:lastColumn="0" w:noHBand="0" w:noVBand="1"/>
      </w:tblPr>
      <w:tblGrid>
        <w:gridCol w:w="1673"/>
        <w:gridCol w:w="1673"/>
        <w:gridCol w:w="1719"/>
        <w:gridCol w:w="1673"/>
        <w:gridCol w:w="1480"/>
      </w:tblGrid>
      <w:tr w:rsidR="00F674EA">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bdr w:val="nil"/>
              </w:rPr>
              <w:t>Celkem</w:t>
            </w:r>
          </w:p>
        </w:tc>
      </w:tr>
      <w:tr w:rsidR="00F674E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keepNext/>
              <w:shd w:val="clear" w:color="auto" w:fill="DEEAF6"/>
              <w:spacing w:line="240" w:lineRule="auto"/>
              <w:jc w:val="center"/>
              <w:rPr>
                <w:bdr w:val="nil"/>
              </w:rPr>
            </w:pPr>
            <w:r>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F674EA" w:rsidRDefault="00F674EA"/>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keepNext/>
              <w:spacing w:line="240" w:lineRule="auto"/>
              <w:jc w:val="center"/>
              <w:rPr>
                <w:bdr w:val="nil"/>
              </w:rPr>
            </w:pPr>
            <w:r>
              <w:rPr>
                <w:rFonts w:ascii="Calibri" w:eastAsia="Calibri" w:hAnsi="Calibri" w:cs="Calibri"/>
                <w:bdr w:val="nil"/>
              </w:rPr>
              <w:t>6</w:t>
            </w:r>
          </w:p>
        </w:tc>
      </w:tr>
      <w:tr w:rsidR="00F674E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F674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rPr>
                <w:bdr w:val="nil"/>
              </w:rPr>
            </w:pPr>
            <w:r>
              <w:rPr>
                <w:rFonts w:ascii="Calibri" w:eastAsia="Calibri" w:hAnsi="Calibri" w:cs="Calibri"/>
                <w:bdr w:val="nil"/>
              </w:rPr>
              <w:t>  </w:t>
            </w:r>
          </w:p>
        </w:tc>
      </w:tr>
    </w:tbl>
    <w:p w:rsidR="00F674EA" w:rsidRDefault="00341A8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dr w:val="nil"/>
              </w:rPr>
              <w:t>Kultura anglicky mluvících zemí</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bdr w:val="nil"/>
              </w:rPr>
              <w:t xml:space="preserve">Volitelné </w:t>
            </w:r>
            <w:r>
              <w:rPr>
                <w:rFonts w:ascii="Calibri" w:eastAsia="Calibri" w:hAnsi="Calibri" w:cs="Calibri"/>
                <w:bdr w:val="nil"/>
              </w:rPr>
              <w:t>vzdělávací aktivity</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szCs w:val="18"/>
                <w:bdr w:val="nil"/>
              </w:rPr>
              <w:t xml:space="preserve">Jednoletý volitelný předmět ´Kultura anglicky mluvících zemí´je určen studentům třetích ročníků, kteří rádi čtou anglicky psanou literaturu a rádi o ní diskutují. Předmět je rovněž určen žákům, kteří se </w:t>
            </w:r>
            <w:r>
              <w:rPr>
                <w:rFonts w:ascii="Calibri" w:eastAsia="Calibri" w:hAnsi="Calibri" w:cs="Calibri"/>
                <w:szCs w:val="18"/>
                <w:bdr w:val="nil"/>
              </w:rPr>
              <w:t>připravují na maturitní zkoušku z anglického jazyka a mají zájem si rozšířit slovní zásobu, prohloubit znalosti o kultuře a současné literatuře anglicky mluvících zemí a srovnat je se situací v České republice.</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Obsahové, časové a organizační vymezení před</w:t>
            </w:r>
            <w:r>
              <w:rPr>
                <w:rFonts w:ascii="Calibri" w:eastAsia="Calibri" w:hAnsi="Calibri" w:cs="Calibri"/>
                <w:bdr w:val="nil"/>
              </w:rPr>
              <w:t>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szCs w:val="18"/>
                <w:bdr w:val="nil"/>
              </w:rPr>
              <w:t>Volitelný předmět ´Kultura anglicky mluvících zemí´ je určen studentům třetích ročníků čtyřletého gymnázia. Týdenní dotaci hodin pro tento předmět tvoří 2 hodiny. </w:t>
            </w:r>
            <w:r>
              <w:rPr>
                <w:rFonts w:ascii="Calibri" w:eastAsia="Calibri" w:hAnsi="Calibri" w:cs="Calibri"/>
                <w:bdr w:val="nil"/>
              </w:rPr>
              <w:t>V hodinách je využíváno fr</w:t>
            </w:r>
            <w:r>
              <w:rPr>
                <w:rFonts w:ascii="Calibri" w:eastAsia="Calibri" w:hAnsi="Calibri" w:cs="Calibri"/>
                <w:bdr w:val="nil"/>
              </w:rPr>
              <w:t>ontální výuky, skupinové práce, diskuzí, práce s textem i obrazovým materiálem, žáci aktivně tvoří myšlenkové mapy na daná témata. Žáci pracují se současnými anglickými literárními texty, které se dotýkají mimo jiné témat přistěhovalectví, minorit, odlišno</w:t>
            </w:r>
            <w:r>
              <w:rPr>
                <w:rFonts w:ascii="Calibri" w:eastAsia="Calibri" w:hAnsi="Calibri" w:cs="Calibri"/>
                <w:bdr w:val="nil"/>
              </w:rPr>
              <w:t>sti i feminismu, diskutují nad jejich obsahem, individuálně nebo ve skupinách zpracovávají obsah textů do diagramů. Seminář ´Kultura anglicky mluvících zemí´ je vhodný pro všechny studenty, kteří rádi diskutují o světě a jeho nejrůznějších podobách.</w:t>
            </w:r>
          </w:p>
        </w:tc>
      </w:tr>
      <w:tr w:rsidR="00F674E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jc w:val="left"/>
              <w:rPr>
                <w:bdr w:val="nil"/>
              </w:rPr>
            </w:pPr>
            <w:r>
              <w:rPr>
                <w:rFonts w:ascii="Calibri" w:eastAsia="Calibri" w:hAnsi="Calibri" w:cs="Calibri"/>
                <w:bdr w:val="nil"/>
              </w:rPr>
              <w:t>Způso</w:t>
            </w:r>
            <w:r>
              <w:rPr>
                <w:rFonts w:ascii="Calibri" w:eastAsia="Calibri" w:hAnsi="Calibri" w:cs="Calibri"/>
                <w:bdr w:val="nil"/>
              </w:rPr>
              <w:t>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jc w:val="left"/>
              <w:rPr>
                <w:bdr w:val="nil"/>
              </w:rPr>
            </w:pPr>
            <w:r>
              <w:rPr>
                <w:rFonts w:ascii="Calibri" w:eastAsia="Calibri" w:hAnsi="Calibri" w:cs="Calibri"/>
                <w:szCs w:val="18"/>
                <w:bdr w:val="nil"/>
              </w:rPr>
              <w:t>Žák je v průběhu pololetí hodnocen klasifikačními stupni v tomto rozsahu: tvorba 2-3 myšlenkových map k daným tématům, zpracování seminární práce na základě četby. Průběžně je využíváno formativní hodnocení a sebehodnocení.</w:t>
            </w:r>
          </w:p>
        </w:tc>
      </w:tr>
    </w:tbl>
    <w:p w:rsidR="00F674EA" w:rsidRDefault="00341A8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F674E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Kultura an</w:t>
            </w:r>
            <w:r>
              <w:rPr>
                <w:rFonts w:ascii="Calibri" w:eastAsia="Calibri" w:hAnsi="Calibri" w:cs="Calibri"/>
                <w:b/>
                <w:bCs/>
                <w:sz w:val="20"/>
                <w:bdr w:val="nil"/>
              </w:rPr>
              <w:t>glicky mluvících zemí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341A8E">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674EA" w:rsidRDefault="00F674EA"/>
        </w:tc>
      </w:tr>
      <w:tr w:rsidR="00F674E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74EA" w:rsidRDefault="00341A8E">
            <w:pPr>
              <w:shd w:val="clear" w:color="auto" w:fill="DEEAF6"/>
              <w:spacing w:line="240" w:lineRule="auto"/>
              <w:ind w:left="60"/>
              <w:jc w:val="left"/>
              <w:rPr>
                <w:bdr w:val="nil"/>
              </w:rPr>
            </w:pPr>
            <w:r>
              <w:rPr>
                <w:rFonts w:ascii="Calibri" w:eastAsia="Calibri" w:hAnsi="Calibri" w:cs="Calibri"/>
                <w:b/>
                <w:bCs/>
                <w:sz w:val="20"/>
                <w:bdr w:val="nil"/>
              </w:rPr>
              <w:t>Učivo</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definuje hlavní svátky ve Velké Británii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British festivals - </w:t>
            </w:r>
            <w:r>
              <w:rPr>
                <w:rFonts w:ascii="Calibri" w:eastAsia="Calibri" w:hAnsi="Calibri" w:cs="Calibri"/>
                <w:sz w:val="20"/>
                <w:bdr w:val="nil"/>
              </w:rPr>
              <w:br/>
              <w:t> Origin and meaning of some typical British holidays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původ a význam jednotlivých svátků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British festivals - </w:t>
            </w:r>
            <w:r>
              <w:rPr>
                <w:rFonts w:ascii="Calibri" w:eastAsia="Calibri" w:hAnsi="Calibri" w:cs="Calibri"/>
                <w:sz w:val="20"/>
                <w:bdr w:val="nil"/>
              </w:rPr>
              <w:br/>
              <w:t xml:space="preserve"> Origin and </w:t>
            </w:r>
            <w:r>
              <w:rPr>
                <w:rFonts w:ascii="Calibri" w:eastAsia="Calibri" w:hAnsi="Calibri" w:cs="Calibri"/>
                <w:sz w:val="20"/>
                <w:bdr w:val="nil"/>
              </w:rPr>
              <w:t>meaning of some typical British holidays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definuje hlavní svátky v USA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American festivals - </w:t>
            </w:r>
            <w:r>
              <w:rPr>
                <w:rFonts w:ascii="Calibri" w:eastAsia="Calibri" w:hAnsi="Calibri" w:cs="Calibri"/>
                <w:sz w:val="20"/>
                <w:bdr w:val="nil"/>
              </w:rPr>
              <w:br/>
              <w:t> Origin and meaning of some typical American holidays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charakterizuje původ a význam jednotlivých amerických svátků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American festivals - </w:t>
            </w:r>
            <w:r>
              <w:rPr>
                <w:rFonts w:ascii="Calibri" w:eastAsia="Calibri" w:hAnsi="Calibri" w:cs="Calibri"/>
                <w:sz w:val="20"/>
                <w:bdr w:val="nil"/>
              </w:rPr>
              <w:br/>
              <w:t xml:space="preserve"> Origin and meaning of </w:t>
            </w:r>
            <w:r>
              <w:rPr>
                <w:rFonts w:ascii="Calibri" w:eastAsia="Calibri" w:hAnsi="Calibri" w:cs="Calibri"/>
                <w:sz w:val="20"/>
                <w:bdr w:val="nil"/>
              </w:rPr>
              <w:t>some typical American holidays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definuje význam Williama Shakespeara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William Shakespeare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zasadí dílo Williama Shakespeara do kontextu doby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William Shakespeare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čte delší texty za účelem reprodukování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Contemporary British literature - authors of student</w:t>
            </w:r>
            <w:r>
              <w:rPr>
                <w:rFonts w:ascii="Calibri" w:eastAsia="Calibri" w:hAnsi="Calibri" w:cs="Calibri"/>
                <w:sz w:val="20"/>
                <w:bdr w:val="nil"/>
              </w:rPr>
              <w:t>s choice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Contemporary American literature - authors of students choice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diskutuje nad obsahem literárních textů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Contemporary British literature - authors of students choice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zpracovává myšlenkový obsah literárních děl do diagramů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 xml:space="preserve">Contemporary British </w:t>
            </w:r>
            <w:r>
              <w:rPr>
                <w:rFonts w:ascii="Calibri" w:eastAsia="Calibri" w:hAnsi="Calibri" w:cs="Calibri"/>
                <w:sz w:val="20"/>
                <w:bdr w:val="nil"/>
              </w:rPr>
              <w:t>literature - authors of students choice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formuluje svůj názor srozumitelně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Political system and state symbols in the Czech republic and the UK and the USA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srovná systém vlády v ČR a v anglicky mluvících zemích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Political system and state symbols in the C</w:t>
            </w:r>
            <w:r>
              <w:rPr>
                <w:rFonts w:ascii="Calibri" w:eastAsia="Calibri" w:hAnsi="Calibri" w:cs="Calibri"/>
                <w:sz w:val="20"/>
                <w:bdr w:val="nil"/>
              </w:rPr>
              <w:t>zech republic and the UK and the USA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srovná vzdělávací systém v ČR a v anglicky mluvících zemích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System of education in the Czech republic, the UK and the USA </w:t>
            </w:r>
          </w:p>
        </w:tc>
      </w:tr>
      <w:tr w:rsidR="00F674E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vyhledá v textu hlavní myšlenky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British festivals - </w:t>
            </w:r>
            <w:r>
              <w:rPr>
                <w:rFonts w:ascii="Calibri" w:eastAsia="Calibri" w:hAnsi="Calibri" w:cs="Calibri"/>
                <w:sz w:val="20"/>
                <w:bdr w:val="nil"/>
              </w:rPr>
              <w:br/>
              <w:t> Origin and meaning of some typical Brit</w:t>
            </w:r>
            <w:r>
              <w:rPr>
                <w:rFonts w:ascii="Calibri" w:eastAsia="Calibri" w:hAnsi="Calibri" w:cs="Calibri"/>
                <w:sz w:val="20"/>
                <w:bdr w:val="nil"/>
              </w:rPr>
              <w:t>ish holidays </w:t>
            </w:r>
          </w:p>
        </w:tc>
      </w:tr>
      <w:tr w:rsidR="00F674EA">
        <w:tc>
          <w:tcPr>
            <w:tcW w:w="1500" w:type="pct"/>
            <w:gridSpan w:val="2"/>
            <w:vMerge/>
            <w:tcBorders>
              <w:top w:val="inset" w:sz="6" w:space="0" w:color="808080"/>
              <w:left w:val="inset" w:sz="6" w:space="0" w:color="808080"/>
              <w:bottom w:val="inset" w:sz="6" w:space="0" w:color="808080"/>
              <w:right w:val="inset" w:sz="6" w:space="0" w:color="808080"/>
            </w:tcBorders>
          </w:tcPr>
          <w:p w:rsidR="00F674EA" w:rsidRDefault="00F674E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Contemporary American literature - authors of students choice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aktivně využívá slovní zásobu týkající se tématu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Contemporary American literature - authors of students choice </w:t>
            </w:r>
          </w:p>
        </w:tc>
      </w:tr>
      <w:tr w:rsidR="00F674E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samostatně mluví na dané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74EA" w:rsidRDefault="00341A8E">
            <w:pPr>
              <w:spacing w:line="240" w:lineRule="auto"/>
              <w:ind w:left="60"/>
              <w:jc w:val="left"/>
              <w:rPr>
                <w:bdr w:val="nil"/>
              </w:rPr>
            </w:pPr>
            <w:r>
              <w:rPr>
                <w:rFonts w:ascii="Calibri" w:eastAsia="Calibri" w:hAnsi="Calibri" w:cs="Calibri"/>
                <w:sz w:val="20"/>
                <w:bdr w:val="nil"/>
              </w:rPr>
              <w:t>William Shakespeare </w:t>
            </w:r>
          </w:p>
        </w:tc>
      </w:tr>
    </w:tbl>
    <w:p w:rsidR="00F674EA" w:rsidRDefault="00341A8E">
      <w:pPr>
        <w:rPr>
          <w:bdr w:val="nil"/>
        </w:rPr>
        <w:sectPr w:rsidR="00F674EA">
          <w:type w:val="nextColumn"/>
          <w:pgSz w:w="16838" w:h="11906" w:orient="landscape"/>
          <w:pgMar w:top="1440" w:right="1325" w:bottom="1440" w:left="1800" w:header="720" w:footer="720" w:gutter="0"/>
          <w:cols w:space="720"/>
        </w:sectPr>
      </w:pPr>
      <w:r>
        <w:rPr>
          <w:bdr w:val="nil"/>
        </w:rPr>
        <w:t xml:space="preserve">    </w:t>
      </w:r>
    </w:p>
    <w:p w:rsidR="00F674EA" w:rsidRDefault="00341A8E">
      <w:pPr>
        <w:pStyle w:val="Nadpis1"/>
        <w:spacing w:before="322" w:after="322"/>
        <w:rPr>
          <w:bdr w:val="nil"/>
        </w:rPr>
      </w:pPr>
      <w:bookmarkStart w:id="86" w:name="_Toc256000087"/>
      <w:r>
        <w:rPr>
          <w:bdr w:val="nil"/>
        </w:rPr>
        <w:t>Hodnocení žáků a autoevaluace školy</w:t>
      </w:r>
      <w:bookmarkEnd w:id="86"/>
      <w:r>
        <w:rPr>
          <w:bdr w:val="nil"/>
        </w:rPr>
        <w:t> </w:t>
      </w:r>
    </w:p>
    <w:p w:rsidR="00F674EA" w:rsidRDefault="00341A8E">
      <w:pPr>
        <w:pStyle w:val="Nadpis2"/>
        <w:spacing w:before="299" w:after="299"/>
        <w:rPr>
          <w:bdr w:val="nil"/>
        </w:rPr>
      </w:pPr>
      <w:bookmarkStart w:id="87" w:name="_Toc256000088"/>
      <w:r>
        <w:rPr>
          <w:bdr w:val="nil"/>
        </w:rPr>
        <w:t>Pravidla pro hodnocení žáků</w:t>
      </w:r>
      <w:bookmarkEnd w:id="87"/>
      <w:r>
        <w:rPr>
          <w:bdr w:val="nil"/>
        </w:rPr>
        <w:t> </w:t>
      </w:r>
    </w:p>
    <w:p w:rsidR="00F674EA" w:rsidRDefault="00341A8E">
      <w:pPr>
        <w:pStyle w:val="Nadpis3"/>
        <w:spacing w:before="281" w:after="281"/>
        <w:rPr>
          <w:bdr w:val="nil"/>
        </w:rPr>
      </w:pPr>
      <w:bookmarkStart w:id="88" w:name="_Toc256000089"/>
      <w:r>
        <w:rPr>
          <w:sz w:val="28"/>
          <w:szCs w:val="28"/>
          <w:bdr w:val="nil"/>
        </w:rPr>
        <w:t>Způsoby hodnocení</w:t>
      </w:r>
      <w:bookmarkEnd w:id="88"/>
      <w:r>
        <w:rPr>
          <w:sz w:val="28"/>
          <w:szCs w:val="28"/>
          <w:bdr w:val="nil"/>
        </w:rPr>
        <w:t> </w:t>
      </w:r>
    </w:p>
    <w:p w:rsidR="00F674EA" w:rsidRDefault="00341A8E">
      <w:pPr>
        <w:rPr>
          <w:bdr w:val="nil"/>
        </w:rPr>
      </w:pPr>
      <w:r>
        <w:rPr>
          <w:bdr w:val="nil"/>
        </w:rPr>
        <w:t>Klasifikací  </w:t>
      </w:r>
    </w:p>
    <w:p w:rsidR="00F674EA" w:rsidRDefault="00341A8E">
      <w:pPr>
        <w:pStyle w:val="Nadpis3"/>
        <w:spacing w:before="281" w:after="281"/>
        <w:rPr>
          <w:bdr w:val="nil"/>
        </w:rPr>
      </w:pPr>
      <w:bookmarkStart w:id="89" w:name="_Toc256000090"/>
      <w:r>
        <w:rPr>
          <w:sz w:val="28"/>
          <w:szCs w:val="28"/>
          <w:bdr w:val="nil"/>
        </w:rPr>
        <w:t>Kritéria hodnocení</w:t>
      </w:r>
      <w:bookmarkEnd w:id="89"/>
      <w:r>
        <w:rPr>
          <w:sz w:val="28"/>
          <w:szCs w:val="28"/>
          <w:bdr w:val="nil"/>
        </w:rPr>
        <w:t> </w:t>
      </w:r>
    </w:p>
    <w:p w:rsidR="00F674EA" w:rsidRDefault="00341A8E">
      <w:pPr>
        <w:spacing w:before="240" w:after="240"/>
        <w:rPr>
          <w:bdr w:val="nil"/>
        </w:rPr>
      </w:pPr>
      <w:r>
        <w:rPr>
          <w:bdr w:val="nil"/>
        </w:rPr>
        <w:t>Nezbytnou součástí výchovně vzdělávacího procesu školy je získávání zpětné vazby o výsledcích činnosti žáků a</w:t>
      </w:r>
      <w:r>
        <w:rPr>
          <w:bdr w:val="nil"/>
        </w:rPr>
        <w:t xml:space="preserve"> pracovníků školy. Závěry z jejich pravidelného vyhodnocování jsou základem strategického plánování školy. </w:t>
      </w:r>
    </w:p>
    <w:p w:rsidR="00F674EA" w:rsidRDefault="00341A8E">
      <w:pPr>
        <w:spacing w:before="240" w:after="240"/>
        <w:rPr>
          <w:bdr w:val="nil"/>
        </w:rPr>
      </w:pPr>
      <w:r>
        <w:rPr>
          <w:bdr w:val="nil"/>
        </w:rPr>
        <w:t>Hodnocení žáka je organickou součástí výchovně vzdělávacího procesu. Zásady klasifikačního řádu vycházejí ze zákona č. 561/2004 Sb. (školský zákon),</w:t>
      </w:r>
      <w:r>
        <w:rPr>
          <w:bdr w:val="nil"/>
        </w:rPr>
        <w:t xml:space="preserve"> vyhlášky MŠMT ČR 48/2005 Sb. (o základním vzdělávání), vyhlášky MŠMT ČR 13/2005 Sb. (o středním vzdělávání). </w:t>
      </w:r>
    </w:p>
    <w:p w:rsidR="00F674EA" w:rsidRDefault="00341A8E">
      <w:pPr>
        <w:spacing w:before="240" w:after="240"/>
        <w:rPr>
          <w:bdr w:val="nil"/>
        </w:rPr>
      </w:pPr>
      <w:r>
        <w:rPr>
          <w:bdr w:val="nil"/>
        </w:rPr>
        <w:t>·         Učitel poskytuje žákovi zpětnou vazbu o úspěšnosti jeho konkrétních výstupů průběžným hodnocením. Za výběr vhodných metod a forem hodno</w:t>
      </w:r>
      <w:r>
        <w:rPr>
          <w:bdr w:val="nil"/>
        </w:rPr>
        <w:t>cení zodpovídá učitel. </w:t>
      </w:r>
    </w:p>
    <w:p w:rsidR="00F674EA" w:rsidRDefault="00341A8E">
      <w:pPr>
        <w:spacing w:before="240" w:after="240"/>
        <w:rPr>
          <w:bdr w:val="nil"/>
        </w:rPr>
      </w:pPr>
      <w:r>
        <w:rPr>
          <w:bdr w:val="nil"/>
        </w:rPr>
        <w:t>·         Základem hodnocení je tradiční pětistupňová stupnice doplněná jinými vhodnými formami – slovní hodnocení, bodové stupnice, apod. </w:t>
      </w:r>
    </w:p>
    <w:p w:rsidR="00F674EA" w:rsidRDefault="00341A8E">
      <w:pPr>
        <w:spacing w:before="240" w:after="240"/>
        <w:rPr>
          <w:bdr w:val="nil"/>
        </w:rPr>
      </w:pPr>
      <w:r>
        <w:rPr>
          <w:bdr w:val="nil"/>
        </w:rPr>
        <w:t>·         Chování žáka žádným způsobem neovlivňuje klasifikaci výsledků v jednotlivých předm</w:t>
      </w:r>
      <w:r>
        <w:rPr>
          <w:bdr w:val="nil"/>
        </w:rPr>
        <w:t>ětech. </w:t>
      </w:r>
    </w:p>
    <w:p w:rsidR="00F674EA" w:rsidRDefault="00341A8E">
      <w:pPr>
        <w:spacing w:before="240" w:after="240"/>
        <w:rPr>
          <w:bdr w:val="nil"/>
        </w:rPr>
      </w:pPr>
      <w:r>
        <w:rPr>
          <w:bdr w:val="nil"/>
        </w:rPr>
        <w:t>·         Při hodnocení uplatňuje učitel přiměřenou náročnost, pedagogický takt, přihlíží k věkovým zvláštnostem žáka. </w:t>
      </w:r>
    </w:p>
    <w:p w:rsidR="00F674EA" w:rsidRDefault="00341A8E">
      <w:pPr>
        <w:spacing w:before="240" w:after="240"/>
        <w:rPr>
          <w:bdr w:val="nil"/>
        </w:rPr>
      </w:pPr>
      <w:r>
        <w:rPr>
          <w:bdr w:val="nil"/>
        </w:rPr>
        <w:t>·         Volba vhodného způsobu hodnocení má výrazný dopad na motivaci žáka ke vzdělávání. </w:t>
      </w:r>
    </w:p>
    <w:p w:rsidR="00F674EA" w:rsidRDefault="00341A8E">
      <w:pPr>
        <w:spacing w:before="240" w:after="240"/>
        <w:rPr>
          <w:bdr w:val="nil"/>
        </w:rPr>
      </w:pPr>
      <w:r>
        <w:rPr>
          <w:bdr w:val="nil"/>
        </w:rPr>
        <w:t xml:space="preserve">Informování zákonných zástupců o </w:t>
      </w:r>
      <w:r>
        <w:rPr>
          <w:bdr w:val="nil"/>
        </w:rPr>
        <w:t>prospěchu žáka </w:t>
      </w:r>
    </w:p>
    <w:p w:rsidR="00F674EA" w:rsidRDefault="00341A8E">
      <w:pPr>
        <w:spacing w:before="240" w:after="240"/>
        <w:rPr>
          <w:bdr w:val="nil"/>
        </w:rPr>
      </w:pPr>
      <w:r>
        <w:rPr>
          <w:bdr w:val="nil"/>
        </w:rPr>
        <w:t>·         průběžně elektronickou formou přes systém Bakalář </w:t>
      </w:r>
    </w:p>
    <w:p w:rsidR="00F674EA" w:rsidRDefault="00341A8E">
      <w:pPr>
        <w:spacing w:before="240" w:after="240"/>
        <w:rPr>
          <w:bdr w:val="nil"/>
        </w:rPr>
      </w:pPr>
      <w:r>
        <w:rPr>
          <w:bdr w:val="nil"/>
        </w:rPr>
        <w:t>·         na třídních schůzkách a informačních dnech nebo na základě předem domluvené schůzky s vyučujícím nebo vedením školy. </w:t>
      </w:r>
    </w:p>
    <w:p w:rsidR="00F674EA" w:rsidRDefault="00341A8E">
      <w:pPr>
        <w:spacing w:before="240" w:after="240"/>
        <w:rPr>
          <w:bdr w:val="nil"/>
        </w:rPr>
      </w:pPr>
      <w:r>
        <w:rPr>
          <w:bdr w:val="nil"/>
        </w:rPr>
        <w:t>V případě zletilého žáka mají, v souladu s § 21 ško</w:t>
      </w:r>
      <w:r>
        <w:rPr>
          <w:bdr w:val="nil"/>
        </w:rPr>
        <w:t>lského zákona, právo na informace o průběhu a výsledcích jeho vzdělávání jeho rodiče, popřípadě osoby, které vůči zletilému žákovi plní vyživovací povinnost. </w:t>
      </w:r>
    </w:p>
    <w:p w:rsidR="00F674EA" w:rsidRDefault="00341A8E">
      <w:pPr>
        <w:spacing w:before="240" w:after="240"/>
        <w:rPr>
          <w:bdr w:val="nil"/>
        </w:rPr>
      </w:pPr>
      <w:r>
        <w:rPr>
          <w:b/>
          <w:bCs/>
          <w:bdr w:val="nil"/>
        </w:rPr>
        <w:t>Kriteria hodnocení </w:t>
      </w:r>
    </w:p>
    <w:p w:rsidR="00F674EA" w:rsidRDefault="00341A8E">
      <w:pPr>
        <w:spacing w:before="240" w:after="240"/>
        <w:rPr>
          <w:bdr w:val="nil"/>
        </w:rPr>
      </w:pPr>
      <w:r>
        <w:rPr>
          <w:bdr w:val="nil"/>
        </w:rPr>
        <w:t>Kriteria hodnocení jsou součástí Školního řádu. Se Školním řádem jsou na počá</w:t>
      </w:r>
      <w:r>
        <w:rPr>
          <w:bdr w:val="nil"/>
        </w:rPr>
        <w:t>tku školního roku prokazatelně seznámeni zaměstnanci školy, žáci školy a jejich zákonní zástupci. </w:t>
      </w:r>
    </w:p>
    <w:p w:rsidR="00F674EA" w:rsidRDefault="00341A8E">
      <w:pPr>
        <w:spacing w:before="240" w:after="240"/>
        <w:rPr>
          <w:bdr w:val="nil"/>
        </w:rPr>
      </w:pPr>
      <w:r>
        <w:rPr>
          <w:bdr w:val="nil"/>
        </w:rPr>
        <w:t>Získávání podkladů pro hodnocení a klasifikaci </w:t>
      </w:r>
    </w:p>
    <w:p w:rsidR="00F674EA" w:rsidRDefault="00341A8E">
      <w:pPr>
        <w:numPr>
          <w:ilvl w:val="0"/>
          <w:numId w:val="43"/>
        </w:numPr>
        <w:spacing w:before="240"/>
        <w:rPr>
          <w:bdr w:val="nil"/>
        </w:rPr>
      </w:pPr>
      <w:r>
        <w:rPr>
          <w:bdr w:val="nil"/>
        </w:rPr>
        <w:t>soustavným diagnostickým pozorováním žáka </w:t>
      </w:r>
    </w:p>
    <w:p w:rsidR="00F674EA" w:rsidRDefault="00341A8E">
      <w:pPr>
        <w:numPr>
          <w:ilvl w:val="0"/>
          <w:numId w:val="43"/>
        </w:numPr>
        <w:rPr>
          <w:bdr w:val="nil"/>
        </w:rPr>
      </w:pPr>
      <w:r>
        <w:rPr>
          <w:bdr w:val="nil"/>
        </w:rPr>
        <w:t>pestrými formami zkoušení </w:t>
      </w:r>
    </w:p>
    <w:p w:rsidR="00F674EA" w:rsidRDefault="00341A8E">
      <w:pPr>
        <w:numPr>
          <w:ilvl w:val="0"/>
          <w:numId w:val="43"/>
        </w:numPr>
        <w:rPr>
          <w:bdr w:val="nil"/>
        </w:rPr>
      </w:pPr>
      <w:r>
        <w:rPr>
          <w:bdr w:val="nil"/>
        </w:rPr>
        <w:t>analýzou činnosti žáka (aktivita při vý</w:t>
      </w:r>
      <w:r>
        <w:rPr>
          <w:bdr w:val="nil"/>
        </w:rPr>
        <w:t>uce, zaujetí pro předmět, atd.) </w:t>
      </w:r>
    </w:p>
    <w:p w:rsidR="00F674EA" w:rsidRDefault="00341A8E">
      <w:pPr>
        <w:numPr>
          <w:ilvl w:val="0"/>
          <w:numId w:val="43"/>
        </w:numPr>
        <w:spacing w:after="240"/>
        <w:rPr>
          <w:bdr w:val="nil"/>
        </w:rPr>
      </w:pPr>
      <w:r>
        <w:rPr>
          <w:bdr w:val="nil"/>
        </w:rPr>
        <w:t>mimořádnými výsledky žáka v předmětových soutěžích a olympiádách. </w:t>
      </w:r>
    </w:p>
    <w:p w:rsidR="00F674EA" w:rsidRDefault="00F674EA">
      <w:pPr>
        <w:rPr>
          <w:bdr w:val="nil"/>
        </w:rPr>
      </w:pPr>
    </w:p>
    <w:p w:rsidR="00F674EA" w:rsidRDefault="00341A8E">
      <w:pPr>
        <w:pStyle w:val="Nadpis2"/>
        <w:spacing w:before="299" w:after="299"/>
        <w:rPr>
          <w:bdr w:val="nil"/>
        </w:rPr>
      </w:pPr>
      <w:bookmarkStart w:id="90" w:name="_Toc256000091"/>
      <w:r>
        <w:rPr>
          <w:bdr w:val="nil"/>
        </w:rPr>
        <w:t>Autoevaluace školy</w:t>
      </w:r>
      <w:bookmarkEnd w:id="90"/>
      <w:r>
        <w:rPr>
          <w:bdr w:val="nil"/>
        </w:rPr>
        <w:t> </w:t>
      </w:r>
    </w:p>
    <w:p w:rsidR="00F674EA" w:rsidRDefault="00341A8E">
      <w:pPr>
        <w:pStyle w:val="Nadpis3"/>
        <w:spacing w:before="281" w:after="281"/>
        <w:rPr>
          <w:bdr w:val="nil"/>
        </w:rPr>
      </w:pPr>
      <w:bookmarkStart w:id="91" w:name="_Toc256000092"/>
      <w:r>
        <w:rPr>
          <w:sz w:val="28"/>
          <w:szCs w:val="28"/>
          <w:bdr w:val="nil"/>
        </w:rPr>
        <w:t>Oblasti autoevaluace</w:t>
      </w:r>
      <w:bookmarkEnd w:id="91"/>
      <w:r>
        <w:rPr>
          <w:sz w:val="28"/>
          <w:szCs w:val="28"/>
          <w:bdr w:val="nil"/>
        </w:rPr>
        <w:t> </w:t>
      </w:r>
    </w:p>
    <w:p w:rsidR="00F674EA" w:rsidRDefault="00341A8E">
      <w:pPr>
        <w:spacing w:before="240" w:after="240"/>
        <w:rPr>
          <w:bdr w:val="nil"/>
        </w:rPr>
      </w:pPr>
      <w:r>
        <w:rPr>
          <w:b/>
          <w:bCs/>
          <w:bdr w:val="nil"/>
        </w:rPr>
        <w:t>Autoevaluace </w:t>
      </w:r>
      <w:r>
        <w:rPr>
          <w:bdr w:val="nil"/>
        </w:rPr>
        <w:t xml:space="preserve"> školy vychází ze systematického, připraveného a plánovitého zjišťování a shromažďování informací o </w:t>
      </w:r>
      <w:r>
        <w:rPr>
          <w:bdr w:val="nil"/>
        </w:rPr>
        <w:t>procesech probíhajících uvnitř školy a jejich analýzy. Je prováděna pracovníky školy podle předem určených kritérií.  </w:t>
      </w:r>
    </w:p>
    <w:p w:rsidR="00F674EA" w:rsidRDefault="00341A8E">
      <w:pPr>
        <w:spacing w:before="240" w:after="240"/>
        <w:rPr>
          <w:bdr w:val="nil"/>
        </w:rPr>
      </w:pPr>
      <w:r>
        <w:rPr>
          <w:b/>
          <w:bCs/>
          <w:bdr w:val="nil"/>
        </w:rPr>
        <w:t>Účelem </w:t>
      </w:r>
      <w:r>
        <w:rPr>
          <w:bdr w:val="nil"/>
        </w:rPr>
        <w:t xml:space="preserve"> autoevaluace je poskytnout zpětnou vazbu pro další rozhodování s úkolem ověřit kvalitu a úroveň dosažených výsledků vzhledem k pr</w:t>
      </w:r>
      <w:r>
        <w:rPr>
          <w:bdr w:val="nil"/>
        </w:rPr>
        <w:t>ojektovým cílům školy. </w:t>
      </w:r>
    </w:p>
    <w:p w:rsidR="00F674EA" w:rsidRDefault="00341A8E">
      <w:pPr>
        <w:spacing w:before="240" w:after="240"/>
        <w:rPr>
          <w:bdr w:val="nil"/>
        </w:rPr>
      </w:pPr>
      <w:r>
        <w:rPr>
          <w:b/>
          <w:bCs/>
          <w:bdr w:val="nil"/>
        </w:rPr>
        <w:t>Cílem </w:t>
      </w:r>
      <w:r>
        <w:rPr>
          <w:bdr w:val="nil"/>
        </w:rPr>
        <w:t xml:space="preserve"> autoevaluace je zlepšení kvality a efektivnosti vzdělávacího procesu na škole </w:t>
      </w:r>
    </w:p>
    <w:p w:rsidR="00F674EA" w:rsidRDefault="00341A8E">
      <w:pPr>
        <w:spacing w:before="240" w:after="240"/>
        <w:rPr>
          <w:bdr w:val="nil"/>
        </w:rPr>
      </w:pPr>
      <w:r>
        <w:rPr>
          <w:bdr w:val="nil"/>
        </w:rPr>
        <w:t>Nástroje autoevaluace (typy informací a způsob jejich získávání) </w:t>
      </w:r>
    </w:p>
    <w:p w:rsidR="00F674EA" w:rsidRDefault="00341A8E">
      <w:pPr>
        <w:numPr>
          <w:ilvl w:val="0"/>
          <w:numId w:val="44"/>
        </w:numPr>
        <w:spacing w:before="240"/>
        <w:rPr>
          <w:bdr w:val="nil"/>
        </w:rPr>
      </w:pPr>
      <w:r>
        <w:rPr>
          <w:bdr w:val="nil"/>
        </w:rPr>
        <w:t>pravidelné testování výsledků očekávaných výstupů pomocí vhodných standardizovan</w:t>
      </w:r>
      <w:r>
        <w:rPr>
          <w:bdr w:val="nil"/>
        </w:rPr>
        <w:t>ých testů (testy vlastní, testy vytvořeny profesními institucemi) za účelem zjišťování přidané hodnoty v průběhu a na konci vzdělávacího cyklu </w:t>
      </w:r>
    </w:p>
    <w:p w:rsidR="00F674EA" w:rsidRDefault="00341A8E">
      <w:pPr>
        <w:numPr>
          <w:ilvl w:val="0"/>
          <w:numId w:val="44"/>
        </w:numPr>
        <w:rPr>
          <w:bdr w:val="nil"/>
        </w:rPr>
      </w:pPr>
      <w:r>
        <w:rPr>
          <w:bdr w:val="nil"/>
        </w:rPr>
        <w:t>hospitace, vzájemné hospitace, ukázkové hodiny </w:t>
      </w:r>
    </w:p>
    <w:p w:rsidR="00F674EA" w:rsidRDefault="00341A8E">
      <w:pPr>
        <w:numPr>
          <w:ilvl w:val="0"/>
          <w:numId w:val="44"/>
        </w:numPr>
        <w:rPr>
          <w:bdr w:val="nil"/>
        </w:rPr>
      </w:pPr>
      <w:r>
        <w:rPr>
          <w:bdr w:val="nil"/>
        </w:rPr>
        <w:t>SWOT analýza </w:t>
      </w:r>
    </w:p>
    <w:p w:rsidR="00F674EA" w:rsidRDefault="00341A8E">
      <w:pPr>
        <w:numPr>
          <w:ilvl w:val="0"/>
          <w:numId w:val="44"/>
        </w:numPr>
        <w:rPr>
          <w:bdr w:val="nil"/>
        </w:rPr>
      </w:pPr>
      <w:r>
        <w:rPr>
          <w:bdr w:val="nil"/>
        </w:rPr>
        <w:t>ankety a dotazníky (pro žáky, učitele, rodiče) </w:t>
      </w:r>
    </w:p>
    <w:p w:rsidR="00F674EA" w:rsidRDefault="00341A8E">
      <w:pPr>
        <w:numPr>
          <w:ilvl w:val="0"/>
          <w:numId w:val="44"/>
        </w:numPr>
        <w:rPr>
          <w:bdr w:val="nil"/>
        </w:rPr>
      </w:pPr>
      <w:r>
        <w:rPr>
          <w:bdr w:val="nil"/>
        </w:rPr>
        <w:t>vyhodnocení výsledků žáků v předmětových soutěžích a olympiádách na úrovni okresu, kraje, popřípadě ČR </w:t>
      </w:r>
    </w:p>
    <w:p w:rsidR="00F674EA" w:rsidRDefault="00341A8E">
      <w:pPr>
        <w:numPr>
          <w:ilvl w:val="0"/>
          <w:numId w:val="44"/>
        </w:numPr>
        <w:rPr>
          <w:bdr w:val="nil"/>
        </w:rPr>
      </w:pPr>
      <w:r>
        <w:rPr>
          <w:bdr w:val="nil"/>
        </w:rPr>
        <w:t>úspěšnost žáků školy v certifikovaných zkouškách (First certificate, Deutsches Sprachdiplom, apod.) </w:t>
      </w:r>
    </w:p>
    <w:p w:rsidR="00F674EA" w:rsidRDefault="00341A8E">
      <w:pPr>
        <w:numPr>
          <w:ilvl w:val="0"/>
          <w:numId w:val="44"/>
        </w:numPr>
        <w:spacing w:after="240"/>
        <w:rPr>
          <w:bdr w:val="nil"/>
        </w:rPr>
      </w:pPr>
      <w:r>
        <w:rPr>
          <w:bdr w:val="nil"/>
        </w:rPr>
        <w:t xml:space="preserve">rozhovory se zástupci Školské rady, SRPŠ, </w:t>
      </w:r>
      <w:r>
        <w:rPr>
          <w:bdr w:val="nil"/>
        </w:rPr>
        <w:t>Studentského parlamentu </w:t>
      </w:r>
    </w:p>
    <w:p w:rsidR="00F674EA" w:rsidRDefault="00341A8E">
      <w:pPr>
        <w:spacing w:before="240" w:after="240"/>
        <w:rPr>
          <w:bdr w:val="nil"/>
        </w:rPr>
      </w:pPr>
      <w:r>
        <w:rPr>
          <w:bdr w:val="nil"/>
        </w:rPr>
        <w:t>Výsledek je získán kombinací více nástrojů. </w:t>
      </w:r>
    </w:p>
    <w:p w:rsidR="00F674EA" w:rsidRDefault="00341A8E">
      <w:pPr>
        <w:spacing w:before="240" w:after="240"/>
        <w:rPr>
          <w:bdr w:val="nil"/>
        </w:rPr>
      </w:pPr>
      <w:r>
        <w:rPr>
          <w:b/>
          <w:bCs/>
          <w:bdr w:val="nil"/>
        </w:rPr>
        <w:t>Časové rozvržení autoevaluační činnosti </w:t>
      </w:r>
    </w:p>
    <w:p w:rsidR="00F674EA" w:rsidRDefault="00341A8E">
      <w:pPr>
        <w:spacing w:before="240" w:after="240"/>
        <w:rPr>
          <w:bdr w:val="nil"/>
        </w:rPr>
      </w:pPr>
      <w:r>
        <w:rPr>
          <w:bdr w:val="nil"/>
        </w:rPr>
        <w:t>Autoevaluace je průběžný proces, který je organicky členěn do chodu školy. V průběhu autoevaluačního cyklu (interval tří let) proběhne </w:t>
      </w:r>
    </w:p>
    <w:p w:rsidR="00F674EA" w:rsidRDefault="00341A8E">
      <w:pPr>
        <w:numPr>
          <w:ilvl w:val="0"/>
          <w:numId w:val="45"/>
        </w:numPr>
        <w:spacing w:before="240"/>
        <w:rPr>
          <w:bdr w:val="nil"/>
        </w:rPr>
      </w:pPr>
      <w:r>
        <w:rPr>
          <w:bdr w:val="nil"/>
        </w:rPr>
        <w:t>monitorov</w:t>
      </w:r>
      <w:r>
        <w:rPr>
          <w:bdr w:val="nil"/>
        </w:rPr>
        <w:t>ání a sběr dat </w:t>
      </w:r>
    </w:p>
    <w:p w:rsidR="00F674EA" w:rsidRDefault="00341A8E">
      <w:pPr>
        <w:numPr>
          <w:ilvl w:val="0"/>
          <w:numId w:val="45"/>
        </w:numPr>
        <w:rPr>
          <w:bdr w:val="nil"/>
        </w:rPr>
      </w:pPr>
      <w:r>
        <w:rPr>
          <w:bdr w:val="nil"/>
        </w:rPr>
        <w:t>hodnocení dosažených výsledků </w:t>
      </w:r>
    </w:p>
    <w:p w:rsidR="00F674EA" w:rsidRDefault="00341A8E">
      <w:pPr>
        <w:numPr>
          <w:ilvl w:val="0"/>
          <w:numId w:val="45"/>
        </w:numPr>
        <w:spacing w:after="240"/>
        <w:rPr>
          <w:bdr w:val="nil"/>
        </w:rPr>
      </w:pPr>
      <w:r>
        <w:rPr>
          <w:bdr w:val="nil"/>
        </w:rPr>
        <w:t>eventuální změny a úpravy ŠVP </w:t>
      </w:r>
    </w:p>
    <w:p w:rsidR="00F674EA" w:rsidRDefault="00341A8E">
      <w:pPr>
        <w:pStyle w:val="Nadpis3"/>
        <w:spacing w:before="281" w:after="281"/>
        <w:rPr>
          <w:bdr w:val="nil"/>
        </w:rPr>
      </w:pPr>
      <w:bookmarkStart w:id="92" w:name="_Toc256000093"/>
      <w:r>
        <w:rPr>
          <w:sz w:val="28"/>
          <w:szCs w:val="28"/>
          <w:bdr w:val="nil"/>
        </w:rPr>
        <w:t>Cíle a kritéria autoevaluace</w:t>
      </w:r>
      <w:bookmarkEnd w:id="92"/>
      <w:r>
        <w:rPr>
          <w:sz w:val="28"/>
          <w:szCs w:val="28"/>
          <w:bdr w:val="nil"/>
        </w:rPr>
        <w:t> </w:t>
      </w:r>
    </w:p>
    <w:p w:rsidR="00F674EA" w:rsidRDefault="00341A8E">
      <w:pPr>
        <w:rPr>
          <w:bdr w:val="nil"/>
        </w:rPr>
      </w:pPr>
      <w:r>
        <w:rPr>
          <w:b/>
          <w:bCs/>
          <w:bdr w:val="nil"/>
        </w:rPr>
        <w:t>Podmínky ke vzdělání: </w:t>
      </w:r>
      <w:r>
        <w:rPr>
          <w:bdr w:val="nil"/>
        </w:rPr>
        <w:cr/>
        <w:t>obsah a průběh vzdělávání - plánování výuky, </w:t>
      </w:r>
      <w:r>
        <w:rPr>
          <w:bdr w:val="nil"/>
        </w:rPr>
        <w:cr/>
        <w:t>obsah a průběh vzdělávání - realizace výuky (interakce učitele a žáků/dětí, str</w:t>
      </w:r>
      <w:r>
        <w:rPr>
          <w:bdr w:val="nil"/>
        </w:rPr>
        <w:t>ategie učení cizímu jazyku, rozvoj kompetencí k učení), </w:t>
      </w:r>
      <w:r>
        <w:rPr>
          <w:bdr w:val="nil"/>
        </w:rPr>
        <w:cr/>
        <w:t>obsah a průběh vzdělávání - školní vzdělávací program, </w:t>
      </w:r>
      <w:r>
        <w:rPr>
          <w:bdr w:val="nil"/>
        </w:rPr>
        <w:cr/>
        <w:t>podmínky ke vzdělávání bezpečnostní a hygienické, </w:t>
      </w:r>
      <w:r>
        <w:rPr>
          <w:bdr w:val="nil"/>
        </w:rPr>
        <w:cr/>
        <w:t>podmínky ke vzdělávání ekonomické, </w:t>
      </w:r>
      <w:r>
        <w:rPr>
          <w:bdr w:val="nil"/>
        </w:rPr>
        <w:cr/>
        <w:t>podmínky ke vzdělávání materiální, </w:t>
      </w:r>
      <w:r>
        <w:rPr>
          <w:bdr w:val="nil"/>
        </w:rPr>
        <w:cr/>
        <w:t>podmínky ke vzdělává</w:t>
      </w:r>
      <w:r>
        <w:rPr>
          <w:bdr w:val="nil"/>
        </w:rPr>
        <w:t>ní personální, </w:t>
      </w:r>
      <w:r>
        <w:rPr>
          <w:bdr w:val="nil"/>
        </w:rPr>
        <w:cr/>
        <w:t>podpora školy žákům, spolupráce s rodiči apod. - klima školy (interakce učitele a žáků klima učitel. sboru), </w:t>
      </w:r>
      <w:r>
        <w:rPr>
          <w:bdr w:val="nil"/>
        </w:rPr>
        <w:cr/>
        <w:t>podpora školy žákům/dětem, spolupráce s rodiči apod. - spolupráce s odbornými institucemi a zřizovatelem, </w:t>
      </w:r>
      <w:r>
        <w:rPr>
          <w:bdr w:val="nil"/>
        </w:rPr>
        <w:cr/>
        <w:t>podpora školy žákům/dět</w:t>
      </w:r>
      <w:r>
        <w:rPr>
          <w:bdr w:val="nil"/>
        </w:rPr>
        <w:t>em, spolupráce s rodiči apod. - spolupráce s rodiči (ankety pro rodiče), </w:t>
      </w:r>
      <w:r>
        <w:rPr>
          <w:bdr w:val="nil"/>
        </w:rPr>
        <w:cr/>
        <w:t>podpora školy žákům/dětem, spolupráce s rodiči apod. - systém podpory žákům/dětem, </w:t>
      </w:r>
      <w:r>
        <w:rPr>
          <w:bdr w:val="nil"/>
        </w:rPr>
        <w:cr/>
        <w:t>podpora školy žákům/dětem, spolupráce s rodiči apod. - zohlednění individuálních potřeb žáků/dětí,</w:t>
      </w:r>
      <w:r>
        <w:rPr>
          <w:bdr w:val="nil"/>
        </w:rPr>
        <w:t> </w:t>
      </w:r>
      <w:r>
        <w:rPr>
          <w:bdr w:val="nil"/>
        </w:rPr>
        <w:cr/>
        <w:t>úroveň výsledků práce školy - kvantitativní analýza, </w:t>
      </w:r>
      <w:r>
        <w:rPr>
          <w:bdr w:val="nil"/>
        </w:rPr>
        <w:cr/>
        <w:t>vedení a řízení školy, kvalita personální práce a dalšího vzdělávání ped. pracovníků - organizační řízení školy, </w:t>
      </w:r>
      <w:r>
        <w:rPr>
          <w:bdr w:val="nil"/>
        </w:rPr>
        <w:cr/>
        <w:t>vedení a řízení školy, kvalita personální práce a dalšího vzdělávání ped. pracovníků -</w:t>
      </w:r>
      <w:r>
        <w:rPr>
          <w:bdr w:val="nil"/>
        </w:rPr>
        <w:t xml:space="preserve"> pedagogické řízení školy, </w:t>
      </w:r>
      <w:r>
        <w:rPr>
          <w:bdr w:val="nil"/>
        </w:rPr>
        <w:cr/>
        <w:t>vedení a řízení školy, kvalita personální práce a dalšího vzdělávání ped. pracovníků - strategické řízení, </w:t>
      </w:r>
      <w:r>
        <w:rPr>
          <w:bdr w:val="nil"/>
        </w:rPr>
        <w:cr/>
        <w:t>výsledky vzdělávání žáků/dětí - hodnocení výuky (interakce učitele a žáků/dětí), </w:t>
      </w:r>
      <w:r>
        <w:rPr>
          <w:bdr w:val="nil"/>
        </w:rPr>
        <w:cr/>
        <w:t>výsledky vzdělávání žáků/dětí - klíčov</w:t>
      </w:r>
      <w:r>
        <w:rPr>
          <w:bdr w:val="nil"/>
        </w:rPr>
        <w:t>é kompetence, </w:t>
      </w:r>
      <w:r>
        <w:rPr>
          <w:bdr w:val="nil"/>
        </w:rPr>
        <w:cr/>
        <w:t>výsledky vzdělávání žáků/dětí - postoje (postoje žáků ke škole), </w:t>
      </w:r>
      <w:r>
        <w:rPr>
          <w:bdr w:val="nil"/>
        </w:rPr>
        <w:cr/>
        <w:t>výsledky vzdělávání žáků/dětí - úspěšnost absolventů, </w:t>
      </w:r>
      <w:r>
        <w:rPr>
          <w:bdr w:val="nil"/>
        </w:rPr>
        <w:cr/>
        <w:t>výsledky vzdělávání žáků/dětí - znalosti a dovednosti  </w:t>
      </w:r>
    </w:p>
    <w:p w:rsidR="00F674EA" w:rsidRDefault="00341A8E">
      <w:pPr>
        <w:pStyle w:val="Nadpis3"/>
        <w:spacing w:before="281" w:after="281"/>
        <w:rPr>
          <w:bdr w:val="nil"/>
        </w:rPr>
      </w:pPr>
      <w:bookmarkStart w:id="93" w:name="_Toc256000094"/>
      <w:r>
        <w:rPr>
          <w:sz w:val="28"/>
          <w:szCs w:val="28"/>
          <w:bdr w:val="nil"/>
        </w:rPr>
        <w:t>Nástroje autoevaluace</w:t>
      </w:r>
      <w:bookmarkEnd w:id="93"/>
      <w:r>
        <w:rPr>
          <w:sz w:val="28"/>
          <w:szCs w:val="28"/>
          <w:bdr w:val="nil"/>
        </w:rPr>
        <w:t> </w:t>
      </w:r>
    </w:p>
    <w:p w:rsidR="00F674EA" w:rsidRDefault="00341A8E">
      <w:pPr>
        <w:rPr>
          <w:bdr w:val="nil"/>
        </w:rPr>
      </w:pPr>
      <w:r>
        <w:rPr>
          <w:bdr w:val="nil"/>
        </w:rPr>
        <w:t>analýza školní dokumentace, anketa pro ro</w:t>
      </w:r>
      <w:r>
        <w:rPr>
          <w:bdr w:val="nil"/>
        </w:rPr>
        <w:t>diče, anketa pro učitele, anketa pro žáky/děti, hospitace vedením (ředitel, zástupce ředitele, zástupce předmětové komise apod.), vzájemné hospitace pedagogů, zjišťování a vyhodnocování výsledků vzdělávání žáků/dětí, zpětná vazba absolventů, zpětná vazba e</w:t>
      </w:r>
      <w:r>
        <w:rPr>
          <w:bdr w:val="nil"/>
        </w:rPr>
        <w:t>xterních subjektů   </w:t>
      </w:r>
    </w:p>
    <w:p w:rsidR="00F674EA" w:rsidRDefault="00341A8E">
      <w:pPr>
        <w:pStyle w:val="Nadpis3"/>
        <w:spacing w:before="281" w:after="281"/>
        <w:rPr>
          <w:bdr w:val="nil"/>
        </w:rPr>
      </w:pPr>
      <w:bookmarkStart w:id="94" w:name="_Toc256000095"/>
      <w:r>
        <w:rPr>
          <w:sz w:val="28"/>
          <w:szCs w:val="28"/>
          <w:bdr w:val="nil"/>
        </w:rPr>
        <w:t>Časové rozvržení autoevaluačních činností</w:t>
      </w:r>
      <w:bookmarkEnd w:id="94"/>
      <w:r>
        <w:rPr>
          <w:sz w:val="28"/>
          <w:szCs w:val="28"/>
          <w:bdr w:val="nil"/>
        </w:rPr>
        <w:t> </w:t>
      </w:r>
    </w:p>
    <w:p w:rsidR="00F674EA" w:rsidRDefault="00341A8E">
      <w:pPr>
        <w:rPr>
          <w:bdr w:val="nil"/>
        </w:rPr>
      </w:pPr>
      <w:r>
        <w:rPr>
          <w:bdr w:val="nil"/>
        </w:rPr>
        <w:t xml:space="preserve">Autoevaluační činnosti jsou prováděny nepravidelně.  </w:t>
      </w:r>
    </w:p>
    <w:p w:rsidR="00F674EA" w:rsidRDefault="00F674EA">
      <w:pPr>
        <w:rPr>
          <w:bdr w:val="nil"/>
        </w:rPr>
      </w:pPr>
    </w:p>
    <w:sectPr w:rsidR="00F674EA">
      <w:type w:val="nextColumn"/>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41A8E">
      <w:pPr>
        <w:spacing w:line="240" w:lineRule="auto"/>
      </w:pPr>
      <w:r>
        <w:separator/>
      </w:r>
    </w:p>
  </w:endnote>
  <w:endnote w:type="continuationSeparator" w:id="0">
    <w:p w:rsidR="00000000" w:rsidRDefault="00341A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41A8E">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650538"/>
      <w:docPartObj>
        <w:docPartGallery w:val="Page Numbers (Bottom of Page)"/>
        <w:docPartUnique/>
      </w:docPartObj>
    </w:sdtPr>
    <w:sdtEndPr/>
    <w:sdtContent>
      <w:p w:rsidR="00F715E0" w:rsidRDefault="00341A8E" w:rsidP="00543D2E">
        <w:pPr>
          <w:pStyle w:val="Zpat"/>
          <w:pBdr>
            <w:top w:val="single" w:sz="4" w:space="1" w:color="auto"/>
          </w:pBdr>
          <w:jc w:val="right"/>
        </w:pPr>
        <w:r>
          <w:fldChar w:fldCharType="begin"/>
        </w:r>
        <w:r>
          <w:instrText>PAGE   \* MERGEFORMAT</w:instrText>
        </w:r>
        <w:r>
          <w:fldChar w:fldCharType="separate"/>
        </w:r>
        <w:r>
          <w:rPr>
            <w:noProof/>
          </w:rPr>
          <w:t>47</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41A8E">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41A8E">
      <w:pPr>
        <w:spacing w:line="240" w:lineRule="auto"/>
      </w:pPr>
      <w:r>
        <w:separator/>
      </w:r>
    </w:p>
  </w:footnote>
  <w:footnote w:type="continuationSeparator" w:id="0">
    <w:p w:rsidR="00000000" w:rsidRDefault="00341A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41A8E">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FC2" w:rsidRDefault="00341A8E" w:rsidP="002E35A6">
    <w:pPr>
      <w:pStyle w:val="Zhlav"/>
      <w:pBdr>
        <w:bottom w:val="single" w:sz="4" w:space="1" w:color="auto"/>
      </w:pBdr>
    </w:pPr>
    <w:r w:rsidRPr="00D404C4">
      <w:t>ŠKOLNÍ VZDĚLÁVACÍ PROGRAM </w:t>
    </w:r>
    <w:r>
      <w:t xml:space="preserve"> –  </w:t>
    </w:r>
    <w:r>
      <w:t>Z Havířova do Evropy - čtyřleté vzdělávání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EEC" w:rsidRDefault="00341A8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664C4AB8"/>
    <w:multiLevelType w:val="multilevel"/>
    <w:tmpl w:val="D8CCB1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664C4AB9"/>
    <w:multiLevelType w:val="hybridMultilevel"/>
    <w:tmpl w:val="00000001"/>
    <w:lvl w:ilvl="0" w:tplc="4152758A">
      <w:start w:val="1"/>
      <w:numFmt w:val="bullet"/>
      <w:lvlText w:val=""/>
      <w:lvlJc w:val="left"/>
      <w:pPr>
        <w:tabs>
          <w:tab w:val="num" w:pos="720"/>
        </w:tabs>
        <w:ind w:left="720" w:hanging="360"/>
      </w:pPr>
      <w:rPr>
        <w:rFonts w:ascii="Symbol" w:hAnsi="Symbol"/>
        <w:bdr w:val="nil"/>
      </w:rPr>
    </w:lvl>
    <w:lvl w:ilvl="1" w:tplc="9D72BC6C">
      <w:start w:val="1"/>
      <w:numFmt w:val="bullet"/>
      <w:lvlText w:val="o"/>
      <w:lvlJc w:val="left"/>
      <w:pPr>
        <w:tabs>
          <w:tab w:val="num" w:pos="1440"/>
        </w:tabs>
        <w:ind w:left="1440" w:hanging="360"/>
      </w:pPr>
      <w:rPr>
        <w:rFonts w:ascii="Courier New" w:hAnsi="Courier New"/>
      </w:rPr>
    </w:lvl>
    <w:lvl w:ilvl="2" w:tplc="EA08C8F4">
      <w:start w:val="1"/>
      <w:numFmt w:val="bullet"/>
      <w:lvlText w:val=""/>
      <w:lvlJc w:val="left"/>
      <w:pPr>
        <w:tabs>
          <w:tab w:val="num" w:pos="2160"/>
        </w:tabs>
        <w:ind w:left="2160" w:hanging="360"/>
      </w:pPr>
      <w:rPr>
        <w:rFonts w:ascii="Wingdings" w:hAnsi="Wingdings"/>
      </w:rPr>
    </w:lvl>
    <w:lvl w:ilvl="3" w:tplc="F1443D4C">
      <w:start w:val="1"/>
      <w:numFmt w:val="bullet"/>
      <w:lvlText w:val=""/>
      <w:lvlJc w:val="left"/>
      <w:pPr>
        <w:tabs>
          <w:tab w:val="num" w:pos="2880"/>
        </w:tabs>
        <w:ind w:left="2880" w:hanging="360"/>
      </w:pPr>
      <w:rPr>
        <w:rFonts w:ascii="Symbol" w:hAnsi="Symbol"/>
      </w:rPr>
    </w:lvl>
    <w:lvl w:ilvl="4" w:tplc="D656193E">
      <w:start w:val="1"/>
      <w:numFmt w:val="bullet"/>
      <w:lvlText w:val="o"/>
      <w:lvlJc w:val="left"/>
      <w:pPr>
        <w:tabs>
          <w:tab w:val="num" w:pos="3600"/>
        </w:tabs>
        <w:ind w:left="3600" w:hanging="360"/>
      </w:pPr>
      <w:rPr>
        <w:rFonts w:ascii="Courier New" w:hAnsi="Courier New"/>
      </w:rPr>
    </w:lvl>
    <w:lvl w:ilvl="5" w:tplc="B6A085E2">
      <w:start w:val="1"/>
      <w:numFmt w:val="bullet"/>
      <w:lvlText w:val=""/>
      <w:lvlJc w:val="left"/>
      <w:pPr>
        <w:tabs>
          <w:tab w:val="num" w:pos="4320"/>
        </w:tabs>
        <w:ind w:left="4320" w:hanging="360"/>
      </w:pPr>
      <w:rPr>
        <w:rFonts w:ascii="Wingdings" w:hAnsi="Wingdings"/>
      </w:rPr>
    </w:lvl>
    <w:lvl w:ilvl="6" w:tplc="C5980770">
      <w:start w:val="1"/>
      <w:numFmt w:val="bullet"/>
      <w:lvlText w:val=""/>
      <w:lvlJc w:val="left"/>
      <w:pPr>
        <w:tabs>
          <w:tab w:val="num" w:pos="5040"/>
        </w:tabs>
        <w:ind w:left="5040" w:hanging="360"/>
      </w:pPr>
      <w:rPr>
        <w:rFonts w:ascii="Symbol" w:hAnsi="Symbol"/>
      </w:rPr>
    </w:lvl>
    <w:lvl w:ilvl="7" w:tplc="C7C678D4">
      <w:start w:val="1"/>
      <w:numFmt w:val="bullet"/>
      <w:lvlText w:val="o"/>
      <w:lvlJc w:val="left"/>
      <w:pPr>
        <w:tabs>
          <w:tab w:val="num" w:pos="5760"/>
        </w:tabs>
        <w:ind w:left="5760" w:hanging="360"/>
      </w:pPr>
      <w:rPr>
        <w:rFonts w:ascii="Courier New" w:hAnsi="Courier New"/>
      </w:rPr>
    </w:lvl>
    <w:lvl w:ilvl="8" w:tplc="D528ED84">
      <w:start w:val="1"/>
      <w:numFmt w:val="bullet"/>
      <w:lvlText w:val=""/>
      <w:lvlJc w:val="left"/>
      <w:pPr>
        <w:tabs>
          <w:tab w:val="num" w:pos="6480"/>
        </w:tabs>
        <w:ind w:left="6480" w:hanging="360"/>
      </w:pPr>
      <w:rPr>
        <w:rFonts w:ascii="Wingdings" w:hAnsi="Wingdings"/>
      </w:rPr>
    </w:lvl>
  </w:abstractNum>
  <w:abstractNum w:abstractNumId="3" w15:restartNumberingAfterBreak="0">
    <w:nsid w:val="664C4ABA"/>
    <w:multiLevelType w:val="hybridMultilevel"/>
    <w:tmpl w:val="00000002"/>
    <w:lvl w:ilvl="0" w:tplc="21F045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C446132">
      <w:start w:val="1"/>
      <w:numFmt w:val="bullet"/>
      <w:lvlText w:val="o"/>
      <w:lvlJc w:val="left"/>
      <w:pPr>
        <w:tabs>
          <w:tab w:val="num" w:pos="1440"/>
        </w:tabs>
        <w:ind w:left="1440" w:hanging="360"/>
      </w:pPr>
      <w:rPr>
        <w:rFonts w:ascii="Courier New" w:hAnsi="Courier New"/>
      </w:rPr>
    </w:lvl>
    <w:lvl w:ilvl="2" w:tplc="1E40D026">
      <w:start w:val="1"/>
      <w:numFmt w:val="bullet"/>
      <w:lvlText w:val=""/>
      <w:lvlJc w:val="left"/>
      <w:pPr>
        <w:tabs>
          <w:tab w:val="num" w:pos="2160"/>
        </w:tabs>
        <w:ind w:left="2160" w:hanging="360"/>
      </w:pPr>
      <w:rPr>
        <w:rFonts w:ascii="Wingdings" w:hAnsi="Wingdings"/>
      </w:rPr>
    </w:lvl>
    <w:lvl w:ilvl="3" w:tplc="EF7E7CEE">
      <w:start w:val="1"/>
      <w:numFmt w:val="bullet"/>
      <w:lvlText w:val=""/>
      <w:lvlJc w:val="left"/>
      <w:pPr>
        <w:tabs>
          <w:tab w:val="num" w:pos="2880"/>
        </w:tabs>
        <w:ind w:left="2880" w:hanging="360"/>
      </w:pPr>
      <w:rPr>
        <w:rFonts w:ascii="Symbol" w:hAnsi="Symbol"/>
      </w:rPr>
    </w:lvl>
    <w:lvl w:ilvl="4" w:tplc="442A7B2C">
      <w:start w:val="1"/>
      <w:numFmt w:val="bullet"/>
      <w:lvlText w:val="o"/>
      <w:lvlJc w:val="left"/>
      <w:pPr>
        <w:tabs>
          <w:tab w:val="num" w:pos="3600"/>
        </w:tabs>
        <w:ind w:left="3600" w:hanging="360"/>
      </w:pPr>
      <w:rPr>
        <w:rFonts w:ascii="Courier New" w:hAnsi="Courier New"/>
      </w:rPr>
    </w:lvl>
    <w:lvl w:ilvl="5" w:tplc="B3507586">
      <w:start w:val="1"/>
      <w:numFmt w:val="bullet"/>
      <w:lvlText w:val=""/>
      <w:lvlJc w:val="left"/>
      <w:pPr>
        <w:tabs>
          <w:tab w:val="num" w:pos="4320"/>
        </w:tabs>
        <w:ind w:left="4320" w:hanging="360"/>
      </w:pPr>
      <w:rPr>
        <w:rFonts w:ascii="Wingdings" w:hAnsi="Wingdings"/>
      </w:rPr>
    </w:lvl>
    <w:lvl w:ilvl="6" w:tplc="238CF38C">
      <w:start w:val="1"/>
      <w:numFmt w:val="bullet"/>
      <w:lvlText w:val=""/>
      <w:lvlJc w:val="left"/>
      <w:pPr>
        <w:tabs>
          <w:tab w:val="num" w:pos="5040"/>
        </w:tabs>
        <w:ind w:left="5040" w:hanging="360"/>
      </w:pPr>
      <w:rPr>
        <w:rFonts w:ascii="Symbol" w:hAnsi="Symbol"/>
      </w:rPr>
    </w:lvl>
    <w:lvl w:ilvl="7" w:tplc="D9727842">
      <w:start w:val="1"/>
      <w:numFmt w:val="bullet"/>
      <w:lvlText w:val="o"/>
      <w:lvlJc w:val="left"/>
      <w:pPr>
        <w:tabs>
          <w:tab w:val="num" w:pos="5760"/>
        </w:tabs>
        <w:ind w:left="5760" w:hanging="360"/>
      </w:pPr>
      <w:rPr>
        <w:rFonts w:ascii="Courier New" w:hAnsi="Courier New"/>
      </w:rPr>
    </w:lvl>
    <w:lvl w:ilvl="8" w:tplc="0BD0A8DC">
      <w:start w:val="1"/>
      <w:numFmt w:val="bullet"/>
      <w:lvlText w:val=""/>
      <w:lvlJc w:val="left"/>
      <w:pPr>
        <w:tabs>
          <w:tab w:val="num" w:pos="6480"/>
        </w:tabs>
        <w:ind w:left="6480" w:hanging="360"/>
      </w:pPr>
      <w:rPr>
        <w:rFonts w:ascii="Wingdings" w:hAnsi="Wingdings"/>
      </w:rPr>
    </w:lvl>
  </w:abstractNum>
  <w:abstractNum w:abstractNumId="4" w15:restartNumberingAfterBreak="0">
    <w:nsid w:val="664C4ABB"/>
    <w:multiLevelType w:val="hybridMultilevel"/>
    <w:tmpl w:val="00000003"/>
    <w:lvl w:ilvl="0" w:tplc="1AEC4A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1866BCE">
      <w:start w:val="1"/>
      <w:numFmt w:val="bullet"/>
      <w:lvlText w:val="o"/>
      <w:lvlJc w:val="left"/>
      <w:pPr>
        <w:tabs>
          <w:tab w:val="num" w:pos="1440"/>
        </w:tabs>
        <w:ind w:left="1440" w:hanging="360"/>
      </w:pPr>
      <w:rPr>
        <w:rFonts w:ascii="Courier New" w:hAnsi="Courier New"/>
      </w:rPr>
    </w:lvl>
    <w:lvl w:ilvl="2" w:tplc="5EFEBA40">
      <w:start w:val="1"/>
      <w:numFmt w:val="bullet"/>
      <w:lvlText w:val=""/>
      <w:lvlJc w:val="left"/>
      <w:pPr>
        <w:tabs>
          <w:tab w:val="num" w:pos="2160"/>
        </w:tabs>
        <w:ind w:left="2160" w:hanging="360"/>
      </w:pPr>
      <w:rPr>
        <w:rFonts w:ascii="Wingdings" w:hAnsi="Wingdings"/>
      </w:rPr>
    </w:lvl>
    <w:lvl w:ilvl="3" w:tplc="AFAE3918">
      <w:start w:val="1"/>
      <w:numFmt w:val="bullet"/>
      <w:lvlText w:val=""/>
      <w:lvlJc w:val="left"/>
      <w:pPr>
        <w:tabs>
          <w:tab w:val="num" w:pos="2880"/>
        </w:tabs>
        <w:ind w:left="2880" w:hanging="360"/>
      </w:pPr>
      <w:rPr>
        <w:rFonts w:ascii="Symbol" w:hAnsi="Symbol"/>
      </w:rPr>
    </w:lvl>
    <w:lvl w:ilvl="4" w:tplc="D792B348">
      <w:start w:val="1"/>
      <w:numFmt w:val="bullet"/>
      <w:lvlText w:val="o"/>
      <w:lvlJc w:val="left"/>
      <w:pPr>
        <w:tabs>
          <w:tab w:val="num" w:pos="3600"/>
        </w:tabs>
        <w:ind w:left="3600" w:hanging="360"/>
      </w:pPr>
      <w:rPr>
        <w:rFonts w:ascii="Courier New" w:hAnsi="Courier New"/>
      </w:rPr>
    </w:lvl>
    <w:lvl w:ilvl="5" w:tplc="56E28B52">
      <w:start w:val="1"/>
      <w:numFmt w:val="bullet"/>
      <w:lvlText w:val=""/>
      <w:lvlJc w:val="left"/>
      <w:pPr>
        <w:tabs>
          <w:tab w:val="num" w:pos="4320"/>
        </w:tabs>
        <w:ind w:left="4320" w:hanging="360"/>
      </w:pPr>
      <w:rPr>
        <w:rFonts w:ascii="Wingdings" w:hAnsi="Wingdings"/>
      </w:rPr>
    </w:lvl>
    <w:lvl w:ilvl="6" w:tplc="70B44CDE">
      <w:start w:val="1"/>
      <w:numFmt w:val="bullet"/>
      <w:lvlText w:val=""/>
      <w:lvlJc w:val="left"/>
      <w:pPr>
        <w:tabs>
          <w:tab w:val="num" w:pos="5040"/>
        </w:tabs>
        <w:ind w:left="5040" w:hanging="360"/>
      </w:pPr>
      <w:rPr>
        <w:rFonts w:ascii="Symbol" w:hAnsi="Symbol"/>
      </w:rPr>
    </w:lvl>
    <w:lvl w:ilvl="7" w:tplc="6B562A40">
      <w:start w:val="1"/>
      <w:numFmt w:val="bullet"/>
      <w:lvlText w:val="o"/>
      <w:lvlJc w:val="left"/>
      <w:pPr>
        <w:tabs>
          <w:tab w:val="num" w:pos="5760"/>
        </w:tabs>
        <w:ind w:left="5760" w:hanging="360"/>
      </w:pPr>
      <w:rPr>
        <w:rFonts w:ascii="Courier New" w:hAnsi="Courier New"/>
      </w:rPr>
    </w:lvl>
    <w:lvl w:ilvl="8" w:tplc="66B80614">
      <w:start w:val="1"/>
      <w:numFmt w:val="bullet"/>
      <w:lvlText w:val=""/>
      <w:lvlJc w:val="left"/>
      <w:pPr>
        <w:tabs>
          <w:tab w:val="num" w:pos="6480"/>
        </w:tabs>
        <w:ind w:left="6480" w:hanging="360"/>
      </w:pPr>
      <w:rPr>
        <w:rFonts w:ascii="Wingdings" w:hAnsi="Wingdings"/>
      </w:rPr>
    </w:lvl>
  </w:abstractNum>
  <w:abstractNum w:abstractNumId="5" w15:restartNumberingAfterBreak="0">
    <w:nsid w:val="664C4ABC"/>
    <w:multiLevelType w:val="hybridMultilevel"/>
    <w:tmpl w:val="00000004"/>
    <w:lvl w:ilvl="0" w:tplc="CF2441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7F4D5C8">
      <w:start w:val="1"/>
      <w:numFmt w:val="bullet"/>
      <w:lvlText w:val="o"/>
      <w:lvlJc w:val="left"/>
      <w:pPr>
        <w:tabs>
          <w:tab w:val="num" w:pos="1440"/>
        </w:tabs>
        <w:ind w:left="1440" w:hanging="360"/>
      </w:pPr>
      <w:rPr>
        <w:rFonts w:ascii="Courier New" w:hAnsi="Courier New"/>
      </w:rPr>
    </w:lvl>
    <w:lvl w:ilvl="2" w:tplc="10561892">
      <w:start w:val="1"/>
      <w:numFmt w:val="bullet"/>
      <w:lvlText w:val=""/>
      <w:lvlJc w:val="left"/>
      <w:pPr>
        <w:tabs>
          <w:tab w:val="num" w:pos="2160"/>
        </w:tabs>
        <w:ind w:left="2160" w:hanging="360"/>
      </w:pPr>
      <w:rPr>
        <w:rFonts w:ascii="Wingdings" w:hAnsi="Wingdings"/>
      </w:rPr>
    </w:lvl>
    <w:lvl w:ilvl="3" w:tplc="F51265C0">
      <w:start w:val="1"/>
      <w:numFmt w:val="bullet"/>
      <w:lvlText w:val=""/>
      <w:lvlJc w:val="left"/>
      <w:pPr>
        <w:tabs>
          <w:tab w:val="num" w:pos="2880"/>
        </w:tabs>
        <w:ind w:left="2880" w:hanging="360"/>
      </w:pPr>
      <w:rPr>
        <w:rFonts w:ascii="Symbol" w:hAnsi="Symbol"/>
      </w:rPr>
    </w:lvl>
    <w:lvl w:ilvl="4" w:tplc="0BE0F1BC">
      <w:start w:val="1"/>
      <w:numFmt w:val="bullet"/>
      <w:lvlText w:val="o"/>
      <w:lvlJc w:val="left"/>
      <w:pPr>
        <w:tabs>
          <w:tab w:val="num" w:pos="3600"/>
        </w:tabs>
        <w:ind w:left="3600" w:hanging="360"/>
      </w:pPr>
      <w:rPr>
        <w:rFonts w:ascii="Courier New" w:hAnsi="Courier New"/>
      </w:rPr>
    </w:lvl>
    <w:lvl w:ilvl="5" w:tplc="44725E88">
      <w:start w:val="1"/>
      <w:numFmt w:val="bullet"/>
      <w:lvlText w:val=""/>
      <w:lvlJc w:val="left"/>
      <w:pPr>
        <w:tabs>
          <w:tab w:val="num" w:pos="4320"/>
        </w:tabs>
        <w:ind w:left="4320" w:hanging="360"/>
      </w:pPr>
      <w:rPr>
        <w:rFonts w:ascii="Wingdings" w:hAnsi="Wingdings"/>
      </w:rPr>
    </w:lvl>
    <w:lvl w:ilvl="6" w:tplc="FA28888A">
      <w:start w:val="1"/>
      <w:numFmt w:val="bullet"/>
      <w:lvlText w:val=""/>
      <w:lvlJc w:val="left"/>
      <w:pPr>
        <w:tabs>
          <w:tab w:val="num" w:pos="5040"/>
        </w:tabs>
        <w:ind w:left="5040" w:hanging="360"/>
      </w:pPr>
      <w:rPr>
        <w:rFonts w:ascii="Symbol" w:hAnsi="Symbol"/>
      </w:rPr>
    </w:lvl>
    <w:lvl w:ilvl="7" w:tplc="B8B20D16">
      <w:start w:val="1"/>
      <w:numFmt w:val="bullet"/>
      <w:lvlText w:val="o"/>
      <w:lvlJc w:val="left"/>
      <w:pPr>
        <w:tabs>
          <w:tab w:val="num" w:pos="5760"/>
        </w:tabs>
        <w:ind w:left="5760" w:hanging="360"/>
      </w:pPr>
      <w:rPr>
        <w:rFonts w:ascii="Courier New" w:hAnsi="Courier New"/>
      </w:rPr>
    </w:lvl>
    <w:lvl w:ilvl="8" w:tplc="893072FE">
      <w:start w:val="1"/>
      <w:numFmt w:val="bullet"/>
      <w:lvlText w:val=""/>
      <w:lvlJc w:val="left"/>
      <w:pPr>
        <w:tabs>
          <w:tab w:val="num" w:pos="6480"/>
        </w:tabs>
        <w:ind w:left="6480" w:hanging="360"/>
      </w:pPr>
      <w:rPr>
        <w:rFonts w:ascii="Wingdings" w:hAnsi="Wingdings"/>
      </w:rPr>
    </w:lvl>
  </w:abstractNum>
  <w:abstractNum w:abstractNumId="6" w15:restartNumberingAfterBreak="0">
    <w:nsid w:val="664C4ABD"/>
    <w:multiLevelType w:val="hybridMultilevel"/>
    <w:tmpl w:val="00000005"/>
    <w:lvl w:ilvl="0" w:tplc="949E14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E90E866">
      <w:start w:val="1"/>
      <w:numFmt w:val="bullet"/>
      <w:lvlText w:val="o"/>
      <w:lvlJc w:val="left"/>
      <w:pPr>
        <w:tabs>
          <w:tab w:val="num" w:pos="1440"/>
        </w:tabs>
        <w:ind w:left="1440" w:hanging="360"/>
      </w:pPr>
      <w:rPr>
        <w:rFonts w:ascii="Courier New" w:hAnsi="Courier New"/>
      </w:rPr>
    </w:lvl>
    <w:lvl w:ilvl="2" w:tplc="282A54E6">
      <w:start w:val="1"/>
      <w:numFmt w:val="bullet"/>
      <w:lvlText w:val=""/>
      <w:lvlJc w:val="left"/>
      <w:pPr>
        <w:tabs>
          <w:tab w:val="num" w:pos="2160"/>
        </w:tabs>
        <w:ind w:left="2160" w:hanging="360"/>
      </w:pPr>
      <w:rPr>
        <w:rFonts w:ascii="Wingdings" w:hAnsi="Wingdings"/>
      </w:rPr>
    </w:lvl>
    <w:lvl w:ilvl="3" w:tplc="900239C0">
      <w:start w:val="1"/>
      <w:numFmt w:val="bullet"/>
      <w:lvlText w:val=""/>
      <w:lvlJc w:val="left"/>
      <w:pPr>
        <w:tabs>
          <w:tab w:val="num" w:pos="2880"/>
        </w:tabs>
        <w:ind w:left="2880" w:hanging="360"/>
      </w:pPr>
      <w:rPr>
        <w:rFonts w:ascii="Symbol" w:hAnsi="Symbol"/>
      </w:rPr>
    </w:lvl>
    <w:lvl w:ilvl="4" w:tplc="DD1E791A">
      <w:start w:val="1"/>
      <w:numFmt w:val="bullet"/>
      <w:lvlText w:val="o"/>
      <w:lvlJc w:val="left"/>
      <w:pPr>
        <w:tabs>
          <w:tab w:val="num" w:pos="3600"/>
        </w:tabs>
        <w:ind w:left="3600" w:hanging="360"/>
      </w:pPr>
      <w:rPr>
        <w:rFonts w:ascii="Courier New" w:hAnsi="Courier New"/>
      </w:rPr>
    </w:lvl>
    <w:lvl w:ilvl="5" w:tplc="6ED68950">
      <w:start w:val="1"/>
      <w:numFmt w:val="bullet"/>
      <w:lvlText w:val=""/>
      <w:lvlJc w:val="left"/>
      <w:pPr>
        <w:tabs>
          <w:tab w:val="num" w:pos="4320"/>
        </w:tabs>
        <w:ind w:left="4320" w:hanging="360"/>
      </w:pPr>
      <w:rPr>
        <w:rFonts w:ascii="Wingdings" w:hAnsi="Wingdings"/>
      </w:rPr>
    </w:lvl>
    <w:lvl w:ilvl="6" w:tplc="61D83122">
      <w:start w:val="1"/>
      <w:numFmt w:val="bullet"/>
      <w:lvlText w:val=""/>
      <w:lvlJc w:val="left"/>
      <w:pPr>
        <w:tabs>
          <w:tab w:val="num" w:pos="5040"/>
        </w:tabs>
        <w:ind w:left="5040" w:hanging="360"/>
      </w:pPr>
      <w:rPr>
        <w:rFonts w:ascii="Symbol" w:hAnsi="Symbol"/>
      </w:rPr>
    </w:lvl>
    <w:lvl w:ilvl="7" w:tplc="758C054E">
      <w:start w:val="1"/>
      <w:numFmt w:val="bullet"/>
      <w:lvlText w:val="o"/>
      <w:lvlJc w:val="left"/>
      <w:pPr>
        <w:tabs>
          <w:tab w:val="num" w:pos="5760"/>
        </w:tabs>
        <w:ind w:left="5760" w:hanging="360"/>
      </w:pPr>
      <w:rPr>
        <w:rFonts w:ascii="Courier New" w:hAnsi="Courier New"/>
      </w:rPr>
    </w:lvl>
    <w:lvl w:ilvl="8" w:tplc="E264B442">
      <w:start w:val="1"/>
      <w:numFmt w:val="bullet"/>
      <w:lvlText w:val=""/>
      <w:lvlJc w:val="left"/>
      <w:pPr>
        <w:tabs>
          <w:tab w:val="num" w:pos="6480"/>
        </w:tabs>
        <w:ind w:left="6480" w:hanging="360"/>
      </w:pPr>
      <w:rPr>
        <w:rFonts w:ascii="Wingdings" w:hAnsi="Wingdings"/>
      </w:rPr>
    </w:lvl>
  </w:abstractNum>
  <w:abstractNum w:abstractNumId="7" w15:restartNumberingAfterBreak="0">
    <w:nsid w:val="664C4ABE"/>
    <w:multiLevelType w:val="hybridMultilevel"/>
    <w:tmpl w:val="00000006"/>
    <w:lvl w:ilvl="0" w:tplc="043CF4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844239C">
      <w:start w:val="1"/>
      <w:numFmt w:val="bullet"/>
      <w:lvlText w:val="o"/>
      <w:lvlJc w:val="left"/>
      <w:pPr>
        <w:tabs>
          <w:tab w:val="num" w:pos="1440"/>
        </w:tabs>
        <w:ind w:left="1440" w:hanging="360"/>
      </w:pPr>
      <w:rPr>
        <w:rFonts w:ascii="Courier New" w:hAnsi="Courier New"/>
      </w:rPr>
    </w:lvl>
    <w:lvl w:ilvl="2" w:tplc="694CFD30">
      <w:start w:val="1"/>
      <w:numFmt w:val="bullet"/>
      <w:lvlText w:val=""/>
      <w:lvlJc w:val="left"/>
      <w:pPr>
        <w:tabs>
          <w:tab w:val="num" w:pos="2160"/>
        </w:tabs>
        <w:ind w:left="2160" w:hanging="360"/>
      </w:pPr>
      <w:rPr>
        <w:rFonts w:ascii="Wingdings" w:hAnsi="Wingdings"/>
      </w:rPr>
    </w:lvl>
    <w:lvl w:ilvl="3" w:tplc="CF2EAC20">
      <w:start w:val="1"/>
      <w:numFmt w:val="bullet"/>
      <w:lvlText w:val=""/>
      <w:lvlJc w:val="left"/>
      <w:pPr>
        <w:tabs>
          <w:tab w:val="num" w:pos="2880"/>
        </w:tabs>
        <w:ind w:left="2880" w:hanging="360"/>
      </w:pPr>
      <w:rPr>
        <w:rFonts w:ascii="Symbol" w:hAnsi="Symbol"/>
      </w:rPr>
    </w:lvl>
    <w:lvl w:ilvl="4" w:tplc="C9102388">
      <w:start w:val="1"/>
      <w:numFmt w:val="bullet"/>
      <w:lvlText w:val="o"/>
      <w:lvlJc w:val="left"/>
      <w:pPr>
        <w:tabs>
          <w:tab w:val="num" w:pos="3600"/>
        </w:tabs>
        <w:ind w:left="3600" w:hanging="360"/>
      </w:pPr>
      <w:rPr>
        <w:rFonts w:ascii="Courier New" w:hAnsi="Courier New"/>
      </w:rPr>
    </w:lvl>
    <w:lvl w:ilvl="5" w:tplc="76EA4E64">
      <w:start w:val="1"/>
      <w:numFmt w:val="bullet"/>
      <w:lvlText w:val=""/>
      <w:lvlJc w:val="left"/>
      <w:pPr>
        <w:tabs>
          <w:tab w:val="num" w:pos="4320"/>
        </w:tabs>
        <w:ind w:left="4320" w:hanging="360"/>
      </w:pPr>
      <w:rPr>
        <w:rFonts w:ascii="Wingdings" w:hAnsi="Wingdings"/>
      </w:rPr>
    </w:lvl>
    <w:lvl w:ilvl="6" w:tplc="E55A72BC">
      <w:start w:val="1"/>
      <w:numFmt w:val="bullet"/>
      <w:lvlText w:val=""/>
      <w:lvlJc w:val="left"/>
      <w:pPr>
        <w:tabs>
          <w:tab w:val="num" w:pos="5040"/>
        </w:tabs>
        <w:ind w:left="5040" w:hanging="360"/>
      </w:pPr>
      <w:rPr>
        <w:rFonts w:ascii="Symbol" w:hAnsi="Symbol"/>
      </w:rPr>
    </w:lvl>
    <w:lvl w:ilvl="7" w:tplc="F55EA406">
      <w:start w:val="1"/>
      <w:numFmt w:val="bullet"/>
      <w:lvlText w:val="o"/>
      <w:lvlJc w:val="left"/>
      <w:pPr>
        <w:tabs>
          <w:tab w:val="num" w:pos="5760"/>
        </w:tabs>
        <w:ind w:left="5760" w:hanging="360"/>
      </w:pPr>
      <w:rPr>
        <w:rFonts w:ascii="Courier New" w:hAnsi="Courier New"/>
      </w:rPr>
    </w:lvl>
    <w:lvl w:ilvl="8" w:tplc="135AA3B4">
      <w:start w:val="1"/>
      <w:numFmt w:val="bullet"/>
      <w:lvlText w:val=""/>
      <w:lvlJc w:val="left"/>
      <w:pPr>
        <w:tabs>
          <w:tab w:val="num" w:pos="6480"/>
        </w:tabs>
        <w:ind w:left="6480" w:hanging="360"/>
      </w:pPr>
      <w:rPr>
        <w:rFonts w:ascii="Wingdings" w:hAnsi="Wingdings"/>
      </w:rPr>
    </w:lvl>
  </w:abstractNum>
  <w:abstractNum w:abstractNumId="8" w15:restartNumberingAfterBreak="0">
    <w:nsid w:val="664C4ABF"/>
    <w:multiLevelType w:val="hybridMultilevel"/>
    <w:tmpl w:val="00000007"/>
    <w:lvl w:ilvl="0" w:tplc="7FC2C0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074A1DC">
      <w:start w:val="1"/>
      <w:numFmt w:val="bullet"/>
      <w:lvlText w:val="o"/>
      <w:lvlJc w:val="left"/>
      <w:pPr>
        <w:tabs>
          <w:tab w:val="num" w:pos="1440"/>
        </w:tabs>
        <w:ind w:left="1440" w:hanging="360"/>
      </w:pPr>
      <w:rPr>
        <w:rFonts w:ascii="Courier New" w:hAnsi="Courier New"/>
      </w:rPr>
    </w:lvl>
    <w:lvl w:ilvl="2" w:tplc="24AC2C20">
      <w:start w:val="1"/>
      <w:numFmt w:val="bullet"/>
      <w:lvlText w:val=""/>
      <w:lvlJc w:val="left"/>
      <w:pPr>
        <w:tabs>
          <w:tab w:val="num" w:pos="2160"/>
        </w:tabs>
        <w:ind w:left="2160" w:hanging="360"/>
      </w:pPr>
      <w:rPr>
        <w:rFonts w:ascii="Wingdings" w:hAnsi="Wingdings"/>
      </w:rPr>
    </w:lvl>
    <w:lvl w:ilvl="3" w:tplc="4BFEC618">
      <w:start w:val="1"/>
      <w:numFmt w:val="bullet"/>
      <w:lvlText w:val=""/>
      <w:lvlJc w:val="left"/>
      <w:pPr>
        <w:tabs>
          <w:tab w:val="num" w:pos="2880"/>
        </w:tabs>
        <w:ind w:left="2880" w:hanging="360"/>
      </w:pPr>
      <w:rPr>
        <w:rFonts w:ascii="Symbol" w:hAnsi="Symbol"/>
      </w:rPr>
    </w:lvl>
    <w:lvl w:ilvl="4" w:tplc="2722C268">
      <w:start w:val="1"/>
      <w:numFmt w:val="bullet"/>
      <w:lvlText w:val="o"/>
      <w:lvlJc w:val="left"/>
      <w:pPr>
        <w:tabs>
          <w:tab w:val="num" w:pos="3600"/>
        </w:tabs>
        <w:ind w:left="3600" w:hanging="360"/>
      </w:pPr>
      <w:rPr>
        <w:rFonts w:ascii="Courier New" w:hAnsi="Courier New"/>
      </w:rPr>
    </w:lvl>
    <w:lvl w:ilvl="5" w:tplc="C2BAE2EA">
      <w:start w:val="1"/>
      <w:numFmt w:val="bullet"/>
      <w:lvlText w:val=""/>
      <w:lvlJc w:val="left"/>
      <w:pPr>
        <w:tabs>
          <w:tab w:val="num" w:pos="4320"/>
        </w:tabs>
        <w:ind w:left="4320" w:hanging="360"/>
      </w:pPr>
      <w:rPr>
        <w:rFonts w:ascii="Wingdings" w:hAnsi="Wingdings"/>
      </w:rPr>
    </w:lvl>
    <w:lvl w:ilvl="6" w:tplc="B4584786">
      <w:start w:val="1"/>
      <w:numFmt w:val="bullet"/>
      <w:lvlText w:val=""/>
      <w:lvlJc w:val="left"/>
      <w:pPr>
        <w:tabs>
          <w:tab w:val="num" w:pos="5040"/>
        </w:tabs>
        <w:ind w:left="5040" w:hanging="360"/>
      </w:pPr>
      <w:rPr>
        <w:rFonts w:ascii="Symbol" w:hAnsi="Symbol"/>
      </w:rPr>
    </w:lvl>
    <w:lvl w:ilvl="7" w:tplc="3EF81854">
      <w:start w:val="1"/>
      <w:numFmt w:val="bullet"/>
      <w:lvlText w:val="o"/>
      <w:lvlJc w:val="left"/>
      <w:pPr>
        <w:tabs>
          <w:tab w:val="num" w:pos="5760"/>
        </w:tabs>
        <w:ind w:left="5760" w:hanging="360"/>
      </w:pPr>
      <w:rPr>
        <w:rFonts w:ascii="Courier New" w:hAnsi="Courier New"/>
      </w:rPr>
    </w:lvl>
    <w:lvl w:ilvl="8" w:tplc="B77486DE">
      <w:start w:val="1"/>
      <w:numFmt w:val="bullet"/>
      <w:lvlText w:val=""/>
      <w:lvlJc w:val="left"/>
      <w:pPr>
        <w:tabs>
          <w:tab w:val="num" w:pos="6480"/>
        </w:tabs>
        <w:ind w:left="6480" w:hanging="360"/>
      </w:pPr>
      <w:rPr>
        <w:rFonts w:ascii="Wingdings" w:hAnsi="Wingdings"/>
      </w:rPr>
    </w:lvl>
  </w:abstractNum>
  <w:abstractNum w:abstractNumId="9" w15:restartNumberingAfterBreak="0">
    <w:nsid w:val="664C4AC0"/>
    <w:multiLevelType w:val="hybridMultilevel"/>
    <w:tmpl w:val="00000008"/>
    <w:lvl w:ilvl="0" w:tplc="AC6675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CC08C14">
      <w:start w:val="1"/>
      <w:numFmt w:val="bullet"/>
      <w:lvlText w:val="o"/>
      <w:lvlJc w:val="left"/>
      <w:pPr>
        <w:tabs>
          <w:tab w:val="num" w:pos="1440"/>
        </w:tabs>
        <w:ind w:left="1440" w:hanging="360"/>
      </w:pPr>
      <w:rPr>
        <w:rFonts w:ascii="Courier New" w:hAnsi="Courier New"/>
      </w:rPr>
    </w:lvl>
    <w:lvl w:ilvl="2" w:tplc="4B8EF826">
      <w:start w:val="1"/>
      <w:numFmt w:val="bullet"/>
      <w:lvlText w:val=""/>
      <w:lvlJc w:val="left"/>
      <w:pPr>
        <w:tabs>
          <w:tab w:val="num" w:pos="2160"/>
        </w:tabs>
        <w:ind w:left="2160" w:hanging="360"/>
      </w:pPr>
      <w:rPr>
        <w:rFonts w:ascii="Wingdings" w:hAnsi="Wingdings"/>
      </w:rPr>
    </w:lvl>
    <w:lvl w:ilvl="3" w:tplc="6E2630F4">
      <w:start w:val="1"/>
      <w:numFmt w:val="bullet"/>
      <w:lvlText w:val=""/>
      <w:lvlJc w:val="left"/>
      <w:pPr>
        <w:tabs>
          <w:tab w:val="num" w:pos="2880"/>
        </w:tabs>
        <w:ind w:left="2880" w:hanging="360"/>
      </w:pPr>
      <w:rPr>
        <w:rFonts w:ascii="Symbol" w:hAnsi="Symbol"/>
      </w:rPr>
    </w:lvl>
    <w:lvl w:ilvl="4" w:tplc="519E8484">
      <w:start w:val="1"/>
      <w:numFmt w:val="bullet"/>
      <w:lvlText w:val="o"/>
      <w:lvlJc w:val="left"/>
      <w:pPr>
        <w:tabs>
          <w:tab w:val="num" w:pos="3600"/>
        </w:tabs>
        <w:ind w:left="3600" w:hanging="360"/>
      </w:pPr>
      <w:rPr>
        <w:rFonts w:ascii="Courier New" w:hAnsi="Courier New"/>
      </w:rPr>
    </w:lvl>
    <w:lvl w:ilvl="5" w:tplc="23722EA0">
      <w:start w:val="1"/>
      <w:numFmt w:val="bullet"/>
      <w:lvlText w:val=""/>
      <w:lvlJc w:val="left"/>
      <w:pPr>
        <w:tabs>
          <w:tab w:val="num" w:pos="4320"/>
        </w:tabs>
        <w:ind w:left="4320" w:hanging="360"/>
      </w:pPr>
      <w:rPr>
        <w:rFonts w:ascii="Wingdings" w:hAnsi="Wingdings"/>
      </w:rPr>
    </w:lvl>
    <w:lvl w:ilvl="6" w:tplc="F9A4C196">
      <w:start w:val="1"/>
      <w:numFmt w:val="bullet"/>
      <w:lvlText w:val=""/>
      <w:lvlJc w:val="left"/>
      <w:pPr>
        <w:tabs>
          <w:tab w:val="num" w:pos="5040"/>
        </w:tabs>
        <w:ind w:left="5040" w:hanging="360"/>
      </w:pPr>
      <w:rPr>
        <w:rFonts w:ascii="Symbol" w:hAnsi="Symbol"/>
      </w:rPr>
    </w:lvl>
    <w:lvl w:ilvl="7" w:tplc="4F980966">
      <w:start w:val="1"/>
      <w:numFmt w:val="bullet"/>
      <w:lvlText w:val="o"/>
      <w:lvlJc w:val="left"/>
      <w:pPr>
        <w:tabs>
          <w:tab w:val="num" w:pos="5760"/>
        </w:tabs>
        <w:ind w:left="5760" w:hanging="360"/>
      </w:pPr>
      <w:rPr>
        <w:rFonts w:ascii="Courier New" w:hAnsi="Courier New"/>
      </w:rPr>
    </w:lvl>
    <w:lvl w:ilvl="8" w:tplc="014AE86C">
      <w:start w:val="1"/>
      <w:numFmt w:val="bullet"/>
      <w:lvlText w:val=""/>
      <w:lvlJc w:val="left"/>
      <w:pPr>
        <w:tabs>
          <w:tab w:val="num" w:pos="6480"/>
        </w:tabs>
        <w:ind w:left="6480" w:hanging="360"/>
      </w:pPr>
      <w:rPr>
        <w:rFonts w:ascii="Wingdings" w:hAnsi="Wingdings"/>
      </w:rPr>
    </w:lvl>
  </w:abstractNum>
  <w:abstractNum w:abstractNumId="10" w15:restartNumberingAfterBreak="0">
    <w:nsid w:val="664C4AC1"/>
    <w:multiLevelType w:val="hybridMultilevel"/>
    <w:tmpl w:val="00000009"/>
    <w:lvl w:ilvl="0" w:tplc="9766C7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64CC35C">
      <w:start w:val="1"/>
      <w:numFmt w:val="bullet"/>
      <w:lvlText w:val="o"/>
      <w:lvlJc w:val="left"/>
      <w:pPr>
        <w:tabs>
          <w:tab w:val="num" w:pos="1440"/>
        </w:tabs>
        <w:ind w:left="1440" w:hanging="360"/>
      </w:pPr>
      <w:rPr>
        <w:rFonts w:ascii="Courier New" w:hAnsi="Courier New"/>
      </w:rPr>
    </w:lvl>
    <w:lvl w:ilvl="2" w:tplc="3E20ABC0">
      <w:start w:val="1"/>
      <w:numFmt w:val="bullet"/>
      <w:lvlText w:val=""/>
      <w:lvlJc w:val="left"/>
      <w:pPr>
        <w:tabs>
          <w:tab w:val="num" w:pos="2160"/>
        </w:tabs>
        <w:ind w:left="2160" w:hanging="360"/>
      </w:pPr>
      <w:rPr>
        <w:rFonts w:ascii="Wingdings" w:hAnsi="Wingdings"/>
      </w:rPr>
    </w:lvl>
    <w:lvl w:ilvl="3" w:tplc="67D604AC">
      <w:start w:val="1"/>
      <w:numFmt w:val="bullet"/>
      <w:lvlText w:val=""/>
      <w:lvlJc w:val="left"/>
      <w:pPr>
        <w:tabs>
          <w:tab w:val="num" w:pos="2880"/>
        </w:tabs>
        <w:ind w:left="2880" w:hanging="360"/>
      </w:pPr>
      <w:rPr>
        <w:rFonts w:ascii="Symbol" w:hAnsi="Symbol"/>
      </w:rPr>
    </w:lvl>
    <w:lvl w:ilvl="4" w:tplc="7F1A751E">
      <w:start w:val="1"/>
      <w:numFmt w:val="bullet"/>
      <w:lvlText w:val="o"/>
      <w:lvlJc w:val="left"/>
      <w:pPr>
        <w:tabs>
          <w:tab w:val="num" w:pos="3600"/>
        </w:tabs>
        <w:ind w:left="3600" w:hanging="360"/>
      </w:pPr>
      <w:rPr>
        <w:rFonts w:ascii="Courier New" w:hAnsi="Courier New"/>
      </w:rPr>
    </w:lvl>
    <w:lvl w:ilvl="5" w:tplc="64DE0DBE">
      <w:start w:val="1"/>
      <w:numFmt w:val="bullet"/>
      <w:lvlText w:val=""/>
      <w:lvlJc w:val="left"/>
      <w:pPr>
        <w:tabs>
          <w:tab w:val="num" w:pos="4320"/>
        </w:tabs>
        <w:ind w:left="4320" w:hanging="360"/>
      </w:pPr>
      <w:rPr>
        <w:rFonts w:ascii="Wingdings" w:hAnsi="Wingdings"/>
      </w:rPr>
    </w:lvl>
    <w:lvl w:ilvl="6" w:tplc="8AA2FFB4">
      <w:start w:val="1"/>
      <w:numFmt w:val="bullet"/>
      <w:lvlText w:val=""/>
      <w:lvlJc w:val="left"/>
      <w:pPr>
        <w:tabs>
          <w:tab w:val="num" w:pos="5040"/>
        </w:tabs>
        <w:ind w:left="5040" w:hanging="360"/>
      </w:pPr>
      <w:rPr>
        <w:rFonts w:ascii="Symbol" w:hAnsi="Symbol"/>
      </w:rPr>
    </w:lvl>
    <w:lvl w:ilvl="7" w:tplc="693CC20E">
      <w:start w:val="1"/>
      <w:numFmt w:val="bullet"/>
      <w:lvlText w:val="o"/>
      <w:lvlJc w:val="left"/>
      <w:pPr>
        <w:tabs>
          <w:tab w:val="num" w:pos="5760"/>
        </w:tabs>
        <w:ind w:left="5760" w:hanging="360"/>
      </w:pPr>
      <w:rPr>
        <w:rFonts w:ascii="Courier New" w:hAnsi="Courier New"/>
      </w:rPr>
    </w:lvl>
    <w:lvl w:ilvl="8" w:tplc="22CAE4D8">
      <w:start w:val="1"/>
      <w:numFmt w:val="bullet"/>
      <w:lvlText w:val=""/>
      <w:lvlJc w:val="left"/>
      <w:pPr>
        <w:tabs>
          <w:tab w:val="num" w:pos="6480"/>
        </w:tabs>
        <w:ind w:left="6480" w:hanging="360"/>
      </w:pPr>
      <w:rPr>
        <w:rFonts w:ascii="Wingdings" w:hAnsi="Wingdings"/>
      </w:rPr>
    </w:lvl>
  </w:abstractNum>
  <w:abstractNum w:abstractNumId="11" w15:restartNumberingAfterBreak="0">
    <w:nsid w:val="664C4AC2"/>
    <w:multiLevelType w:val="hybridMultilevel"/>
    <w:tmpl w:val="0000000A"/>
    <w:lvl w:ilvl="0" w:tplc="7C2646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3144142">
      <w:start w:val="1"/>
      <w:numFmt w:val="bullet"/>
      <w:lvlText w:val="o"/>
      <w:lvlJc w:val="left"/>
      <w:pPr>
        <w:tabs>
          <w:tab w:val="num" w:pos="1440"/>
        </w:tabs>
        <w:ind w:left="1440" w:hanging="360"/>
      </w:pPr>
      <w:rPr>
        <w:rFonts w:ascii="Courier New" w:hAnsi="Courier New"/>
      </w:rPr>
    </w:lvl>
    <w:lvl w:ilvl="2" w:tplc="CE204C26">
      <w:start w:val="1"/>
      <w:numFmt w:val="bullet"/>
      <w:lvlText w:val=""/>
      <w:lvlJc w:val="left"/>
      <w:pPr>
        <w:tabs>
          <w:tab w:val="num" w:pos="2160"/>
        </w:tabs>
        <w:ind w:left="2160" w:hanging="360"/>
      </w:pPr>
      <w:rPr>
        <w:rFonts w:ascii="Wingdings" w:hAnsi="Wingdings"/>
      </w:rPr>
    </w:lvl>
    <w:lvl w:ilvl="3" w:tplc="DEA05F88">
      <w:start w:val="1"/>
      <w:numFmt w:val="bullet"/>
      <w:lvlText w:val=""/>
      <w:lvlJc w:val="left"/>
      <w:pPr>
        <w:tabs>
          <w:tab w:val="num" w:pos="2880"/>
        </w:tabs>
        <w:ind w:left="2880" w:hanging="360"/>
      </w:pPr>
      <w:rPr>
        <w:rFonts w:ascii="Symbol" w:hAnsi="Symbol"/>
      </w:rPr>
    </w:lvl>
    <w:lvl w:ilvl="4" w:tplc="5EE6F6B4">
      <w:start w:val="1"/>
      <w:numFmt w:val="bullet"/>
      <w:lvlText w:val="o"/>
      <w:lvlJc w:val="left"/>
      <w:pPr>
        <w:tabs>
          <w:tab w:val="num" w:pos="3600"/>
        </w:tabs>
        <w:ind w:left="3600" w:hanging="360"/>
      </w:pPr>
      <w:rPr>
        <w:rFonts w:ascii="Courier New" w:hAnsi="Courier New"/>
      </w:rPr>
    </w:lvl>
    <w:lvl w:ilvl="5" w:tplc="10C835F2">
      <w:start w:val="1"/>
      <w:numFmt w:val="bullet"/>
      <w:lvlText w:val=""/>
      <w:lvlJc w:val="left"/>
      <w:pPr>
        <w:tabs>
          <w:tab w:val="num" w:pos="4320"/>
        </w:tabs>
        <w:ind w:left="4320" w:hanging="360"/>
      </w:pPr>
      <w:rPr>
        <w:rFonts w:ascii="Wingdings" w:hAnsi="Wingdings"/>
      </w:rPr>
    </w:lvl>
    <w:lvl w:ilvl="6" w:tplc="094AD8A4">
      <w:start w:val="1"/>
      <w:numFmt w:val="bullet"/>
      <w:lvlText w:val=""/>
      <w:lvlJc w:val="left"/>
      <w:pPr>
        <w:tabs>
          <w:tab w:val="num" w:pos="5040"/>
        </w:tabs>
        <w:ind w:left="5040" w:hanging="360"/>
      </w:pPr>
      <w:rPr>
        <w:rFonts w:ascii="Symbol" w:hAnsi="Symbol"/>
      </w:rPr>
    </w:lvl>
    <w:lvl w:ilvl="7" w:tplc="AD2C1D76">
      <w:start w:val="1"/>
      <w:numFmt w:val="bullet"/>
      <w:lvlText w:val="o"/>
      <w:lvlJc w:val="left"/>
      <w:pPr>
        <w:tabs>
          <w:tab w:val="num" w:pos="5760"/>
        </w:tabs>
        <w:ind w:left="5760" w:hanging="360"/>
      </w:pPr>
      <w:rPr>
        <w:rFonts w:ascii="Courier New" w:hAnsi="Courier New"/>
      </w:rPr>
    </w:lvl>
    <w:lvl w:ilvl="8" w:tplc="AF96853C">
      <w:start w:val="1"/>
      <w:numFmt w:val="bullet"/>
      <w:lvlText w:val=""/>
      <w:lvlJc w:val="left"/>
      <w:pPr>
        <w:tabs>
          <w:tab w:val="num" w:pos="6480"/>
        </w:tabs>
        <w:ind w:left="6480" w:hanging="360"/>
      </w:pPr>
      <w:rPr>
        <w:rFonts w:ascii="Wingdings" w:hAnsi="Wingdings"/>
      </w:rPr>
    </w:lvl>
  </w:abstractNum>
  <w:abstractNum w:abstractNumId="12" w15:restartNumberingAfterBreak="0">
    <w:nsid w:val="664C4AC3"/>
    <w:multiLevelType w:val="hybridMultilevel"/>
    <w:tmpl w:val="0000000B"/>
    <w:lvl w:ilvl="0" w:tplc="5A04CF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16855B4">
      <w:start w:val="1"/>
      <w:numFmt w:val="bullet"/>
      <w:lvlText w:val="o"/>
      <w:lvlJc w:val="left"/>
      <w:pPr>
        <w:tabs>
          <w:tab w:val="num" w:pos="1440"/>
        </w:tabs>
        <w:ind w:left="1440" w:hanging="360"/>
      </w:pPr>
      <w:rPr>
        <w:rFonts w:ascii="Courier New" w:hAnsi="Courier New"/>
      </w:rPr>
    </w:lvl>
    <w:lvl w:ilvl="2" w:tplc="7508509A">
      <w:start w:val="1"/>
      <w:numFmt w:val="bullet"/>
      <w:lvlText w:val=""/>
      <w:lvlJc w:val="left"/>
      <w:pPr>
        <w:tabs>
          <w:tab w:val="num" w:pos="2160"/>
        </w:tabs>
        <w:ind w:left="2160" w:hanging="360"/>
      </w:pPr>
      <w:rPr>
        <w:rFonts w:ascii="Wingdings" w:hAnsi="Wingdings"/>
      </w:rPr>
    </w:lvl>
    <w:lvl w:ilvl="3" w:tplc="A48C2808">
      <w:start w:val="1"/>
      <w:numFmt w:val="bullet"/>
      <w:lvlText w:val=""/>
      <w:lvlJc w:val="left"/>
      <w:pPr>
        <w:tabs>
          <w:tab w:val="num" w:pos="2880"/>
        </w:tabs>
        <w:ind w:left="2880" w:hanging="360"/>
      </w:pPr>
      <w:rPr>
        <w:rFonts w:ascii="Symbol" w:hAnsi="Symbol"/>
      </w:rPr>
    </w:lvl>
    <w:lvl w:ilvl="4" w:tplc="1AA8E4CE">
      <w:start w:val="1"/>
      <w:numFmt w:val="bullet"/>
      <w:lvlText w:val="o"/>
      <w:lvlJc w:val="left"/>
      <w:pPr>
        <w:tabs>
          <w:tab w:val="num" w:pos="3600"/>
        </w:tabs>
        <w:ind w:left="3600" w:hanging="360"/>
      </w:pPr>
      <w:rPr>
        <w:rFonts w:ascii="Courier New" w:hAnsi="Courier New"/>
      </w:rPr>
    </w:lvl>
    <w:lvl w:ilvl="5" w:tplc="340E8F5A">
      <w:start w:val="1"/>
      <w:numFmt w:val="bullet"/>
      <w:lvlText w:val=""/>
      <w:lvlJc w:val="left"/>
      <w:pPr>
        <w:tabs>
          <w:tab w:val="num" w:pos="4320"/>
        </w:tabs>
        <w:ind w:left="4320" w:hanging="360"/>
      </w:pPr>
      <w:rPr>
        <w:rFonts w:ascii="Wingdings" w:hAnsi="Wingdings"/>
      </w:rPr>
    </w:lvl>
    <w:lvl w:ilvl="6" w:tplc="E69A6510">
      <w:start w:val="1"/>
      <w:numFmt w:val="bullet"/>
      <w:lvlText w:val=""/>
      <w:lvlJc w:val="left"/>
      <w:pPr>
        <w:tabs>
          <w:tab w:val="num" w:pos="5040"/>
        </w:tabs>
        <w:ind w:left="5040" w:hanging="360"/>
      </w:pPr>
      <w:rPr>
        <w:rFonts w:ascii="Symbol" w:hAnsi="Symbol"/>
      </w:rPr>
    </w:lvl>
    <w:lvl w:ilvl="7" w:tplc="A7C6F4E0">
      <w:start w:val="1"/>
      <w:numFmt w:val="bullet"/>
      <w:lvlText w:val="o"/>
      <w:lvlJc w:val="left"/>
      <w:pPr>
        <w:tabs>
          <w:tab w:val="num" w:pos="5760"/>
        </w:tabs>
        <w:ind w:left="5760" w:hanging="360"/>
      </w:pPr>
      <w:rPr>
        <w:rFonts w:ascii="Courier New" w:hAnsi="Courier New"/>
      </w:rPr>
    </w:lvl>
    <w:lvl w:ilvl="8" w:tplc="DACEAAF2">
      <w:start w:val="1"/>
      <w:numFmt w:val="bullet"/>
      <w:lvlText w:val=""/>
      <w:lvlJc w:val="left"/>
      <w:pPr>
        <w:tabs>
          <w:tab w:val="num" w:pos="6480"/>
        </w:tabs>
        <w:ind w:left="6480" w:hanging="360"/>
      </w:pPr>
      <w:rPr>
        <w:rFonts w:ascii="Wingdings" w:hAnsi="Wingdings"/>
      </w:rPr>
    </w:lvl>
  </w:abstractNum>
  <w:abstractNum w:abstractNumId="13" w15:restartNumberingAfterBreak="0">
    <w:nsid w:val="664C4AC4"/>
    <w:multiLevelType w:val="multilevel"/>
    <w:tmpl w:val="0000000C"/>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64C4AC5"/>
    <w:multiLevelType w:val="hybridMultilevel"/>
    <w:tmpl w:val="0000000D"/>
    <w:lvl w:ilvl="0" w:tplc="39106F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67CE70A">
      <w:start w:val="1"/>
      <w:numFmt w:val="bullet"/>
      <w:lvlText w:val="o"/>
      <w:lvlJc w:val="left"/>
      <w:pPr>
        <w:tabs>
          <w:tab w:val="num" w:pos="1440"/>
        </w:tabs>
        <w:ind w:left="1440" w:hanging="360"/>
      </w:pPr>
      <w:rPr>
        <w:rFonts w:ascii="Courier New" w:hAnsi="Courier New"/>
      </w:rPr>
    </w:lvl>
    <w:lvl w:ilvl="2" w:tplc="2C760C90">
      <w:start w:val="1"/>
      <w:numFmt w:val="bullet"/>
      <w:lvlText w:val=""/>
      <w:lvlJc w:val="left"/>
      <w:pPr>
        <w:tabs>
          <w:tab w:val="num" w:pos="2160"/>
        </w:tabs>
        <w:ind w:left="2160" w:hanging="360"/>
      </w:pPr>
      <w:rPr>
        <w:rFonts w:ascii="Wingdings" w:hAnsi="Wingdings"/>
      </w:rPr>
    </w:lvl>
    <w:lvl w:ilvl="3" w:tplc="5C96836A">
      <w:start w:val="1"/>
      <w:numFmt w:val="bullet"/>
      <w:lvlText w:val=""/>
      <w:lvlJc w:val="left"/>
      <w:pPr>
        <w:tabs>
          <w:tab w:val="num" w:pos="2880"/>
        </w:tabs>
        <w:ind w:left="2880" w:hanging="360"/>
      </w:pPr>
      <w:rPr>
        <w:rFonts w:ascii="Symbol" w:hAnsi="Symbol"/>
      </w:rPr>
    </w:lvl>
    <w:lvl w:ilvl="4" w:tplc="F29A832C">
      <w:start w:val="1"/>
      <w:numFmt w:val="bullet"/>
      <w:lvlText w:val="o"/>
      <w:lvlJc w:val="left"/>
      <w:pPr>
        <w:tabs>
          <w:tab w:val="num" w:pos="3600"/>
        </w:tabs>
        <w:ind w:left="3600" w:hanging="360"/>
      </w:pPr>
      <w:rPr>
        <w:rFonts w:ascii="Courier New" w:hAnsi="Courier New"/>
      </w:rPr>
    </w:lvl>
    <w:lvl w:ilvl="5" w:tplc="A24E0210">
      <w:start w:val="1"/>
      <w:numFmt w:val="bullet"/>
      <w:lvlText w:val=""/>
      <w:lvlJc w:val="left"/>
      <w:pPr>
        <w:tabs>
          <w:tab w:val="num" w:pos="4320"/>
        </w:tabs>
        <w:ind w:left="4320" w:hanging="360"/>
      </w:pPr>
      <w:rPr>
        <w:rFonts w:ascii="Wingdings" w:hAnsi="Wingdings"/>
      </w:rPr>
    </w:lvl>
    <w:lvl w:ilvl="6" w:tplc="681EA0E0">
      <w:start w:val="1"/>
      <w:numFmt w:val="bullet"/>
      <w:lvlText w:val=""/>
      <w:lvlJc w:val="left"/>
      <w:pPr>
        <w:tabs>
          <w:tab w:val="num" w:pos="5040"/>
        </w:tabs>
        <w:ind w:left="5040" w:hanging="360"/>
      </w:pPr>
      <w:rPr>
        <w:rFonts w:ascii="Symbol" w:hAnsi="Symbol"/>
      </w:rPr>
    </w:lvl>
    <w:lvl w:ilvl="7" w:tplc="332C8000">
      <w:start w:val="1"/>
      <w:numFmt w:val="bullet"/>
      <w:lvlText w:val="o"/>
      <w:lvlJc w:val="left"/>
      <w:pPr>
        <w:tabs>
          <w:tab w:val="num" w:pos="5760"/>
        </w:tabs>
        <w:ind w:left="5760" w:hanging="360"/>
      </w:pPr>
      <w:rPr>
        <w:rFonts w:ascii="Courier New" w:hAnsi="Courier New"/>
      </w:rPr>
    </w:lvl>
    <w:lvl w:ilvl="8" w:tplc="192E38C4">
      <w:start w:val="1"/>
      <w:numFmt w:val="bullet"/>
      <w:lvlText w:val=""/>
      <w:lvlJc w:val="left"/>
      <w:pPr>
        <w:tabs>
          <w:tab w:val="num" w:pos="6480"/>
        </w:tabs>
        <w:ind w:left="6480" w:hanging="360"/>
      </w:pPr>
      <w:rPr>
        <w:rFonts w:ascii="Wingdings" w:hAnsi="Wingdings"/>
      </w:rPr>
    </w:lvl>
  </w:abstractNum>
  <w:abstractNum w:abstractNumId="15" w15:restartNumberingAfterBreak="0">
    <w:nsid w:val="664C4AC6"/>
    <w:multiLevelType w:val="hybridMultilevel"/>
    <w:tmpl w:val="0000000E"/>
    <w:lvl w:ilvl="0" w:tplc="75E2C3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8EE7B4A">
      <w:start w:val="1"/>
      <w:numFmt w:val="bullet"/>
      <w:lvlText w:val="o"/>
      <w:lvlJc w:val="left"/>
      <w:pPr>
        <w:tabs>
          <w:tab w:val="num" w:pos="1440"/>
        </w:tabs>
        <w:ind w:left="1440" w:hanging="360"/>
      </w:pPr>
      <w:rPr>
        <w:rFonts w:ascii="Courier New" w:hAnsi="Courier New"/>
      </w:rPr>
    </w:lvl>
    <w:lvl w:ilvl="2" w:tplc="2E76E976">
      <w:start w:val="1"/>
      <w:numFmt w:val="bullet"/>
      <w:lvlText w:val=""/>
      <w:lvlJc w:val="left"/>
      <w:pPr>
        <w:tabs>
          <w:tab w:val="num" w:pos="2160"/>
        </w:tabs>
        <w:ind w:left="2160" w:hanging="360"/>
      </w:pPr>
      <w:rPr>
        <w:rFonts w:ascii="Wingdings" w:hAnsi="Wingdings"/>
      </w:rPr>
    </w:lvl>
    <w:lvl w:ilvl="3" w:tplc="0BB80108">
      <w:start w:val="1"/>
      <w:numFmt w:val="bullet"/>
      <w:lvlText w:val=""/>
      <w:lvlJc w:val="left"/>
      <w:pPr>
        <w:tabs>
          <w:tab w:val="num" w:pos="2880"/>
        </w:tabs>
        <w:ind w:left="2880" w:hanging="360"/>
      </w:pPr>
      <w:rPr>
        <w:rFonts w:ascii="Symbol" w:hAnsi="Symbol"/>
      </w:rPr>
    </w:lvl>
    <w:lvl w:ilvl="4" w:tplc="D916AA64">
      <w:start w:val="1"/>
      <w:numFmt w:val="bullet"/>
      <w:lvlText w:val="o"/>
      <w:lvlJc w:val="left"/>
      <w:pPr>
        <w:tabs>
          <w:tab w:val="num" w:pos="3600"/>
        </w:tabs>
        <w:ind w:left="3600" w:hanging="360"/>
      </w:pPr>
      <w:rPr>
        <w:rFonts w:ascii="Courier New" w:hAnsi="Courier New"/>
      </w:rPr>
    </w:lvl>
    <w:lvl w:ilvl="5" w:tplc="530E9A0C">
      <w:start w:val="1"/>
      <w:numFmt w:val="bullet"/>
      <w:lvlText w:val=""/>
      <w:lvlJc w:val="left"/>
      <w:pPr>
        <w:tabs>
          <w:tab w:val="num" w:pos="4320"/>
        </w:tabs>
        <w:ind w:left="4320" w:hanging="360"/>
      </w:pPr>
      <w:rPr>
        <w:rFonts w:ascii="Wingdings" w:hAnsi="Wingdings"/>
      </w:rPr>
    </w:lvl>
    <w:lvl w:ilvl="6" w:tplc="584232A2">
      <w:start w:val="1"/>
      <w:numFmt w:val="bullet"/>
      <w:lvlText w:val=""/>
      <w:lvlJc w:val="left"/>
      <w:pPr>
        <w:tabs>
          <w:tab w:val="num" w:pos="5040"/>
        </w:tabs>
        <w:ind w:left="5040" w:hanging="360"/>
      </w:pPr>
      <w:rPr>
        <w:rFonts w:ascii="Symbol" w:hAnsi="Symbol"/>
      </w:rPr>
    </w:lvl>
    <w:lvl w:ilvl="7" w:tplc="CE8ED04E">
      <w:start w:val="1"/>
      <w:numFmt w:val="bullet"/>
      <w:lvlText w:val="o"/>
      <w:lvlJc w:val="left"/>
      <w:pPr>
        <w:tabs>
          <w:tab w:val="num" w:pos="5760"/>
        </w:tabs>
        <w:ind w:left="5760" w:hanging="360"/>
      </w:pPr>
      <w:rPr>
        <w:rFonts w:ascii="Courier New" w:hAnsi="Courier New"/>
      </w:rPr>
    </w:lvl>
    <w:lvl w:ilvl="8" w:tplc="C252678E">
      <w:start w:val="1"/>
      <w:numFmt w:val="bullet"/>
      <w:lvlText w:val=""/>
      <w:lvlJc w:val="left"/>
      <w:pPr>
        <w:tabs>
          <w:tab w:val="num" w:pos="6480"/>
        </w:tabs>
        <w:ind w:left="6480" w:hanging="360"/>
      </w:pPr>
      <w:rPr>
        <w:rFonts w:ascii="Wingdings" w:hAnsi="Wingdings"/>
      </w:rPr>
    </w:lvl>
  </w:abstractNum>
  <w:abstractNum w:abstractNumId="16" w15:restartNumberingAfterBreak="0">
    <w:nsid w:val="664C4AC7"/>
    <w:multiLevelType w:val="hybridMultilevel"/>
    <w:tmpl w:val="0000000F"/>
    <w:lvl w:ilvl="0" w:tplc="7FF6A0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96C7994">
      <w:start w:val="1"/>
      <w:numFmt w:val="bullet"/>
      <w:lvlText w:val="o"/>
      <w:lvlJc w:val="left"/>
      <w:pPr>
        <w:tabs>
          <w:tab w:val="num" w:pos="1440"/>
        </w:tabs>
        <w:ind w:left="1440" w:hanging="360"/>
      </w:pPr>
      <w:rPr>
        <w:rFonts w:ascii="Courier New" w:hAnsi="Courier New"/>
      </w:rPr>
    </w:lvl>
    <w:lvl w:ilvl="2" w:tplc="8304D57A">
      <w:start w:val="1"/>
      <w:numFmt w:val="bullet"/>
      <w:lvlText w:val=""/>
      <w:lvlJc w:val="left"/>
      <w:pPr>
        <w:tabs>
          <w:tab w:val="num" w:pos="2160"/>
        </w:tabs>
        <w:ind w:left="2160" w:hanging="360"/>
      </w:pPr>
      <w:rPr>
        <w:rFonts w:ascii="Wingdings" w:hAnsi="Wingdings"/>
      </w:rPr>
    </w:lvl>
    <w:lvl w:ilvl="3" w:tplc="48BCE57A">
      <w:start w:val="1"/>
      <w:numFmt w:val="bullet"/>
      <w:lvlText w:val=""/>
      <w:lvlJc w:val="left"/>
      <w:pPr>
        <w:tabs>
          <w:tab w:val="num" w:pos="2880"/>
        </w:tabs>
        <w:ind w:left="2880" w:hanging="360"/>
      </w:pPr>
      <w:rPr>
        <w:rFonts w:ascii="Symbol" w:hAnsi="Symbol"/>
      </w:rPr>
    </w:lvl>
    <w:lvl w:ilvl="4" w:tplc="F43C60F2">
      <w:start w:val="1"/>
      <w:numFmt w:val="bullet"/>
      <w:lvlText w:val="o"/>
      <w:lvlJc w:val="left"/>
      <w:pPr>
        <w:tabs>
          <w:tab w:val="num" w:pos="3600"/>
        </w:tabs>
        <w:ind w:left="3600" w:hanging="360"/>
      </w:pPr>
      <w:rPr>
        <w:rFonts w:ascii="Courier New" w:hAnsi="Courier New"/>
      </w:rPr>
    </w:lvl>
    <w:lvl w:ilvl="5" w:tplc="7D909F16">
      <w:start w:val="1"/>
      <w:numFmt w:val="bullet"/>
      <w:lvlText w:val=""/>
      <w:lvlJc w:val="left"/>
      <w:pPr>
        <w:tabs>
          <w:tab w:val="num" w:pos="4320"/>
        </w:tabs>
        <w:ind w:left="4320" w:hanging="360"/>
      </w:pPr>
      <w:rPr>
        <w:rFonts w:ascii="Wingdings" w:hAnsi="Wingdings"/>
      </w:rPr>
    </w:lvl>
    <w:lvl w:ilvl="6" w:tplc="B1689638">
      <w:start w:val="1"/>
      <w:numFmt w:val="bullet"/>
      <w:lvlText w:val=""/>
      <w:lvlJc w:val="left"/>
      <w:pPr>
        <w:tabs>
          <w:tab w:val="num" w:pos="5040"/>
        </w:tabs>
        <w:ind w:left="5040" w:hanging="360"/>
      </w:pPr>
      <w:rPr>
        <w:rFonts w:ascii="Symbol" w:hAnsi="Symbol"/>
      </w:rPr>
    </w:lvl>
    <w:lvl w:ilvl="7" w:tplc="5936E6D6">
      <w:start w:val="1"/>
      <w:numFmt w:val="bullet"/>
      <w:lvlText w:val="o"/>
      <w:lvlJc w:val="left"/>
      <w:pPr>
        <w:tabs>
          <w:tab w:val="num" w:pos="5760"/>
        </w:tabs>
        <w:ind w:left="5760" w:hanging="360"/>
      </w:pPr>
      <w:rPr>
        <w:rFonts w:ascii="Courier New" w:hAnsi="Courier New"/>
      </w:rPr>
    </w:lvl>
    <w:lvl w:ilvl="8" w:tplc="4F001400">
      <w:start w:val="1"/>
      <w:numFmt w:val="bullet"/>
      <w:lvlText w:val=""/>
      <w:lvlJc w:val="left"/>
      <w:pPr>
        <w:tabs>
          <w:tab w:val="num" w:pos="6480"/>
        </w:tabs>
        <w:ind w:left="6480" w:hanging="360"/>
      </w:pPr>
      <w:rPr>
        <w:rFonts w:ascii="Wingdings" w:hAnsi="Wingdings"/>
      </w:rPr>
    </w:lvl>
  </w:abstractNum>
  <w:abstractNum w:abstractNumId="17" w15:restartNumberingAfterBreak="0">
    <w:nsid w:val="664C4AC8"/>
    <w:multiLevelType w:val="hybridMultilevel"/>
    <w:tmpl w:val="00000010"/>
    <w:lvl w:ilvl="0" w:tplc="DC74F2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6829A0E">
      <w:start w:val="1"/>
      <w:numFmt w:val="bullet"/>
      <w:lvlText w:val="o"/>
      <w:lvlJc w:val="left"/>
      <w:pPr>
        <w:tabs>
          <w:tab w:val="num" w:pos="1440"/>
        </w:tabs>
        <w:ind w:left="1440" w:hanging="360"/>
      </w:pPr>
      <w:rPr>
        <w:rFonts w:ascii="Courier New" w:hAnsi="Courier New"/>
      </w:rPr>
    </w:lvl>
    <w:lvl w:ilvl="2" w:tplc="9BFA6EE0">
      <w:start w:val="1"/>
      <w:numFmt w:val="bullet"/>
      <w:lvlText w:val=""/>
      <w:lvlJc w:val="left"/>
      <w:pPr>
        <w:tabs>
          <w:tab w:val="num" w:pos="2160"/>
        </w:tabs>
        <w:ind w:left="2160" w:hanging="360"/>
      </w:pPr>
      <w:rPr>
        <w:rFonts w:ascii="Wingdings" w:hAnsi="Wingdings"/>
      </w:rPr>
    </w:lvl>
    <w:lvl w:ilvl="3" w:tplc="EC4A905A">
      <w:start w:val="1"/>
      <w:numFmt w:val="bullet"/>
      <w:lvlText w:val=""/>
      <w:lvlJc w:val="left"/>
      <w:pPr>
        <w:tabs>
          <w:tab w:val="num" w:pos="2880"/>
        </w:tabs>
        <w:ind w:left="2880" w:hanging="360"/>
      </w:pPr>
      <w:rPr>
        <w:rFonts w:ascii="Symbol" w:hAnsi="Symbol"/>
      </w:rPr>
    </w:lvl>
    <w:lvl w:ilvl="4" w:tplc="7812C600">
      <w:start w:val="1"/>
      <w:numFmt w:val="bullet"/>
      <w:lvlText w:val="o"/>
      <w:lvlJc w:val="left"/>
      <w:pPr>
        <w:tabs>
          <w:tab w:val="num" w:pos="3600"/>
        </w:tabs>
        <w:ind w:left="3600" w:hanging="360"/>
      </w:pPr>
      <w:rPr>
        <w:rFonts w:ascii="Courier New" w:hAnsi="Courier New"/>
      </w:rPr>
    </w:lvl>
    <w:lvl w:ilvl="5" w:tplc="6822689C">
      <w:start w:val="1"/>
      <w:numFmt w:val="bullet"/>
      <w:lvlText w:val=""/>
      <w:lvlJc w:val="left"/>
      <w:pPr>
        <w:tabs>
          <w:tab w:val="num" w:pos="4320"/>
        </w:tabs>
        <w:ind w:left="4320" w:hanging="360"/>
      </w:pPr>
      <w:rPr>
        <w:rFonts w:ascii="Wingdings" w:hAnsi="Wingdings"/>
      </w:rPr>
    </w:lvl>
    <w:lvl w:ilvl="6" w:tplc="C24EA7F0">
      <w:start w:val="1"/>
      <w:numFmt w:val="bullet"/>
      <w:lvlText w:val=""/>
      <w:lvlJc w:val="left"/>
      <w:pPr>
        <w:tabs>
          <w:tab w:val="num" w:pos="5040"/>
        </w:tabs>
        <w:ind w:left="5040" w:hanging="360"/>
      </w:pPr>
      <w:rPr>
        <w:rFonts w:ascii="Symbol" w:hAnsi="Symbol"/>
      </w:rPr>
    </w:lvl>
    <w:lvl w:ilvl="7" w:tplc="2AB0F0FA">
      <w:start w:val="1"/>
      <w:numFmt w:val="bullet"/>
      <w:lvlText w:val="o"/>
      <w:lvlJc w:val="left"/>
      <w:pPr>
        <w:tabs>
          <w:tab w:val="num" w:pos="5760"/>
        </w:tabs>
        <w:ind w:left="5760" w:hanging="360"/>
      </w:pPr>
      <w:rPr>
        <w:rFonts w:ascii="Courier New" w:hAnsi="Courier New"/>
      </w:rPr>
    </w:lvl>
    <w:lvl w:ilvl="8" w:tplc="280C9790">
      <w:start w:val="1"/>
      <w:numFmt w:val="bullet"/>
      <w:lvlText w:val=""/>
      <w:lvlJc w:val="left"/>
      <w:pPr>
        <w:tabs>
          <w:tab w:val="num" w:pos="6480"/>
        </w:tabs>
        <w:ind w:left="6480" w:hanging="360"/>
      </w:pPr>
      <w:rPr>
        <w:rFonts w:ascii="Wingdings" w:hAnsi="Wingdings"/>
      </w:rPr>
    </w:lvl>
  </w:abstractNum>
  <w:abstractNum w:abstractNumId="18" w15:restartNumberingAfterBreak="0">
    <w:nsid w:val="664C4AC9"/>
    <w:multiLevelType w:val="hybridMultilevel"/>
    <w:tmpl w:val="00000011"/>
    <w:lvl w:ilvl="0" w:tplc="D9D412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D8E75EE">
      <w:start w:val="1"/>
      <w:numFmt w:val="bullet"/>
      <w:lvlText w:val="o"/>
      <w:lvlJc w:val="left"/>
      <w:pPr>
        <w:tabs>
          <w:tab w:val="num" w:pos="1440"/>
        </w:tabs>
        <w:ind w:left="1440" w:hanging="360"/>
      </w:pPr>
      <w:rPr>
        <w:rFonts w:ascii="Courier New" w:hAnsi="Courier New"/>
      </w:rPr>
    </w:lvl>
    <w:lvl w:ilvl="2" w:tplc="95A0C10E">
      <w:start w:val="1"/>
      <w:numFmt w:val="bullet"/>
      <w:lvlText w:val=""/>
      <w:lvlJc w:val="left"/>
      <w:pPr>
        <w:tabs>
          <w:tab w:val="num" w:pos="2160"/>
        </w:tabs>
        <w:ind w:left="2160" w:hanging="360"/>
      </w:pPr>
      <w:rPr>
        <w:rFonts w:ascii="Wingdings" w:hAnsi="Wingdings"/>
      </w:rPr>
    </w:lvl>
    <w:lvl w:ilvl="3" w:tplc="AAAAA670">
      <w:start w:val="1"/>
      <w:numFmt w:val="bullet"/>
      <w:lvlText w:val=""/>
      <w:lvlJc w:val="left"/>
      <w:pPr>
        <w:tabs>
          <w:tab w:val="num" w:pos="2880"/>
        </w:tabs>
        <w:ind w:left="2880" w:hanging="360"/>
      </w:pPr>
      <w:rPr>
        <w:rFonts w:ascii="Symbol" w:hAnsi="Symbol"/>
      </w:rPr>
    </w:lvl>
    <w:lvl w:ilvl="4" w:tplc="A4AA8230">
      <w:start w:val="1"/>
      <w:numFmt w:val="bullet"/>
      <w:lvlText w:val="o"/>
      <w:lvlJc w:val="left"/>
      <w:pPr>
        <w:tabs>
          <w:tab w:val="num" w:pos="3600"/>
        </w:tabs>
        <w:ind w:left="3600" w:hanging="360"/>
      </w:pPr>
      <w:rPr>
        <w:rFonts w:ascii="Courier New" w:hAnsi="Courier New"/>
      </w:rPr>
    </w:lvl>
    <w:lvl w:ilvl="5" w:tplc="11F43E08">
      <w:start w:val="1"/>
      <w:numFmt w:val="bullet"/>
      <w:lvlText w:val=""/>
      <w:lvlJc w:val="left"/>
      <w:pPr>
        <w:tabs>
          <w:tab w:val="num" w:pos="4320"/>
        </w:tabs>
        <w:ind w:left="4320" w:hanging="360"/>
      </w:pPr>
      <w:rPr>
        <w:rFonts w:ascii="Wingdings" w:hAnsi="Wingdings"/>
      </w:rPr>
    </w:lvl>
    <w:lvl w:ilvl="6" w:tplc="1CA8C67A">
      <w:start w:val="1"/>
      <w:numFmt w:val="bullet"/>
      <w:lvlText w:val=""/>
      <w:lvlJc w:val="left"/>
      <w:pPr>
        <w:tabs>
          <w:tab w:val="num" w:pos="5040"/>
        </w:tabs>
        <w:ind w:left="5040" w:hanging="360"/>
      </w:pPr>
      <w:rPr>
        <w:rFonts w:ascii="Symbol" w:hAnsi="Symbol"/>
      </w:rPr>
    </w:lvl>
    <w:lvl w:ilvl="7" w:tplc="C2E42EB0">
      <w:start w:val="1"/>
      <w:numFmt w:val="bullet"/>
      <w:lvlText w:val="o"/>
      <w:lvlJc w:val="left"/>
      <w:pPr>
        <w:tabs>
          <w:tab w:val="num" w:pos="5760"/>
        </w:tabs>
        <w:ind w:left="5760" w:hanging="360"/>
      </w:pPr>
      <w:rPr>
        <w:rFonts w:ascii="Courier New" w:hAnsi="Courier New"/>
      </w:rPr>
    </w:lvl>
    <w:lvl w:ilvl="8" w:tplc="920AFA98">
      <w:start w:val="1"/>
      <w:numFmt w:val="bullet"/>
      <w:lvlText w:val=""/>
      <w:lvlJc w:val="left"/>
      <w:pPr>
        <w:tabs>
          <w:tab w:val="num" w:pos="6480"/>
        </w:tabs>
        <w:ind w:left="6480" w:hanging="360"/>
      </w:pPr>
      <w:rPr>
        <w:rFonts w:ascii="Wingdings" w:hAnsi="Wingdings"/>
      </w:rPr>
    </w:lvl>
  </w:abstractNum>
  <w:abstractNum w:abstractNumId="19" w15:restartNumberingAfterBreak="0">
    <w:nsid w:val="664C4ACA"/>
    <w:multiLevelType w:val="hybridMultilevel"/>
    <w:tmpl w:val="00000012"/>
    <w:lvl w:ilvl="0" w:tplc="562C58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270F886">
      <w:start w:val="1"/>
      <w:numFmt w:val="bullet"/>
      <w:lvlText w:val="o"/>
      <w:lvlJc w:val="left"/>
      <w:pPr>
        <w:tabs>
          <w:tab w:val="num" w:pos="1440"/>
        </w:tabs>
        <w:ind w:left="1440" w:hanging="360"/>
      </w:pPr>
      <w:rPr>
        <w:rFonts w:ascii="Courier New" w:hAnsi="Courier New"/>
      </w:rPr>
    </w:lvl>
    <w:lvl w:ilvl="2" w:tplc="EDD838CA">
      <w:start w:val="1"/>
      <w:numFmt w:val="bullet"/>
      <w:lvlText w:val=""/>
      <w:lvlJc w:val="left"/>
      <w:pPr>
        <w:tabs>
          <w:tab w:val="num" w:pos="2160"/>
        </w:tabs>
        <w:ind w:left="2160" w:hanging="360"/>
      </w:pPr>
      <w:rPr>
        <w:rFonts w:ascii="Wingdings" w:hAnsi="Wingdings"/>
      </w:rPr>
    </w:lvl>
    <w:lvl w:ilvl="3" w:tplc="F4D05C1C">
      <w:start w:val="1"/>
      <w:numFmt w:val="bullet"/>
      <w:lvlText w:val=""/>
      <w:lvlJc w:val="left"/>
      <w:pPr>
        <w:tabs>
          <w:tab w:val="num" w:pos="2880"/>
        </w:tabs>
        <w:ind w:left="2880" w:hanging="360"/>
      </w:pPr>
      <w:rPr>
        <w:rFonts w:ascii="Symbol" w:hAnsi="Symbol"/>
      </w:rPr>
    </w:lvl>
    <w:lvl w:ilvl="4" w:tplc="002CD6BA">
      <w:start w:val="1"/>
      <w:numFmt w:val="bullet"/>
      <w:lvlText w:val="o"/>
      <w:lvlJc w:val="left"/>
      <w:pPr>
        <w:tabs>
          <w:tab w:val="num" w:pos="3600"/>
        </w:tabs>
        <w:ind w:left="3600" w:hanging="360"/>
      </w:pPr>
      <w:rPr>
        <w:rFonts w:ascii="Courier New" w:hAnsi="Courier New"/>
      </w:rPr>
    </w:lvl>
    <w:lvl w:ilvl="5" w:tplc="4AA2B42C">
      <w:start w:val="1"/>
      <w:numFmt w:val="bullet"/>
      <w:lvlText w:val=""/>
      <w:lvlJc w:val="left"/>
      <w:pPr>
        <w:tabs>
          <w:tab w:val="num" w:pos="4320"/>
        </w:tabs>
        <w:ind w:left="4320" w:hanging="360"/>
      </w:pPr>
      <w:rPr>
        <w:rFonts w:ascii="Wingdings" w:hAnsi="Wingdings"/>
      </w:rPr>
    </w:lvl>
    <w:lvl w:ilvl="6" w:tplc="9368940C">
      <w:start w:val="1"/>
      <w:numFmt w:val="bullet"/>
      <w:lvlText w:val=""/>
      <w:lvlJc w:val="left"/>
      <w:pPr>
        <w:tabs>
          <w:tab w:val="num" w:pos="5040"/>
        </w:tabs>
        <w:ind w:left="5040" w:hanging="360"/>
      </w:pPr>
      <w:rPr>
        <w:rFonts w:ascii="Symbol" w:hAnsi="Symbol"/>
      </w:rPr>
    </w:lvl>
    <w:lvl w:ilvl="7" w:tplc="2C5E8ABC">
      <w:start w:val="1"/>
      <w:numFmt w:val="bullet"/>
      <w:lvlText w:val="o"/>
      <w:lvlJc w:val="left"/>
      <w:pPr>
        <w:tabs>
          <w:tab w:val="num" w:pos="5760"/>
        </w:tabs>
        <w:ind w:left="5760" w:hanging="360"/>
      </w:pPr>
      <w:rPr>
        <w:rFonts w:ascii="Courier New" w:hAnsi="Courier New"/>
      </w:rPr>
    </w:lvl>
    <w:lvl w:ilvl="8" w:tplc="B324E2B4">
      <w:start w:val="1"/>
      <w:numFmt w:val="bullet"/>
      <w:lvlText w:val=""/>
      <w:lvlJc w:val="left"/>
      <w:pPr>
        <w:tabs>
          <w:tab w:val="num" w:pos="6480"/>
        </w:tabs>
        <w:ind w:left="6480" w:hanging="360"/>
      </w:pPr>
      <w:rPr>
        <w:rFonts w:ascii="Wingdings" w:hAnsi="Wingdings"/>
      </w:rPr>
    </w:lvl>
  </w:abstractNum>
  <w:abstractNum w:abstractNumId="20" w15:restartNumberingAfterBreak="0">
    <w:nsid w:val="664C4ACB"/>
    <w:multiLevelType w:val="hybridMultilevel"/>
    <w:tmpl w:val="00000013"/>
    <w:lvl w:ilvl="0" w:tplc="3B6C0C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9C66474">
      <w:start w:val="1"/>
      <w:numFmt w:val="bullet"/>
      <w:lvlText w:val="o"/>
      <w:lvlJc w:val="left"/>
      <w:pPr>
        <w:tabs>
          <w:tab w:val="num" w:pos="1440"/>
        </w:tabs>
        <w:ind w:left="1440" w:hanging="360"/>
      </w:pPr>
      <w:rPr>
        <w:rFonts w:ascii="Courier New" w:hAnsi="Courier New"/>
      </w:rPr>
    </w:lvl>
    <w:lvl w:ilvl="2" w:tplc="50AE90E6">
      <w:start w:val="1"/>
      <w:numFmt w:val="bullet"/>
      <w:lvlText w:val=""/>
      <w:lvlJc w:val="left"/>
      <w:pPr>
        <w:tabs>
          <w:tab w:val="num" w:pos="2160"/>
        </w:tabs>
        <w:ind w:left="2160" w:hanging="360"/>
      </w:pPr>
      <w:rPr>
        <w:rFonts w:ascii="Wingdings" w:hAnsi="Wingdings"/>
      </w:rPr>
    </w:lvl>
    <w:lvl w:ilvl="3" w:tplc="5166143A">
      <w:start w:val="1"/>
      <w:numFmt w:val="bullet"/>
      <w:lvlText w:val=""/>
      <w:lvlJc w:val="left"/>
      <w:pPr>
        <w:tabs>
          <w:tab w:val="num" w:pos="2880"/>
        </w:tabs>
        <w:ind w:left="2880" w:hanging="360"/>
      </w:pPr>
      <w:rPr>
        <w:rFonts w:ascii="Symbol" w:hAnsi="Symbol"/>
      </w:rPr>
    </w:lvl>
    <w:lvl w:ilvl="4" w:tplc="5C78E0BA">
      <w:start w:val="1"/>
      <w:numFmt w:val="bullet"/>
      <w:lvlText w:val="o"/>
      <w:lvlJc w:val="left"/>
      <w:pPr>
        <w:tabs>
          <w:tab w:val="num" w:pos="3600"/>
        </w:tabs>
        <w:ind w:left="3600" w:hanging="360"/>
      </w:pPr>
      <w:rPr>
        <w:rFonts w:ascii="Courier New" w:hAnsi="Courier New"/>
      </w:rPr>
    </w:lvl>
    <w:lvl w:ilvl="5" w:tplc="F80A3864">
      <w:start w:val="1"/>
      <w:numFmt w:val="bullet"/>
      <w:lvlText w:val=""/>
      <w:lvlJc w:val="left"/>
      <w:pPr>
        <w:tabs>
          <w:tab w:val="num" w:pos="4320"/>
        </w:tabs>
        <w:ind w:left="4320" w:hanging="360"/>
      </w:pPr>
      <w:rPr>
        <w:rFonts w:ascii="Wingdings" w:hAnsi="Wingdings"/>
      </w:rPr>
    </w:lvl>
    <w:lvl w:ilvl="6" w:tplc="CFD48F12">
      <w:start w:val="1"/>
      <w:numFmt w:val="bullet"/>
      <w:lvlText w:val=""/>
      <w:lvlJc w:val="left"/>
      <w:pPr>
        <w:tabs>
          <w:tab w:val="num" w:pos="5040"/>
        </w:tabs>
        <w:ind w:left="5040" w:hanging="360"/>
      </w:pPr>
      <w:rPr>
        <w:rFonts w:ascii="Symbol" w:hAnsi="Symbol"/>
      </w:rPr>
    </w:lvl>
    <w:lvl w:ilvl="7" w:tplc="48381E00">
      <w:start w:val="1"/>
      <w:numFmt w:val="bullet"/>
      <w:lvlText w:val="o"/>
      <w:lvlJc w:val="left"/>
      <w:pPr>
        <w:tabs>
          <w:tab w:val="num" w:pos="5760"/>
        </w:tabs>
        <w:ind w:left="5760" w:hanging="360"/>
      </w:pPr>
      <w:rPr>
        <w:rFonts w:ascii="Courier New" w:hAnsi="Courier New"/>
      </w:rPr>
    </w:lvl>
    <w:lvl w:ilvl="8" w:tplc="3C5A9798">
      <w:start w:val="1"/>
      <w:numFmt w:val="bullet"/>
      <w:lvlText w:val=""/>
      <w:lvlJc w:val="left"/>
      <w:pPr>
        <w:tabs>
          <w:tab w:val="num" w:pos="6480"/>
        </w:tabs>
        <w:ind w:left="6480" w:hanging="360"/>
      </w:pPr>
      <w:rPr>
        <w:rFonts w:ascii="Wingdings" w:hAnsi="Wingdings"/>
      </w:rPr>
    </w:lvl>
  </w:abstractNum>
  <w:abstractNum w:abstractNumId="21" w15:restartNumberingAfterBreak="0">
    <w:nsid w:val="664C4ACC"/>
    <w:multiLevelType w:val="hybridMultilevel"/>
    <w:tmpl w:val="00000014"/>
    <w:lvl w:ilvl="0" w:tplc="D4962E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3E0FB92">
      <w:start w:val="1"/>
      <w:numFmt w:val="bullet"/>
      <w:lvlText w:val="o"/>
      <w:lvlJc w:val="left"/>
      <w:pPr>
        <w:tabs>
          <w:tab w:val="num" w:pos="1440"/>
        </w:tabs>
        <w:ind w:left="1440" w:hanging="360"/>
      </w:pPr>
      <w:rPr>
        <w:rFonts w:ascii="Courier New" w:hAnsi="Courier New"/>
      </w:rPr>
    </w:lvl>
    <w:lvl w:ilvl="2" w:tplc="CD6C3640">
      <w:start w:val="1"/>
      <w:numFmt w:val="bullet"/>
      <w:lvlText w:val=""/>
      <w:lvlJc w:val="left"/>
      <w:pPr>
        <w:tabs>
          <w:tab w:val="num" w:pos="2160"/>
        </w:tabs>
        <w:ind w:left="2160" w:hanging="360"/>
      </w:pPr>
      <w:rPr>
        <w:rFonts w:ascii="Wingdings" w:hAnsi="Wingdings"/>
      </w:rPr>
    </w:lvl>
    <w:lvl w:ilvl="3" w:tplc="A8C2CBCA">
      <w:start w:val="1"/>
      <w:numFmt w:val="bullet"/>
      <w:lvlText w:val=""/>
      <w:lvlJc w:val="left"/>
      <w:pPr>
        <w:tabs>
          <w:tab w:val="num" w:pos="2880"/>
        </w:tabs>
        <w:ind w:left="2880" w:hanging="360"/>
      </w:pPr>
      <w:rPr>
        <w:rFonts w:ascii="Symbol" w:hAnsi="Symbol"/>
      </w:rPr>
    </w:lvl>
    <w:lvl w:ilvl="4" w:tplc="922AC276">
      <w:start w:val="1"/>
      <w:numFmt w:val="bullet"/>
      <w:lvlText w:val="o"/>
      <w:lvlJc w:val="left"/>
      <w:pPr>
        <w:tabs>
          <w:tab w:val="num" w:pos="3600"/>
        </w:tabs>
        <w:ind w:left="3600" w:hanging="360"/>
      </w:pPr>
      <w:rPr>
        <w:rFonts w:ascii="Courier New" w:hAnsi="Courier New"/>
      </w:rPr>
    </w:lvl>
    <w:lvl w:ilvl="5" w:tplc="A43AD050">
      <w:start w:val="1"/>
      <w:numFmt w:val="bullet"/>
      <w:lvlText w:val=""/>
      <w:lvlJc w:val="left"/>
      <w:pPr>
        <w:tabs>
          <w:tab w:val="num" w:pos="4320"/>
        </w:tabs>
        <w:ind w:left="4320" w:hanging="360"/>
      </w:pPr>
      <w:rPr>
        <w:rFonts w:ascii="Wingdings" w:hAnsi="Wingdings"/>
      </w:rPr>
    </w:lvl>
    <w:lvl w:ilvl="6" w:tplc="0638EB88">
      <w:start w:val="1"/>
      <w:numFmt w:val="bullet"/>
      <w:lvlText w:val=""/>
      <w:lvlJc w:val="left"/>
      <w:pPr>
        <w:tabs>
          <w:tab w:val="num" w:pos="5040"/>
        </w:tabs>
        <w:ind w:left="5040" w:hanging="360"/>
      </w:pPr>
      <w:rPr>
        <w:rFonts w:ascii="Symbol" w:hAnsi="Symbol"/>
      </w:rPr>
    </w:lvl>
    <w:lvl w:ilvl="7" w:tplc="681A128A">
      <w:start w:val="1"/>
      <w:numFmt w:val="bullet"/>
      <w:lvlText w:val="o"/>
      <w:lvlJc w:val="left"/>
      <w:pPr>
        <w:tabs>
          <w:tab w:val="num" w:pos="5760"/>
        </w:tabs>
        <w:ind w:left="5760" w:hanging="360"/>
      </w:pPr>
      <w:rPr>
        <w:rFonts w:ascii="Courier New" w:hAnsi="Courier New"/>
      </w:rPr>
    </w:lvl>
    <w:lvl w:ilvl="8" w:tplc="852A444A">
      <w:start w:val="1"/>
      <w:numFmt w:val="bullet"/>
      <w:lvlText w:val=""/>
      <w:lvlJc w:val="left"/>
      <w:pPr>
        <w:tabs>
          <w:tab w:val="num" w:pos="6480"/>
        </w:tabs>
        <w:ind w:left="6480" w:hanging="360"/>
      </w:pPr>
      <w:rPr>
        <w:rFonts w:ascii="Wingdings" w:hAnsi="Wingdings"/>
      </w:rPr>
    </w:lvl>
  </w:abstractNum>
  <w:abstractNum w:abstractNumId="22" w15:restartNumberingAfterBreak="0">
    <w:nsid w:val="664C4ACD"/>
    <w:multiLevelType w:val="hybridMultilevel"/>
    <w:tmpl w:val="00000015"/>
    <w:lvl w:ilvl="0" w:tplc="64FC9E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0F63BD8">
      <w:start w:val="1"/>
      <w:numFmt w:val="bullet"/>
      <w:lvlText w:val="o"/>
      <w:lvlJc w:val="left"/>
      <w:pPr>
        <w:tabs>
          <w:tab w:val="num" w:pos="1440"/>
        </w:tabs>
        <w:ind w:left="1440" w:hanging="360"/>
      </w:pPr>
      <w:rPr>
        <w:rFonts w:ascii="Courier New" w:hAnsi="Courier New"/>
      </w:rPr>
    </w:lvl>
    <w:lvl w:ilvl="2" w:tplc="50FC5796">
      <w:start w:val="1"/>
      <w:numFmt w:val="bullet"/>
      <w:lvlText w:val=""/>
      <w:lvlJc w:val="left"/>
      <w:pPr>
        <w:tabs>
          <w:tab w:val="num" w:pos="2160"/>
        </w:tabs>
        <w:ind w:left="2160" w:hanging="360"/>
      </w:pPr>
      <w:rPr>
        <w:rFonts w:ascii="Wingdings" w:hAnsi="Wingdings"/>
      </w:rPr>
    </w:lvl>
    <w:lvl w:ilvl="3" w:tplc="8C9222D8">
      <w:start w:val="1"/>
      <w:numFmt w:val="bullet"/>
      <w:lvlText w:val=""/>
      <w:lvlJc w:val="left"/>
      <w:pPr>
        <w:tabs>
          <w:tab w:val="num" w:pos="2880"/>
        </w:tabs>
        <w:ind w:left="2880" w:hanging="360"/>
      </w:pPr>
      <w:rPr>
        <w:rFonts w:ascii="Symbol" w:hAnsi="Symbol"/>
      </w:rPr>
    </w:lvl>
    <w:lvl w:ilvl="4" w:tplc="40043DD6">
      <w:start w:val="1"/>
      <w:numFmt w:val="bullet"/>
      <w:lvlText w:val="o"/>
      <w:lvlJc w:val="left"/>
      <w:pPr>
        <w:tabs>
          <w:tab w:val="num" w:pos="3600"/>
        </w:tabs>
        <w:ind w:left="3600" w:hanging="360"/>
      </w:pPr>
      <w:rPr>
        <w:rFonts w:ascii="Courier New" w:hAnsi="Courier New"/>
      </w:rPr>
    </w:lvl>
    <w:lvl w:ilvl="5" w:tplc="9304AD4A">
      <w:start w:val="1"/>
      <w:numFmt w:val="bullet"/>
      <w:lvlText w:val=""/>
      <w:lvlJc w:val="left"/>
      <w:pPr>
        <w:tabs>
          <w:tab w:val="num" w:pos="4320"/>
        </w:tabs>
        <w:ind w:left="4320" w:hanging="360"/>
      </w:pPr>
      <w:rPr>
        <w:rFonts w:ascii="Wingdings" w:hAnsi="Wingdings"/>
      </w:rPr>
    </w:lvl>
    <w:lvl w:ilvl="6" w:tplc="9DE8758E">
      <w:start w:val="1"/>
      <w:numFmt w:val="bullet"/>
      <w:lvlText w:val=""/>
      <w:lvlJc w:val="left"/>
      <w:pPr>
        <w:tabs>
          <w:tab w:val="num" w:pos="5040"/>
        </w:tabs>
        <w:ind w:left="5040" w:hanging="360"/>
      </w:pPr>
      <w:rPr>
        <w:rFonts w:ascii="Symbol" w:hAnsi="Symbol"/>
      </w:rPr>
    </w:lvl>
    <w:lvl w:ilvl="7" w:tplc="43125CB6">
      <w:start w:val="1"/>
      <w:numFmt w:val="bullet"/>
      <w:lvlText w:val="o"/>
      <w:lvlJc w:val="left"/>
      <w:pPr>
        <w:tabs>
          <w:tab w:val="num" w:pos="5760"/>
        </w:tabs>
        <w:ind w:left="5760" w:hanging="360"/>
      </w:pPr>
      <w:rPr>
        <w:rFonts w:ascii="Courier New" w:hAnsi="Courier New"/>
      </w:rPr>
    </w:lvl>
    <w:lvl w:ilvl="8" w:tplc="30DCB50C">
      <w:start w:val="1"/>
      <w:numFmt w:val="bullet"/>
      <w:lvlText w:val=""/>
      <w:lvlJc w:val="left"/>
      <w:pPr>
        <w:tabs>
          <w:tab w:val="num" w:pos="6480"/>
        </w:tabs>
        <w:ind w:left="6480" w:hanging="360"/>
      </w:pPr>
      <w:rPr>
        <w:rFonts w:ascii="Wingdings" w:hAnsi="Wingdings"/>
      </w:rPr>
    </w:lvl>
  </w:abstractNum>
  <w:abstractNum w:abstractNumId="23" w15:restartNumberingAfterBreak="0">
    <w:nsid w:val="664C4ACE"/>
    <w:multiLevelType w:val="hybridMultilevel"/>
    <w:tmpl w:val="00000016"/>
    <w:lvl w:ilvl="0" w:tplc="D80034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EBC8332">
      <w:start w:val="1"/>
      <w:numFmt w:val="bullet"/>
      <w:lvlText w:val="o"/>
      <w:lvlJc w:val="left"/>
      <w:pPr>
        <w:tabs>
          <w:tab w:val="num" w:pos="1440"/>
        </w:tabs>
        <w:ind w:left="1440" w:hanging="360"/>
      </w:pPr>
      <w:rPr>
        <w:rFonts w:ascii="Courier New" w:hAnsi="Courier New"/>
      </w:rPr>
    </w:lvl>
    <w:lvl w:ilvl="2" w:tplc="732A88A4">
      <w:start w:val="1"/>
      <w:numFmt w:val="bullet"/>
      <w:lvlText w:val=""/>
      <w:lvlJc w:val="left"/>
      <w:pPr>
        <w:tabs>
          <w:tab w:val="num" w:pos="2160"/>
        </w:tabs>
        <w:ind w:left="2160" w:hanging="360"/>
      </w:pPr>
      <w:rPr>
        <w:rFonts w:ascii="Wingdings" w:hAnsi="Wingdings"/>
      </w:rPr>
    </w:lvl>
    <w:lvl w:ilvl="3" w:tplc="6BE22810">
      <w:start w:val="1"/>
      <w:numFmt w:val="bullet"/>
      <w:lvlText w:val=""/>
      <w:lvlJc w:val="left"/>
      <w:pPr>
        <w:tabs>
          <w:tab w:val="num" w:pos="2880"/>
        </w:tabs>
        <w:ind w:left="2880" w:hanging="360"/>
      </w:pPr>
      <w:rPr>
        <w:rFonts w:ascii="Symbol" w:hAnsi="Symbol"/>
      </w:rPr>
    </w:lvl>
    <w:lvl w:ilvl="4" w:tplc="5E1CCF0C">
      <w:start w:val="1"/>
      <w:numFmt w:val="bullet"/>
      <w:lvlText w:val="o"/>
      <w:lvlJc w:val="left"/>
      <w:pPr>
        <w:tabs>
          <w:tab w:val="num" w:pos="3600"/>
        </w:tabs>
        <w:ind w:left="3600" w:hanging="360"/>
      </w:pPr>
      <w:rPr>
        <w:rFonts w:ascii="Courier New" w:hAnsi="Courier New"/>
      </w:rPr>
    </w:lvl>
    <w:lvl w:ilvl="5" w:tplc="7F9C0D98">
      <w:start w:val="1"/>
      <w:numFmt w:val="bullet"/>
      <w:lvlText w:val=""/>
      <w:lvlJc w:val="left"/>
      <w:pPr>
        <w:tabs>
          <w:tab w:val="num" w:pos="4320"/>
        </w:tabs>
        <w:ind w:left="4320" w:hanging="360"/>
      </w:pPr>
      <w:rPr>
        <w:rFonts w:ascii="Wingdings" w:hAnsi="Wingdings"/>
      </w:rPr>
    </w:lvl>
    <w:lvl w:ilvl="6" w:tplc="F420FD76">
      <w:start w:val="1"/>
      <w:numFmt w:val="bullet"/>
      <w:lvlText w:val=""/>
      <w:lvlJc w:val="left"/>
      <w:pPr>
        <w:tabs>
          <w:tab w:val="num" w:pos="5040"/>
        </w:tabs>
        <w:ind w:left="5040" w:hanging="360"/>
      </w:pPr>
      <w:rPr>
        <w:rFonts w:ascii="Symbol" w:hAnsi="Symbol"/>
      </w:rPr>
    </w:lvl>
    <w:lvl w:ilvl="7" w:tplc="4420FAF4">
      <w:start w:val="1"/>
      <w:numFmt w:val="bullet"/>
      <w:lvlText w:val="o"/>
      <w:lvlJc w:val="left"/>
      <w:pPr>
        <w:tabs>
          <w:tab w:val="num" w:pos="5760"/>
        </w:tabs>
        <w:ind w:left="5760" w:hanging="360"/>
      </w:pPr>
      <w:rPr>
        <w:rFonts w:ascii="Courier New" w:hAnsi="Courier New"/>
      </w:rPr>
    </w:lvl>
    <w:lvl w:ilvl="8" w:tplc="ED543F08">
      <w:start w:val="1"/>
      <w:numFmt w:val="bullet"/>
      <w:lvlText w:val=""/>
      <w:lvlJc w:val="left"/>
      <w:pPr>
        <w:tabs>
          <w:tab w:val="num" w:pos="6480"/>
        </w:tabs>
        <w:ind w:left="6480" w:hanging="360"/>
      </w:pPr>
      <w:rPr>
        <w:rFonts w:ascii="Wingdings" w:hAnsi="Wingdings"/>
      </w:rPr>
    </w:lvl>
  </w:abstractNum>
  <w:abstractNum w:abstractNumId="24" w15:restartNumberingAfterBreak="0">
    <w:nsid w:val="664C4ACF"/>
    <w:multiLevelType w:val="hybridMultilevel"/>
    <w:tmpl w:val="00000017"/>
    <w:lvl w:ilvl="0" w:tplc="DBE8DA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6F644A6">
      <w:start w:val="1"/>
      <w:numFmt w:val="bullet"/>
      <w:lvlText w:val="o"/>
      <w:lvlJc w:val="left"/>
      <w:pPr>
        <w:tabs>
          <w:tab w:val="num" w:pos="1440"/>
        </w:tabs>
        <w:ind w:left="1440" w:hanging="360"/>
      </w:pPr>
      <w:rPr>
        <w:rFonts w:ascii="Courier New" w:hAnsi="Courier New"/>
      </w:rPr>
    </w:lvl>
    <w:lvl w:ilvl="2" w:tplc="1ADCD06A">
      <w:start w:val="1"/>
      <w:numFmt w:val="bullet"/>
      <w:lvlText w:val=""/>
      <w:lvlJc w:val="left"/>
      <w:pPr>
        <w:tabs>
          <w:tab w:val="num" w:pos="2160"/>
        </w:tabs>
        <w:ind w:left="2160" w:hanging="360"/>
      </w:pPr>
      <w:rPr>
        <w:rFonts w:ascii="Wingdings" w:hAnsi="Wingdings"/>
      </w:rPr>
    </w:lvl>
    <w:lvl w:ilvl="3" w:tplc="1022559C">
      <w:start w:val="1"/>
      <w:numFmt w:val="bullet"/>
      <w:lvlText w:val=""/>
      <w:lvlJc w:val="left"/>
      <w:pPr>
        <w:tabs>
          <w:tab w:val="num" w:pos="2880"/>
        </w:tabs>
        <w:ind w:left="2880" w:hanging="360"/>
      </w:pPr>
      <w:rPr>
        <w:rFonts w:ascii="Symbol" w:hAnsi="Symbol"/>
      </w:rPr>
    </w:lvl>
    <w:lvl w:ilvl="4" w:tplc="CADCED5E">
      <w:start w:val="1"/>
      <w:numFmt w:val="bullet"/>
      <w:lvlText w:val="o"/>
      <w:lvlJc w:val="left"/>
      <w:pPr>
        <w:tabs>
          <w:tab w:val="num" w:pos="3600"/>
        </w:tabs>
        <w:ind w:left="3600" w:hanging="360"/>
      </w:pPr>
      <w:rPr>
        <w:rFonts w:ascii="Courier New" w:hAnsi="Courier New"/>
      </w:rPr>
    </w:lvl>
    <w:lvl w:ilvl="5" w:tplc="BF9A045E">
      <w:start w:val="1"/>
      <w:numFmt w:val="bullet"/>
      <w:lvlText w:val=""/>
      <w:lvlJc w:val="left"/>
      <w:pPr>
        <w:tabs>
          <w:tab w:val="num" w:pos="4320"/>
        </w:tabs>
        <w:ind w:left="4320" w:hanging="360"/>
      </w:pPr>
      <w:rPr>
        <w:rFonts w:ascii="Wingdings" w:hAnsi="Wingdings"/>
      </w:rPr>
    </w:lvl>
    <w:lvl w:ilvl="6" w:tplc="045A30DC">
      <w:start w:val="1"/>
      <w:numFmt w:val="bullet"/>
      <w:lvlText w:val=""/>
      <w:lvlJc w:val="left"/>
      <w:pPr>
        <w:tabs>
          <w:tab w:val="num" w:pos="5040"/>
        </w:tabs>
        <w:ind w:left="5040" w:hanging="360"/>
      </w:pPr>
      <w:rPr>
        <w:rFonts w:ascii="Symbol" w:hAnsi="Symbol"/>
      </w:rPr>
    </w:lvl>
    <w:lvl w:ilvl="7" w:tplc="EB860044">
      <w:start w:val="1"/>
      <w:numFmt w:val="bullet"/>
      <w:lvlText w:val="o"/>
      <w:lvlJc w:val="left"/>
      <w:pPr>
        <w:tabs>
          <w:tab w:val="num" w:pos="5760"/>
        </w:tabs>
        <w:ind w:left="5760" w:hanging="360"/>
      </w:pPr>
      <w:rPr>
        <w:rFonts w:ascii="Courier New" w:hAnsi="Courier New"/>
      </w:rPr>
    </w:lvl>
    <w:lvl w:ilvl="8" w:tplc="6F8E2FF4">
      <w:start w:val="1"/>
      <w:numFmt w:val="bullet"/>
      <w:lvlText w:val=""/>
      <w:lvlJc w:val="left"/>
      <w:pPr>
        <w:tabs>
          <w:tab w:val="num" w:pos="6480"/>
        </w:tabs>
        <w:ind w:left="6480" w:hanging="360"/>
      </w:pPr>
      <w:rPr>
        <w:rFonts w:ascii="Wingdings" w:hAnsi="Wingdings"/>
      </w:rPr>
    </w:lvl>
  </w:abstractNum>
  <w:abstractNum w:abstractNumId="25" w15:restartNumberingAfterBreak="0">
    <w:nsid w:val="664C4AD0"/>
    <w:multiLevelType w:val="hybridMultilevel"/>
    <w:tmpl w:val="00000018"/>
    <w:lvl w:ilvl="0" w:tplc="51EAF5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138DFF4">
      <w:start w:val="1"/>
      <w:numFmt w:val="bullet"/>
      <w:lvlText w:val="o"/>
      <w:lvlJc w:val="left"/>
      <w:pPr>
        <w:tabs>
          <w:tab w:val="num" w:pos="1440"/>
        </w:tabs>
        <w:ind w:left="1440" w:hanging="360"/>
      </w:pPr>
      <w:rPr>
        <w:rFonts w:ascii="Courier New" w:hAnsi="Courier New"/>
      </w:rPr>
    </w:lvl>
    <w:lvl w:ilvl="2" w:tplc="22EC1878">
      <w:start w:val="1"/>
      <w:numFmt w:val="bullet"/>
      <w:lvlText w:val=""/>
      <w:lvlJc w:val="left"/>
      <w:pPr>
        <w:tabs>
          <w:tab w:val="num" w:pos="2160"/>
        </w:tabs>
        <w:ind w:left="2160" w:hanging="360"/>
      </w:pPr>
      <w:rPr>
        <w:rFonts w:ascii="Wingdings" w:hAnsi="Wingdings"/>
      </w:rPr>
    </w:lvl>
    <w:lvl w:ilvl="3" w:tplc="26784B96">
      <w:start w:val="1"/>
      <w:numFmt w:val="bullet"/>
      <w:lvlText w:val=""/>
      <w:lvlJc w:val="left"/>
      <w:pPr>
        <w:tabs>
          <w:tab w:val="num" w:pos="2880"/>
        </w:tabs>
        <w:ind w:left="2880" w:hanging="360"/>
      </w:pPr>
      <w:rPr>
        <w:rFonts w:ascii="Symbol" w:hAnsi="Symbol"/>
      </w:rPr>
    </w:lvl>
    <w:lvl w:ilvl="4" w:tplc="16F4F748">
      <w:start w:val="1"/>
      <w:numFmt w:val="bullet"/>
      <w:lvlText w:val="o"/>
      <w:lvlJc w:val="left"/>
      <w:pPr>
        <w:tabs>
          <w:tab w:val="num" w:pos="3600"/>
        </w:tabs>
        <w:ind w:left="3600" w:hanging="360"/>
      </w:pPr>
      <w:rPr>
        <w:rFonts w:ascii="Courier New" w:hAnsi="Courier New"/>
      </w:rPr>
    </w:lvl>
    <w:lvl w:ilvl="5" w:tplc="444EEC3A">
      <w:start w:val="1"/>
      <w:numFmt w:val="bullet"/>
      <w:lvlText w:val=""/>
      <w:lvlJc w:val="left"/>
      <w:pPr>
        <w:tabs>
          <w:tab w:val="num" w:pos="4320"/>
        </w:tabs>
        <w:ind w:left="4320" w:hanging="360"/>
      </w:pPr>
      <w:rPr>
        <w:rFonts w:ascii="Wingdings" w:hAnsi="Wingdings"/>
      </w:rPr>
    </w:lvl>
    <w:lvl w:ilvl="6" w:tplc="EF04EC54">
      <w:start w:val="1"/>
      <w:numFmt w:val="bullet"/>
      <w:lvlText w:val=""/>
      <w:lvlJc w:val="left"/>
      <w:pPr>
        <w:tabs>
          <w:tab w:val="num" w:pos="5040"/>
        </w:tabs>
        <w:ind w:left="5040" w:hanging="360"/>
      </w:pPr>
      <w:rPr>
        <w:rFonts w:ascii="Symbol" w:hAnsi="Symbol"/>
      </w:rPr>
    </w:lvl>
    <w:lvl w:ilvl="7" w:tplc="DE40C8BA">
      <w:start w:val="1"/>
      <w:numFmt w:val="bullet"/>
      <w:lvlText w:val="o"/>
      <w:lvlJc w:val="left"/>
      <w:pPr>
        <w:tabs>
          <w:tab w:val="num" w:pos="5760"/>
        </w:tabs>
        <w:ind w:left="5760" w:hanging="360"/>
      </w:pPr>
      <w:rPr>
        <w:rFonts w:ascii="Courier New" w:hAnsi="Courier New"/>
      </w:rPr>
    </w:lvl>
    <w:lvl w:ilvl="8" w:tplc="3530BB8A">
      <w:start w:val="1"/>
      <w:numFmt w:val="bullet"/>
      <w:lvlText w:val=""/>
      <w:lvlJc w:val="left"/>
      <w:pPr>
        <w:tabs>
          <w:tab w:val="num" w:pos="6480"/>
        </w:tabs>
        <w:ind w:left="6480" w:hanging="360"/>
      </w:pPr>
      <w:rPr>
        <w:rFonts w:ascii="Wingdings" w:hAnsi="Wingdings"/>
      </w:rPr>
    </w:lvl>
  </w:abstractNum>
  <w:abstractNum w:abstractNumId="26" w15:restartNumberingAfterBreak="0">
    <w:nsid w:val="664C4AD1"/>
    <w:multiLevelType w:val="hybridMultilevel"/>
    <w:tmpl w:val="00000019"/>
    <w:lvl w:ilvl="0" w:tplc="5FBE67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E5CCFCE">
      <w:start w:val="1"/>
      <w:numFmt w:val="bullet"/>
      <w:lvlText w:val="o"/>
      <w:lvlJc w:val="left"/>
      <w:pPr>
        <w:tabs>
          <w:tab w:val="num" w:pos="1440"/>
        </w:tabs>
        <w:ind w:left="1440" w:hanging="360"/>
      </w:pPr>
      <w:rPr>
        <w:rFonts w:ascii="Courier New" w:hAnsi="Courier New"/>
      </w:rPr>
    </w:lvl>
    <w:lvl w:ilvl="2" w:tplc="A34C20D0">
      <w:start w:val="1"/>
      <w:numFmt w:val="bullet"/>
      <w:lvlText w:val=""/>
      <w:lvlJc w:val="left"/>
      <w:pPr>
        <w:tabs>
          <w:tab w:val="num" w:pos="2160"/>
        </w:tabs>
        <w:ind w:left="2160" w:hanging="360"/>
      </w:pPr>
      <w:rPr>
        <w:rFonts w:ascii="Wingdings" w:hAnsi="Wingdings"/>
      </w:rPr>
    </w:lvl>
    <w:lvl w:ilvl="3" w:tplc="467427A4">
      <w:start w:val="1"/>
      <w:numFmt w:val="bullet"/>
      <w:lvlText w:val=""/>
      <w:lvlJc w:val="left"/>
      <w:pPr>
        <w:tabs>
          <w:tab w:val="num" w:pos="2880"/>
        </w:tabs>
        <w:ind w:left="2880" w:hanging="360"/>
      </w:pPr>
      <w:rPr>
        <w:rFonts w:ascii="Symbol" w:hAnsi="Symbol"/>
      </w:rPr>
    </w:lvl>
    <w:lvl w:ilvl="4" w:tplc="48E4C940">
      <w:start w:val="1"/>
      <w:numFmt w:val="bullet"/>
      <w:lvlText w:val="o"/>
      <w:lvlJc w:val="left"/>
      <w:pPr>
        <w:tabs>
          <w:tab w:val="num" w:pos="3600"/>
        </w:tabs>
        <w:ind w:left="3600" w:hanging="360"/>
      </w:pPr>
      <w:rPr>
        <w:rFonts w:ascii="Courier New" w:hAnsi="Courier New"/>
      </w:rPr>
    </w:lvl>
    <w:lvl w:ilvl="5" w:tplc="21F039DE">
      <w:start w:val="1"/>
      <w:numFmt w:val="bullet"/>
      <w:lvlText w:val=""/>
      <w:lvlJc w:val="left"/>
      <w:pPr>
        <w:tabs>
          <w:tab w:val="num" w:pos="4320"/>
        </w:tabs>
        <w:ind w:left="4320" w:hanging="360"/>
      </w:pPr>
      <w:rPr>
        <w:rFonts w:ascii="Wingdings" w:hAnsi="Wingdings"/>
      </w:rPr>
    </w:lvl>
    <w:lvl w:ilvl="6" w:tplc="63622E88">
      <w:start w:val="1"/>
      <w:numFmt w:val="bullet"/>
      <w:lvlText w:val=""/>
      <w:lvlJc w:val="left"/>
      <w:pPr>
        <w:tabs>
          <w:tab w:val="num" w:pos="5040"/>
        </w:tabs>
        <w:ind w:left="5040" w:hanging="360"/>
      </w:pPr>
      <w:rPr>
        <w:rFonts w:ascii="Symbol" w:hAnsi="Symbol"/>
      </w:rPr>
    </w:lvl>
    <w:lvl w:ilvl="7" w:tplc="773EE994">
      <w:start w:val="1"/>
      <w:numFmt w:val="bullet"/>
      <w:lvlText w:val="o"/>
      <w:lvlJc w:val="left"/>
      <w:pPr>
        <w:tabs>
          <w:tab w:val="num" w:pos="5760"/>
        </w:tabs>
        <w:ind w:left="5760" w:hanging="360"/>
      </w:pPr>
      <w:rPr>
        <w:rFonts w:ascii="Courier New" w:hAnsi="Courier New"/>
      </w:rPr>
    </w:lvl>
    <w:lvl w:ilvl="8" w:tplc="50C27A6C">
      <w:start w:val="1"/>
      <w:numFmt w:val="bullet"/>
      <w:lvlText w:val=""/>
      <w:lvlJc w:val="left"/>
      <w:pPr>
        <w:tabs>
          <w:tab w:val="num" w:pos="6480"/>
        </w:tabs>
        <w:ind w:left="6480" w:hanging="360"/>
      </w:pPr>
      <w:rPr>
        <w:rFonts w:ascii="Wingdings" w:hAnsi="Wingdings"/>
      </w:rPr>
    </w:lvl>
  </w:abstractNum>
  <w:abstractNum w:abstractNumId="27" w15:restartNumberingAfterBreak="0">
    <w:nsid w:val="664C4AD2"/>
    <w:multiLevelType w:val="hybridMultilevel"/>
    <w:tmpl w:val="0000001A"/>
    <w:lvl w:ilvl="0" w:tplc="92F2BF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52E34BA">
      <w:start w:val="1"/>
      <w:numFmt w:val="bullet"/>
      <w:lvlText w:val="o"/>
      <w:lvlJc w:val="left"/>
      <w:pPr>
        <w:tabs>
          <w:tab w:val="num" w:pos="1440"/>
        </w:tabs>
        <w:ind w:left="1440" w:hanging="360"/>
      </w:pPr>
      <w:rPr>
        <w:rFonts w:ascii="Courier New" w:hAnsi="Courier New"/>
      </w:rPr>
    </w:lvl>
    <w:lvl w:ilvl="2" w:tplc="3C38A7A0">
      <w:start w:val="1"/>
      <w:numFmt w:val="bullet"/>
      <w:lvlText w:val=""/>
      <w:lvlJc w:val="left"/>
      <w:pPr>
        <w:tabs>
          <w:tab w:val="num" w:pos="2160"/>
        </w:tabs>
        <w:ind w:left="2160" w:hanging="360"/>
      </w:pPr>
      <w:rPr>
        <w:rFonts w:ascii="Wingdings" w:hAnsi="Wingdings"/>
      </w:rPr>
    </w:lvl>
    <w:lvl w:ilvl="3" w:tplc="44340D04">
      <w:start w:val="1"/>
      <w:numFmt w:val="bullet"/>
      <w:lvlText w:val=""/>
      <w:lvlJc w:val="left"/>
      <w:pPr>
        <w:tabs>
          <w:tab w:val="num" w:pos="2880"/>
        </w:tabs>
        <w:ind w:left="2880" w:hanging="360"/>
      </w:pPr>
      <w:rPr>
        <w:rFonts w:ascii="Symbol" w:hAnsi="Symbol"/>
      </w:rPr>
    </w:lvl>
    <w:lvl w:ilvl="4" w:tplc="A9D2491C">
      <w:start w:val="1"/>
      <w:numFmt w:val="bullet"/>
      <w:lvlText w:val="o"/>
      <w:lvlJc w:val="left"/>
      <w:pPr>
        <w:tabs>
          <w:tab w:val="num" w:pos="3600"/>
        </w:tabs>
        <w:ind w:left="3600" w:hanging="360"/>
      </w:pPr>
      <w:rPr>
        <w:rFonts w:ascii="Courier New" w:hAnsi="Courier New"/>
      </w:rPr>
    </w:lvl>
    <w:lvl w:ilvl="5" w:tplc="2FBC9F82">
      <w:start w:val="1"/>
      <w:numFmt w:val="bullet"/>
      <w:lvlText w:val=""/>
      <w:lvlJc w:val="left"/>
      <w:pPr>
        <w:tabs>
          <w:tab w:val="num" w:pos="4320"/>
        </w:tabs>
        <w:ind w:left="4320" w:hanging="360"/>
      </w:pPr>
      <w:rPr>
        <w:rFonts w:ascii="Wingdings" w:hAnsi="Wingdings"/>
      </w:rPr>
    </w:lvl>
    <w:lvl w:ilvl="6" w:tplc="CA8047D4">
      <w:start w:val="1"/>
      <w:numFmt w:val="bullet"/>
      <w:lvlText w:val=""/>
      <w:lvlJc w:val="left"/>
      <w:pPr>
        <w:tabs>
          <w:tab w:val="num" w:pos="5040"/>
        </w:tabs>
        <w:ind w:left="5040" w:hanging="360"/>
      </w:pPr>
      <w:rPr>
        <w:rFonts w:ascii="Symbol" w:hAnsi="Symbol"/>
      </w:rPr>
    </w:lvl>
    <w:lvl w:ilvl="7" w:tplc="24484880">
      <w:start w:val="1"/>
      <w:numFmt w:val="bullet"/>
      <w:lvlText w:val="o"/>
      <w:lvlJc w:val="left"/>
      <w:pPr>
        <w:tabs>
          <w:tab w:val="num" w:pos="5760"/>
        </w:tabs>
        <w:ind w:left="5760" w:hanging="360"/>
      </w:pPr>
      <w:rPr>
        <w:rFonts w:ascii="Courier New" w:hAnsi="Courier New"/>
      </w:rPr>
    </w:lvl>
    <w:lvl w:ilvl="8" w:tplc="DA8A9CC8">
      <w:start w:val="1"/>
      <w:numFmt w:val="bullet"/>
      <w:lvlText w:val=""/>
      <w:lvlJc w:val="left"/>
      <w:pPr>
        <w:tabs>
          <w:tab w:val="num" w:pos="6480"/>
        </w:tabs>
        <w:ind w:left="6480" w:hanging="360"/>
      </w:pPr>
      <w:rPr>
        <w:rFonts w:ascii="Wingdings" w:hAnsi="Wingdings"/>
      </w:rPr>
    </w:lvl>
  </w:abstractNum>
  <w:abstractNum w:abstractNumId="28" w15:restartNumberingAfterBreak="0">
    <w:nsid w:val="664C4AD3"/>
    <w:multiLevelType w:val="hybridMultilevel"/>
    <w:tmpl w:val="0000001B"/>
    <w:lvl w:ilvl="0" w:tplc="BFE449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95A5F52">
      <w:start w:val="1"/>
      <w:numFmt w:val="bullet"/>
      <w:lvlText w:val="o"/>
      <w:lvlJc w:val="left"/>
      <w:pPr>
        <w:tabs>
          <w:tab w:val="num" w:pos="1440"/>
        </w:tabs>
        <w:ind w:left="1440" w:hanging="360"/>
      </w:pPr>
      <w:rPr>
        <w:rFonts w:ascii="Courier New" w:hAnsi="Courier New"/>
      </w:rPr>
    </w:lvl>
    <w:lvl w:ilvl="2" w:tplc="596CF804">
      <w:start w:val="1"/>
      <w:numFmt w:val="bullet"/>
      <w:lvlText w:val=""/>
      <w:lvlJc w:val="left"/>
      <w:pPr>
        <w:tabs>
          <w:tab w:val="num" w:pos="2160"/>
        </w:tabs>
        <w:ind w:left="2160" w:hanging="360"/>
      </w:pPr>
      <w:rPr>
        <w:rFonts w:ascii="Wingdings" w:hAnsi="Wingdings"/>
      </w:rPr>
    </w:lvl>
    <w:lvl w:ilvl="3" w:tplc="75909CC0">
      <w:start w:val="1"/>
      <w:numFmt w:val="bullet"/>
      <w:lvlText w:val=""/>
      <w:lvlJc w:val="left"/>
      <w:pPr>
        <w:tabs>
          <w:tab w:val="num" w:pos="2880"/>
        </w:tabs>
        <w:ind w:left="2880" w:hanging="360"/>
      </w:pPr>
      <w:rPr>
        <w:rFonts w:ascii="Symbol" w:hAnsi="Symbol"/>
      </w:rPr>
    </w:lvl>
    <w:lvl w:ilvl="4" w:tplc="EA520A78">
      <w:start w:val="1"/>
      <w:numFmt w:val="bullet"/>
      <w:lvlText w:val="o"/>
      <w:lvlJc w:val="left"/>
      <w:pPr>
        <w:tabs>
          <w:tab w:val="num" w:pos="3600"/>
        </w:tabs>
        <w:ind w:left="3600" w:hanging="360"/>
      </w:pPr>
      <w:rPr>
        <w:rFonts w:ascii="Courier New" w:hAnsi="Courier New"/>
      </w:rPr>
    </w:lvl>
    <w:lvl w:ilvl="5" w:tplc="F22AF78E">
      <w:start w:val="1"/>
      <w:numFmt w:val="bullet"/>
      <w:lvlText w:val=""/>
      <w:lvlJc w:val="left"/>
      <w:pPr>
        <w:tabs>
          <w:tab w:val="num" w:pos="4320"/>
        </w:tabs>
        <w:ind w:left="4320" w:hanging="360"/>
      </w:pPr>
      <w:rPr>
        <w:rFonts w:ascii="Wingdings" w:hAnsi="Wingdings"/>
      </w:rPr>
    </w:lvl>
    <w:lvl w:ilvl="6" w:tplc="9E827442">
      <w:start w:val="1"/>
      <w:numFmt w:val="bullet"/>
      <w:lvlText w:val=""/>
      <w:lvlJc w:val="left"/>
      <w:pPr>
        <w:tabs>
          <w:tab w:val="num" w:pos="5040"/>
        </w:tabs>
        <w:ind w:left="5040" w:hanging="360"/>
      </w:pPr>
      <w:rPr>
        <w:rFonts w:ascii="Symbol" w:hAnsi="Symbol"/>
      </w:rPr>
    </w:lvl>
    <w:lvl w:ilvl="7" w:tplc="6E1243D2">
      <w:start w:val="1"/>
      <w:numFmt w:val="bullet"/>
      <w:lvlText w:val="o"/>
      <w:lvlJc w:val="left"/>
      <w:pPr>
        <w:tabs>
          <w:tab w:val="num" w:pos="5760"/>
        </w:tabs>
        <w:ind w:left="5760" w:hanging="360"/>
      </w:pPr>
      <w:rPr>
        <w:rFonts w:ascii="Courier New" w:hAnsi="Courier New"/>
      </w:rPr>
    </w:lvl>
    <w:lvl w:ilvl="8" w:tplc="38FC6B7E">
      <w:start w:val="1"/>
      <w:numFmt w:val="bullet"/>
      <w:lvlText w:val=""/>
      <w:lvlJc w:val="left"/>
      <w:pPr>
        <w:tabs>
          <w:tab w:val="num" w:pos="6480"/>
        </w:tabs>
        <w:ind w:left="6480" w:hanging="360"/>
      </w:pPr>
      <w:rPr>
        <w:rFonts w:ascii="Wingdings" w:hAnsi="Wingdings"/>
      </w:rPr>
    </w:lvl>
  </w:abstractNum>
  <w:abstractNum w:abstractNumId="29" w15:restartNumberingAfterBreak="0">
    <w:nsid w:val="664C4AD4"/>
    <w:multiLevelType w:val="hybridMultilevel"/>
    <w:tmpl w:val="0000001C"/>
    <w:lvl w:ilvl="0" w:tplc="00FC1B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E2ECEBA">
      <w:start w:val="1"/>
      <w:numFmt w:val="bullet"/>
      <w:lvlText w:val="o"/>
      <w:lvlJc w:val="left"/>
      <w:pPr>
        <w:tabs>
          <w:tab w:val="num" w:pos="1440"/>
        </w:tabs>
        <w:ind w:left="1440" w:hanging="360"/>
      </w:pPr>
      <w:rPr>
        <w:rFonts w:ascii="Courier New" w:hAnsi="Courier New"/>
      </w:rPr>
    </w:lvl>
    <w:lvl w:ilvl="2" w:tplc="53008FD2">
      <w:start w:val="1"/>
      <w:numFmt w:val="bullet"/>
      <w:lvlText w:val=""/>
      <w:lvlJc w:val="left"/>
      <w:pPr>
        <w:tabs>
          <w:tab w:val="num" w:pos="2160"/>
        </w:tabs>
        <w:ind w:left="2160" w:hanging="360"/>
      </w:pPr>
      <w:rPr>
        <w:rFonts w:ascii="Wingdings" w:hAnsi="Wingdings"/>
      </w:rPr>
    </w:lvl>
    <w:lvl w:ilvl="3" w:tplc="0C6CE170">
      <w:start w:val="1"/>
      <w:numFmt w:val="bullet"/>
      <w:lvlText w:val=""/>
      <w:lvlJc w:val="left"/>
      <w:pPr>
        <w:tabs>
          <w:tab w:val="num" w:pos="2880"/>
        </w:tabs>
        <w:ind w:left="2880" w:hanging="360"/>
      </w:pPr>
      <w:rPr>
        <w:rFonts w:ascii="Symbol" w:hAnsi="Symbol"/>
      </w:rPr>
    </w:lvl>
    <w:lvl w:ilvl="4" w:tplc="1C0E9E48">
      <w:start w:val="1"/>
      <w:numFmt w:val="bullet"/>
      <w:lvlText w:val="o"/>
      <w:lvlJc w:val="left"/>
      <w:pPr>
        <w:tabs>
          <w:tab w:val="num" w:pos="3600"/>
        </w:tabs>
        <w:ind w:left="3600" w:hanging="360"/>
      </w:pPr>
      <w:rPr>
        <w:rFonts w:ascii="Courier New" w:hAnsi="Courier New"/>
      </w:rPr>
    </w:lvl>
    <w:lvl w:ilvl="5" w:tplc="CE8AFB20">
      <w:start w:val="1"/>
      <w:numFmt w:val="bullet"/>
      <w:lvlText w:val=""/>
      <w:lvlJc w:val="left"/>
      <w:pPr>
        <w:tabs>
          <w:tab w:val="num" w:pos="4320"/>
        </w:tabs>
        <w:ind w:left="4320" w:hanging="360"/>
      </w:pPr>
      <w:rPr>
        <w:rFonts w:ascii="Wingdings" w:hAnsi="Wingdings"/>
      </w:rPr>
    </w:lvl>
    <w:lvl w:ilvl="6" w:tplc="C5BEBE34">
      <w:start w:val="1"/>
      <w:numFmt w:val="bullet"/>
      <w:lvlText w:val=""/>
      <w:lvlJc w:val="left"/>
      <w:pPr>
        <w:tabs>
          <w:tab w:val="num" w:pos="5040"/>
        </w:tabs>
        <w:ind w:left="5040" w:hanging="360"/>
      </w:pPr>
      <w:rPr>
        <w:rFonts w:ascii="Symbol" w:hAnsi="Symbol"/>
      </w:rPr>
    </w:lvl>
    <w:lvl w:ilvl="7" w:tplc="683A13E8">
      <w:start w:val="1"/>
      <w:numFmt w:val="bullet"/>
      <w:lvlText w:val="o"/>
      <w:lvlJc w:val="left"/>
      <w:pPr>
        <w:tabs>
          <w:tab w:val="num" w:pos="5760"/>
        </w:tabs>
        <w:ind w:left="5760" w:hanging="360"/>
      </w:pPr>
      <w:rPr>
        <w:rFonts w:ascii="Courier New" w:hAnsi="Courier New"/>
      </w:rPr>
    </w:lvl>
    <w:lvl w:ilvl="8" w:tplc="F356AB2A">
      <w:start w:val="1"/>
      <w:numFmt w:val="bullet"/>
      <w:lvlText w:val=""/>
      <w:lvlJc w:val="left"/>
      <w:pPr>
        <w:tabs>
          <w:tab w:val="num" w:pos="6480"/>
        </w:tabs>
        <w:ind w:left="6480" w:hanging="360"/>
      </w:pPr>
      <w:rPr>
        <w:rFonts w:ascii="Wingdings" w:hAnsi="Wingdings"/>
      </w:rPr>
    </w:lvl>
  </w:abstractNum>
  <w:abstractNum w:abstractNumId="30" w15:restartNumberingAfterBreak="0">
    <w:nsid w:val="664C4AD5"/>
    <w:multiLevelType w:val="hybridMultilevel"/>
    <w:tmpl w:val="0000001D"/>
    <w:lvl w:ilvl="0" w:tplc="1CCE81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EBC37A4">
      <w:start w:val="1"/>
      <w:numFmt w:val="bullet"/>
      <w:lvlText w:val="o"/>
      <w:lvlJc w:val="left"/>
      <w:pPr>
        <w:tabs>
          <w:tab w:val="num" w:pos="1440"/>
        </w:tabs>
        <w:ind w:left="1440" w:hanging="360"/>
      </w:pPr>
      <w:rPr>
        <w:rFonts w:ascii="Courier New" w:hAnsi="Courier New"/>
      </w:rPr>
    </w:lvl>
    <w:lvl w:ilvl="2" w:tplc="20D60CDE">
      <w:start w:val="1"/>
      <w:numFmt w:val="bullet"/>
      <w:lvlText w:val=""/>
      <w:lvlJc w:val="left"/>
      <w:pPr>
        <w:tabs>
          <w:tab w:val="num" w:pos="2160"/>
        </w:tabs>
        <w:ind w:left="2160" w:hanging="360"/>
      </w:pPr>
      <w:rPr>
        <w:rFonts w:ascii="Wingdings" w:hAnsi="Wingdings"/>
      </w:rPr>
    </w:lvl>
    <w:lvl w:ilvl="3" w:tplc="1ECE048A">
      <w:start w:val="1"/>
      <w:numFmt w:val="bullet"/>
      <w:lvlText w:val=""/>
      <w:lvlJc w:val="left"/>
      <w:pPr>
        <w:tabs>
          <w:tab w:val="num" w:pos="2880"/>
        </w:tabs>
        <w:ind w:left="2880" w:hanging="360"/>
      </w:pPr>
      <w:rPr>
        <w:rFonts w:ascii="Symbol" w:hAnsi="Symbol"/>
      </w:rPr>
    </w:lvl>
    <w:lvl w:ilvl="4" w:tplc="6EA2D1BE">
      <w:start w:val="1"/>
      <w:numFmt w:val="bullet"/>
      <w:lvlText w:val="o"/>
      <w:lvlJc w:val="left"/>
      <w:pPr>
        <w:tabs>
          <w:tab w:val="num" w:pos="3600"/>
        </w:tabs>
        <w:ind w:left="3600" w:hanging="360"/>
      </w:pPr>
      <w:rPr>
        <w:rFonts w:ascii="Courier New" w:hAnsi="Courier New"/>
      </w:rPr>
    </w:lvl>
    <w:lvl w:ilvl="5" w:tplc="132E338C">
      <w:start w:val="1"/>
      <w:numFmt w:val="bullet"/>
      <w:lvlText w:val=""/>
      <w:lvlJc w:val="left"/>
      <w:pPr>
        <w:tabs>
          <w:tab w:val="num" w:pos="4320"/>
        </w:tabs>
        <w:ind w:left="4320" w:hanging="360"/>
      </w:pPr>
      <w:rPr>
        <w:rFonts w:ascii="Wingdings" w:hAnsi="Wingdings"/>
      </w:rPr>
    </w:lvl>
    <w:lvl w:ilvl="6" w:tplc="FF06252A">
      <w:start w:val="1"/>
      <w:numFmt w:val="bullet"/>
      <w:lvlText w:val=""/>
      <w:lvlJc w:val="left"/>
      <w:pPr>
        <w:tabs>
          <w:tab w:val="num" w:pos="5040"/>
        </w:tabs>
        <w:ind w:left="5040" w:hanging="360"/>
      </w:pPr>
      <w:rPr>
        <w:rFonts w:ascii="Symbol" w:hAnsi="Symbol"/>
      </w:rPr>
    </w:lvl>
    <w:lvl w:ilvl="7" w:tplc="08CE08B2">
      <w:start w:val="1"/>
      <w:numFmt w:val="bullet"/>
      <w:lvlText w:val="o"/>
      <w:lvlJc w:val="left"/>
      <w:pPr>
        <w:tabs>
          <w:tab w:val="num" w:pos="5760"/>
        </w:tabs>
        <w:ind w:left="5760" w:hanging="360"/>
      </w:pPr>
      <w:rPr>
        <w:rFonts w:ascii="Courier New" w:hAnsi="Courier New"/>
      </w:rPr>
    </w:lvl>
    <w:lvl w:ilvl="8" w:tplc="09321C98">
      <w:start w:val="1"/>
      <w:numFmt w:val="bullet"/>
      <w:lvlText w:val=""/>
      <w:lvlJc w:val="left"/>
      <w:pPr>
        <w:tabs>
          <w:tab w:val="num" w:pos="6480"/>
        </w:tabs>
        <w:ind w:left="6480" w:hanging="360"/>
      </w:pPr>
      <w:rPr>
        <w:rFonts w:ascii="Wingdings" w:hAnsi="Wingdings"/>
      </w:rPr>
    </w:lvl>
  </w:abstractNum>
  <w:abstractNum w:abstractNumId="31" w15:restartNumberingAfterBreak="0">
    <w:nsid w:val="664C4AD6"/>
    <w:multiLevelType w:val="hybridMultilevel"/>
    <w:tmpl w:val="0000001E"/>
    <w:lvl w:ilvl="0" w:tplc="8000DD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9482C98">
      <w:start w:val="1"/>
      <w:numFmt w:val="bullet"/>
      <w:lvlText w:val="o"/>
      <w:lvlJc w:val="left"/>
      <w:pPr>
        <w:tabs>
          <w:tab w:val="num" w:pos="1440"/>
        </w:tabs>
        <w:ind w:left="1440" w:hanging="360"/>
      </w:pPr>
      <w:rPr>
        <w:rFonts w:ascii="Courier New" w:hAnsi="Courier New"/>
      </w:rPr>
    </w:lvl>
    <w:lvl w:ilvl="2" w:tplc="1916E266">
      <w:start w:val="1"/>
      <w:numFmt w:val="bullet"/>
      <w:lvlText w:val=""/>
      <w:lvlJc w:val="left"/>
      <w:pPr>
        <w:tabs>
          <w:tab w:val="num" w:pos="2160"/>
        </w:tabs>
        <w:ind w:left="2160" w:hanging="360"/>
      </w:pPr>
      <w:rPr>
        <w:rFonts w:ascii="Wingdings" w:hAnsi="Wingdings"/>
      </w:rPr>
    </w:lvl>
    <w:lvl w:ilvl="3" w:tplc="E78A4A6A">
      <w:start w:val="1"/>
      <w:numFmt w:val="bullet"/>
      <w:lvlText w:val=""/>
      <w:lvlJc w:val="left"/>
      <w:pPr>
        <w:tabs>
          <w:tab w:val="num" w:pos="2880"/>
        </w:tabs>
        <w:ind w:left="2880" w:hanging="360"/>
      </w:pPr>
      <w:rPr>
        <w:rFonts w:ascii="Symbol" w:hAnsi="Symbol"/>
      </w:rPr>
    </w:lvl>
    <w:lvl w:ilvl="4" w:tplc="2EDC2A92">
      <w:start w:val="1"/>
      <w:numFmt w:val="bullet"/>
      <w:lvlText w:val="o"/>
      <w:lvlJc w:val="left"/>
      <w:pPr>
        <w:tabs>
          <w:tab w:val="num" w:pos="3600"/>
        </w:tabs>
        <w:ind w:left="3600" w:hanging="360"/>
      </w:pPr>
      <w:rPr>
        <w:rFonts w:ascii="Courier New" w:hAnsi="Courier New"/>
      </w:rPr>
    </w:lvl>
    <w:lvl w:ilvl="5" w:tplc="71A072E0">
      <w:start w:val="1"/>
      <w:numFmt w:val="bullet"/>
      <w:lvlText w:val=""/>
      <w:lvlJc w:val="left"/>
      <w:pPr>
        <w:tabs>
          <w:tab w:val="num" w:pos="4320"/>
        </w:tabs>
        <w:ind w:left="4320" w:hanging="360"/>
      </w:pPr>
      <w:rPr>
        <w:rFonts w:ascii="Wingdings" w:hAnsi="Wingdings"/>
      </w:rPr>
    </w:lvl>
    <w:lvl w:ilvl="6" w:tplc="62502B7A">
      <w:start w:val="1"/>
      <w:numFmt w:val="bullet"/>
      <w:lvlText w:val=""/>
      <w:lvlJc w:val="left"/>
      <w:pPr>
        <w:tabs>
          <w:tab w:val="num" w:pos="5040"/>
        </w:tabs>
        <w:ind w:left="5040" w:hanging="360"/>
      </w:pPr>
      <w:rPr>
        <w:rFonts w:ascii="Symbol" w:hAnsi="Symbol"/>
      </w:rPr>
    </w:lvl>
    <w:lvl w:ilvl="7" w:tplc="473298C8">
      <w:start w:val="1"/>
      <w:numFmt w:val="bullet"/>
      <w:lvlText w:val="o"/>
      <w:lvlJc w:val="left"/>
      <w:pPr>
        <w:tabs>
          <w:tab w:val="num" w:pos="5760"/>
        </w:tabs>
        <w:ind w:left="5760" w:hanging="360"/>
      </w:pPr>
      <w:rPr>
        <w:rFonts w:ascii="Courier New" w:hAnsi="Courier New"/>
      </w:rPr>
    </w:lvl>
    <w:lvl w:ilvl="8" w:tplc="BE5A124C">
      <w:start w:val="1"/>
      <w:numFmt w:val="bullet"/>
      <w:lvlText w:val=""/>
      <w:lvlJc w:val="left"/>
      <w:pPr>
        <w:tabs>
          <w:tab w:val="num" w:pos="6480"/>
        </w:tabs>
        <w:ind w:left="6480" w:hanging="360"/>
      </w:pPr>
      <w:rPr>
        <w:rFonts w:ascii="Wingdings" w:hAnsi="Wingdings"/>
      </w:rPr>
    </w:lvl>
  </w:abstractNum>
  <w:abstractNum w:abstractNumId="32" w15:restartNumberingAfterBreak="0">
    <w:nsid w:val="664C4AD7"/>
    <w:multiLevelType w:val="hybridMultilevel"/>
    <w:tmpl w:val="0000001F"/>
    <w:lvl w:ilvl="0" w:tplc="7CAA1E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4906D4E">
      <w:start w:val="1"/>
      <w:numFmt w:val="bullet"/>
      <w:lvlText w:val="o"/>
      <w:lvlJc w:val="left"/>
      <w:pPr>
        <w:tabs>
          <w:tab w:val="num" w:pos="1440"/>
        </w:tabs>
        <w:ind w:left="1440" w:hanging="360"/>
      </w:pPr>
      <w:rPr>
        <w:rFonts w:ascii="Courier New" w:hAnsi="Courier New"/>
      </w:rPr>
    </w:lvl>
    <w:lvl w:ilvl="2" w:tplc="A1CC9512">
      <w:start w:val="1"/>
      <w:numFmt w:val="bullet"/>
      <w:lvlText w:val=""/>
      <w:lvlJc w:val="left"/>
      <w:pPr>
        <w:tabs>
          <w:tab w:val="num" w:pos="2160"/>
        </w:tabs>
        <w:ind w:left="2160" w:hanging="360"/>
      </w:pPr>
      <w:rPr>
        <w:rFonts w:ascii="Wingdings" w:hAnsi="Wingdings"/>
      </w:rPr>
    </w:lvl>
    <w:lvl w:ilvl="3" w:tplc="418C2C66">
      <w:start w:val="1"/>
      <w:numFmt w:val="bullet"/>
      <w:lvlText w:val=""/>
      <w:lvlJc w:val="left"/>
      <w:pPr>
        <w:tabs>
          <w:tab w:val="num" w:pos="2880"/>
        </w:tabs>
        <w:ind w:left="2880" w:hanging="360"/>
      </w:pPr>
      <w:rPr>
        <w:rFonts w:ascii="Symbol" w:hAnsi="Symbol"/>
      </w:rPr>
    </w:lvl>
    <w:lvl w:ilvl="4" w:tplc="BF8013DC">
      <w:start w:val="1"/>
      <w:numFmt w:val="bullet"/>
      <w:lvlText w:val="o"/>
      <w:lvlJc w:val="left"/>
      <w:pPr>
        <w:tabs>
          <w:tab w:val="num" w:pos="3600"/>
        </w:tabs>
        <w:ind w:left="3600" w:hanging="360"/>
      </w:pPr>
      <w:rPr>
        <w:rFonts w:ascii="Courier New" w:hAnsi="Courier New"/>
      </w:rPr>
    </w:lvl>
    <w:lvl w:ilvl="5" w:tplc="2962DB28">
      <w:start w:val="1"/>
      <w:numFmt w:val="bullet"/>
      <w:lvlText w:val=""/>
      <w:lvlJc w:val="left"/>
      <w:pPr>
        <w:tabs>
          <w:tab w:val="num" w:pos="4320"/>
        </w:tabs>
        <w:ind w:left="4320" w:hanging="360"/>
      </w:pPr>
      <w:rPr>
        <w:rFonts w:ascii="Wingdings" w:hAnsi="Wingdings"/>
      </w:rPr>
    </w:lvl>
    <w:lvl w:ilvl="6" w:tplc="30DE0DFE">
      <w:start w:val="1"/>
      <w:numFmt w:val="bullet"/>
      <w:lvlText w:val=""/>
      <w:lvlJc w:val="left"/>
      <w:pPr>
        <w:tabs>
          <w:tab w:val="num" w:pos="5040"/>
        </w:tabs>
        <w:ind w:left="5040" w:hanging="360"/>
      </w:pPr>
      <w:rPr>
        <w:rFonts w:ascii="Symbol" w:hAnsi="Symbol"/>
      </w:rPr>
    </w:lvl>
    <w:lvl w:ilvl="7" w:tplc="3EEEC404">
      <w:start w:val="1"/>
      <w:numFmt w:val="bullet"/>
      <w:lvlText w:val="o"/>
      <w:lvlJc w:val="left"/>
      <w:pPr>
        <w:tabs>
          <w:tab w:val="num" w:pos="5760"/>
        </w:tabs>
        <w:ind w:left="5760" w:hanging="360"/>
      </w:pPr>
      <w:rPr>
        <w:rFonts w:ascii="Courier New" w:hAnsi="Courier New"/>
      </w:rPr>
    </w:lvl>
    <w:lvl w:ilvl="8" w:tplc="5CD26702">
      <w:start w:val="1"/>
      <w:numFmt w:val="bullet"/>
      <w:lvlText w:val=""/>
      <w:lvlJc w:val="left"/>
      <w:pPr>
        <w:tabs>
          <w:tab w:val="num" w:pos="6480"/>
        </w:tabs>
        <w:ind w:left="6480" w:hanging="360"/>
      </w:pPr>
      <w:rPr>
        <w:rFonts w:ascii="Wingdings" w:hAnsi="Wingdings"/>
      </w:rPr>
    </w:lvl>
  </w:abstractNum>
  <w:abstractNum w:abstractNumId="33" w15:restartNumberingAfterBreak="0">
    <w:nsid w:val="664C4AD8"/>
    <w:multiLevelType w:val="hybridMultilevel"/>
    <w:tmpl w:val="00000020"/>
    <w:lvl w:ilvl="0" w:tplc="80BABF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BA25E2C">
      <w:start w:val="1"/>
      <w:numFmt w:val="bullet"/>
      <w:lvlText w:val="o"/>
      <w:lvlJc w:val="left"/>
      <w:pPr>
        <w:tabs>
          <w:tab w:val="num" w:pos="1440"/>
        </w:tabs>
        <w:ind w:left="1440" w:hanging="360"/>
      </w:pPr>
      <w:rPr>
        <w:rFonts w:ascii="Courier New" w:hAnsi="Courier New"/>
      </w:rPr>
    </w:lvl>
    <w:lvl w:ilvl="2" w:tplc="21367C92">
      <w:start w:val="1"/>
      <w:numFmt w:val="bullet"/>
      <w:lvlText w:val=""/>
      <w:lvlJc w:val="left"/>
      <w:pPr>
        <w:tabs>
          <w:tab w:val="num" w:pos="2160"/>
        </w:tabs>
        <w:ind w:left="2160" w:hanging="360"/>
      </w:pPr>
      <w:rPr>
        <w:rFonts w:ascii="Wingdings" w:hAnsi="Wingdings"/>
      </w:rPr>
    </w:lvl>
    <w:lvl w:ilvl="3" w:tplc="4AD65B3A">
      <w:start w:val="1"/>
      <w:numFmt w:val="bullet"/>
      <w:lvlText w:val=""/>
      <w:lvlJc w:val="left"/>
      <w:pPr>
        <w:tabs>
          <w:tab w:val="num" w:pos="2880"/>
        </w:tabs>
        <w:ind w:left="2880" w:hanging="360"/>
      </w:pPr>
      <w:rPr>
        <w:rFonts w:ascii="Symbol" w:hAnsi="Symbol"/>
      </w:rPr>
    </w:lvl>
    <w:lvl w:ilvl="4" w:tplc="36FA68BC">
      <w:start w:val="1"/>
      <w:numFmt w:val="bullet"/>
      <w:lvlText w:val="o"/>
      <w:lvlJc w:val="left"/>
      <w:pPr>
        <w:tabs>
          <w:tab w:val="num" w:pos="3600"/>
        </w:tabs>
        <w:ind w:left="3600" w:hanging="360"/>
      </w:pPr>
      <w:rPr>
        <w:rFonts w:ascii="Courier New" w:hAnsi="Courier New"/>
      </w:rPr>
    </w:lvl>
    <w:lvl w:ilvl="5" w:tplc="5F06EE5C">
      <w:start w:val="1"/>
      <w:numFmt w:val="bullet"/>
      <w:lvlText w:val=""/>
      <w:lvlJc w:val="left"/>
      <w:pPr>
        <w:tabs>
          <w:tab w:val="num" w:pos="4320"/>
        </w:tabs>
        <w:ind w:left="4320" w:hanging="360"/>
      </w:pPr>
      <w:rPr>
        <w:rFonts w:ascii="Wingdings" w:hAnsi="Wingdings"/>
      </w:rPr>
    </w:lvl>
    <w:lvl w:ilvl="6" w:tplc="CE1698FE">
      <w:start w:val="1"/>
      <w:numFmt w:val="bullet"/>
      <w:lvlText w:val=""/>
      <w:lvlJc w:val="left"/>
      <w:pPr>
        <w:tabs>
          <w:tab w:val="num" w:pos="5040"/>
        </w:tabs>
        <w:ind w:left="5040" w:hanging="360"/>
      </w:pPr>
      <w:rPr>
        <w:rFonts w:ascii="Symbol" w:hAnsi="Symbol"/>
      </w:rPr>
    </w:lvl>
    <w:lvl w:ilvl="7" w:tplc="AFDACD08">
      <w:start w:val="1"/>
      <w:numFmt w:val="bullet"/>
      <w:lvlText w:val="o"/>
      <w:lvlJc w:val="left"/>
      <w:pPr>
        <w:tabs>
          <w:tab w:val="num" w:pos="5760"/>
        </w:tabs>
        <w:ind w:left="5760" w:hanging="360"/>
      </w:pPr>
      <w:rPr>
        <w:rFonts w:ascii="Courier New" w:hAnsi="Courier New"/>
      </w:rPr>
    </w:lvl>
    <w:lvl w:ilvl="8" w:tplc="2FC022BC">
      <w:start w:val="1"/>
      <w:numFmt w:val="bullet"/>
      <w:lvlText w:val=""/>
      <w:lvlJc w:val="left"/>
      <w:pPr>
        <w:tabs>
          <w:tab w:val="num" w:pos="6480"/>
        </w:tabs>
        <w:ind w:left="6480" w:hanging="360"/>
      </w:pPr>
      <w:rPr>
        <w:rFonts w:ascii="Wingdings" w:hAnsi="Wingdings"/>
      </w:rPr>
    </w:lvl>
  </w:abstractNum>
  <w:abstractNum w:abstractNumId="34" w15:restartNumberingAfterBreak="0">
    <w:nsid w:val="664C4AD9"/>
    <w:multiLevelType w:val="hybridMultilevel"/>
    <w:tmpl w:val="00000021"/>
    <w:lvl w:ilvl="0" w:tplc="D3982C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4548BD2">
      <w:start w:val="1"/>
      <w:numFmt w:val="bullet"/>
      <w:lvlText w:val="o"/>
      <w:lvlJc w:val="left"/>
      <w:pPr>
        <w:tabs>
          <w:tab w:val="num" w:pos="1440"/>
        </w:tabs>
        <w:ind w:left="1440" w:hanging="360"/>
      </w:pPr>
      <w:rPr>
        <w:rFonts w:ascii="Courier New" w:hAnsi="Courier New"/>
      </w:rPr>
    </w:lvl>
    <w:lvl w:ilvl="2" w:tplc="8C4EF5F8">
      <w:start w:val="1"/>
      <w:numFmt w:val="bullet"/>
      <w:lvlText w:val=""/>
      <w:lvlJc w:val="left"/>
      <w:pPr>
        <w:tabs>
          <w:tab w:val="num" w:pos="2160"/>
        </w:tabs>
        <w:ind w:left="2160" w:hanging="360"/>
      </w:pPr>
      <w:rPr>
        <w:rFonts w:ascii="Wingdings" w:hAnsi="Wingdings"/>
      </w:rPr>
    </w:lvl>
    <w:lvl w:ilvl="3" w:tplc="BB703430">
      <w:start w:val="1"/>
      <w:numFmt w:val="bullet"/>
      <w:lvlText w:val=""/>
      <w:lvlJc w:val="left"/>
      <w:pPr>
        <w:tabs>
          <w:tab w:val="num" w:pos="2880"/>
        </w:tabs>
        <w:ind w:left="2880" w:hanging="360"/>
      </w:pPr>
      <w:rPr>
        <w:rFonts w:ascii="Symbol" w:hAnsi="Symbol"/>
      </w:rPr>
    </w:lvl>
    <w:lvl w:ilvl="4" w:tplc="7FEC02D6">
      <w:start w:val="1"/>
      <w:numFmt w:val="bullet"/>
      <w:lvlText w:val="o"/>
      <w:lvlJc w:val="left"/>
      <w:pPr>
        <w:tabs>
          <w:tab w:val="num" w:pos="3600"/>
        </w:tabs>
        <w:ind w:left="3600" w:hanging="360"/>
      </w:pPr>
      <w:rPr>
        <w:rFonts w:ascii="Courier New" w:hAnsi="Courier New"/>
      </w:rPr>
    </w:lvl>
    <w:lvl w:ilvl="5" w:tplc="1374CABE">
      <w:start w:val="1"/>
      <w:numFmt w:val="bullet"/>
      <w:lvlText w:val=""/>
      <w:lvlJc w:val="left"/>
      <w:pPr>
        <w:tabs>
          <w:tab w:val="num" w:pos="4320"/>
        </w:tabs>
        <w:ind w:left="4320" w:hanging="360"/>
      </w:pPr>
      <w:rPr>
        <w:rFonts w:ascii="Wingdings" w:hAnsi="Wingdings"/>
      </w:rPr>
    </w:lvl>
    <w:lvl w:ilvl="6" w:tplc="7C36B814">
      <w:start w:val="1"/>
      <w:numFmt w:val="bullet"/>
      <w:lvlText w:val=""/>
      <w:lvlJc w:val="left"/>
      <w:pPr>
        <w:tabs>
          <w:tab w:val="num" w:pos="5040"/>
        </w:tabs>
        <w:ind w:left="5040" w:hanging="360"/>
      </w:pPr>
      <w:rPr>
        <w:rFonts w:ascii="Symbol" w:hAnsi="Symbol"/>
      </w:rPr>
    </w:lvl>
    <w:lvl w:ilvl="7" w:tplc="6A2A694E">
      <w:start w:val="1"/>
      <w:numFmt w:val="bullet"/>
      <w:lvlText w:val="o"/>
      <w:lvlJc w:val="left"/>
      <w:pPr>
        <w:tabs>
          <w:tab w:val="num" w:pos="5760"/>
        </w:tabs>
        <w:ind w:left="5760" w:hanging="360"/>
      </w:pPr>
      <w:rPr>
        <w:rFonts w:ascii="Courier New" w:hAnsi="Courier New"/>
      </w:rPr>
    </w:lvl>
    <w:lvl w:ilvl="8" w:tplc="2DBE2AE6">
      <w:start w:val="1"/>
      <w:numFmt w:val="bullet"/>
      <w:lvlText w:val=""/>
      <w:lvlJc w:val="left"/>
      <w:pPr>
        <w:tabs>
          <w:tab w:val="num" w:pos="6480"/>
        </w:tabs>
        <w:ind w:left="6480" w:hanging="360"/>
      </w:pPr>
      <w:rPr>
        <w:rFonts w:ascii="Wingdings" w:hAnsi="Wingdings"/>
      </w:rPr>
    </w:lvl>
  </w:abstractNum>
  <w:abstractNum w:abstractNumId="35" w15:restartNumberingAfterBreak="0">
    <w:nsid w:val="664C4ADA"/>
    <w:multiLevelType w:val="hybridMultilevel"/>
    <w:tmpl w:val="00000022"/>
    <w:lvl w:ilvl="0" w:tplc="B314A2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0E6B4C8">
      <w:start w:val="1"/>
      <w:numFmt w:val="bullet"/>
      <w:lvlText w:val="o"/>
      <w:lvlJc w:val="left"/>
      <w:pPr>
        <w:tabs>
          <w:tab w:val="num" w:pos="1440"/>
        </w:tabs>
        <w:ind w:left="1440" w:hanging="360"/>
      </w:pPr>
      <w:rPr>
        <w:rFonts w:ascii="Courier New" w:hAnsi="Courier New"/>
      </w:rPr>
    </w:lvl>
    <w:lvl w:ilvl="2" w:tplc="E7CE6B54">
      <w:start w:val="1"/>
      <w:numFmt w:val="bullet"/>
      <w:lvlText w:val=""/>
      <w:lvlJc w:val="left"/>
      <w:pPr>
        <w:tabs>
          <w:tab w:val="num" w:pos="2160"/>
        </w:tabs>
        <w:ind w:left="2160" w:hanging="360"/>
      </w:pPr>
      <w:rPr>
        <w:rFonts w:ascii="Wingdings" w:hAnsi="Wingdings"/>
      </w:rPr>
    </w:lvl>
    <w:lvl w:ilvl="3" w:tplc="DC7AEF50">
      <w:start w:val="1"/>
      <w:numFmt w:val="bullet"/>
      <w:lvlText w:val=""/>
      <w:lvlJc w:val="left"/>
      <w:pPr>
        <w:tabs>
          <w:tab w:val="num" w:pos="2880"/>
        </w:tabs>
        <w:ind w:left="2880" w:hanging="360"/>
      </w:pPr>
      <w:rPr>
        <w:rFonts w:ascii="Symbol" w:hAnsi="Symbol"/>
      </w:rPr>
    </w:lvl>
    <w:lvl w:ilvl="4" w:tplc="79227AC8">
      <w:start w:val="1"/>
      <w:numFmt w:val="bullet"/>
      <w:lvlText w:val="o"/>
      <w:lvlJc w:val="left"/>
      <w:pPr>
        <w:tabs>
          <w:tab w:val="num" w:pos="3600"/>
        </w:tabs>
        <w:ind w:left="3600" w:hanging="360"/>
      </w:pPr>
      <w:rPr>
        <w:rFonts w:ascii="Courier New" w:hAnsi="Courier New"/>
      </w:rPr>
    </w:lvl>
    <w:lvl w:ilvl="5" w:tplc="B06CCB9A">
      <w:start w:val="1"/>
      <w:numFmt w:val="bullet"/>
      <w:lvlText w:val=""/>
      <w:lvlJc w:val="left"/>
      <w:pPr>
        <w:tabs>
          <w:tab w:val="num" w:pos="4320"/>
        </w:tabs>
        <w:ind w:left="4320" w:hanging="360"/>
      </w:pPr>
      <w:rPr>
        <w:rFonts w:ascii="Wingdings" w:hAnsi="Wingdings"/>
      </w:rPr>
    </w:lvl>
    <w:lvl w:ilvl="6" w:tplc="9198DE06">
      <w:start w:val="1"/>
      <w:numFmt w:val="bullet"/>
      <w:lvlText w:val=""/>
      <w:lvlJc w:val="left"/>
      <w:pPr>
        <w:tabs>
          <w:tab w:val="num" w:pos="5040"/>
        </w:tabs>
        <w:ind w:left="5040" w:hanging="360"/>
      </w:pPr>
      <w:rPr>
        <w:rFonts w:ascii="Symbol" w:hAnsi="Symbol"/>
      </w:rPr>
    </w:lvl>
    <w:lvl w:ilvl="7" w:tplc="2C0ADF82">
      <w:start w:val="1"/>
      <w:numFmt w:val="bullet"/>
      <w:lvlText w:val="o"/>
      <w:lvlJc w:val="left"/>
      <w:pPr>
        <w:tabs>
          <w:tab w:val="num" w:pos="5760"/>
        </w:tabs>
        <w:ind w:left="5760" w:hanging="360"/>
      </w:pPr>
      <w:rPr>
        <w:rFonts w:ascii="Courier New" w:hAnsi="Courier New"/>
      </w:rPr>
    </w:lvl>
    <w:lvl w:ilvl="8" w:tplc="208056E8">
      <w:start w:val="1"/>
      <w:numFmt w:val="bullet"/>
      <w:lvlText w:val=""/>
      <w:lvlJc w:val="left"/>
      <w:pPr>
        <w:tabs>
          <w:tab w:val="num" w:pos="6480"/>
        </w:tabs>
        <w:ind w:left="6480" w:hanging="360"/>
      </w:pPr>
      <w:rPr>
        <w:rFonts w:ascii="Wingdings" w:hAnsi="Wingdings"/>
      </w:rPr>
    </w:lvl>
  </w:abstractNum>
  <w:abstractNum w:abstractNumId="36" w15:restartNumberingAfterBreak="0">
    <w:nsid w:val="664C4ADB"/>
    <w:multiLevelType w:val="hybridMultilevel"/>
    <w:tmpl w:val="00000023"/>
    <w:lvl w:ilvl="0" w:tplc="76A061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8EA2F00">
      <w:start w:val="1"/>
      <w:numFmt w:val="bullet"/>
      <w:lvlText w:val="o"/>
      <w:lvlJc w:val="left"/>
      <w:pPr>
        <w:tabs>
          <w:tab w:val="num" w:pos="1440"/>
        </w:tabs>
        <w:ind w:left="1440" w:hanging="360"/>
      </w:pPr>
      <w:rPr>
        <w:rFonts w:ascii="Courier New" w:hAnsi="Courier New"/>
      </w:rPr>
    </w:lvl>
    <w:lvl w:ilvl="2" w:tplc="7E96CE90">
      <w:start w:val="1"/>
      <w:numFmt w:val="bullet"/>
      <w:lvlText w:val=""/>
      <w:lvlJc w:val="left"/>
      <w:pPr>
        <w:tabs>
          <w:tab w:val="num" w:pos="2160"/>
        </w:tabs>
        <w:ind w:left="2160" w:hanging="360"/>
      </w:pPr>
      <w:rPr>
        <w:rFonts w:ascii="Wingdings" w:hAnsi="Wingdings"/>
      </w:rPr>
    </w:lvl>
    <w:lvl w:ilvl="3" w:tplc="0798B528">
      <w:start w:val="1"/>
      <w:numFmt w:val="bullet"/>
      <w:lvlText w:val=""/>
      <w:lvlJc w:val="left"/>
      <w:pPr>
        <w:tabs>
          <w:tab w:val="num" w:pos="2880"/>
        </w:tabs>
        <w:ind w:left="2880" w:hanging="360"/>
      </w:pPr>
      <w:rPr>
        <w:rFonts w:ascii="Symbol" w:hAnsi="Symbol"/>
      </w:rPr>
    </w:lvl>
    <w:lvl w:ilvl="4" w:tplc="430A63C2">
      <w:start w:val="1"/>
      <w:numFmt w:val="bullet"/>
      <w:lvlText w:val="o"/>
      <w:lvlJc w:val="left"/>
      <w:pPr>
        <w:tabs>
          <w:tab w:val="num" w:pos="3600"/>
        </w:tabs>
        <w:ind w:left="3600" w:hanging="360"/>
      </w:pPr>
      <w:rPr>
        <w:rFonts w:ascii="Courier New" w:hAnsi="Courier New"/>
      </w:rPr>
    </w:lvl>
    <w:lvl w:ilvl="5" w:tplc="8236C168">
      <w:start w:val="1"/>
      <w:numFmt w:val="bullet"/>
      <w:lvlText w:val=""/>
      <w:lvlJc w:val="left"/>
      <w:pPr>
        <w:tabs>
          <w:tab w:val="num" w:pos="4320"/>
        </w:tabs>
        <w:ind w:left="4320" w:hanging="360"/>
      </w:pPr>
      <w:rPr>
        <w:rFonts w:ascii="Wingdings" w:hAnsi="Wingdings"/>
      </w:rPr>
    </w:lvl>
    <w:lvl w:ilvl="6" w:tplc="5648704E">
      <w:start w:val="1"/>
      <w:numFmt w:val="bullet"/>
      <w:lvlText w:val=""/>
      <w:lvlJc w:val="left"/>
      <w:pPr>
        <w:tabs>
          <w:tab w:val="num" w:pos="5040"/>
        </w:tabs>
        <w:ind w:left="5040" w:hanging="360"/>
      </w:pPr>
      <w:rPr>
        <w:rFonts w:ascii="Symbol" w:hAnsi="Symbol"/>
      </w:rPr>
    </w:lvl>
    <w:lvl w:ilvl="7" w:tplc="F64A2FBE">
      <w:start w:val="1"/>
      <w:numFmt w:val="bullet"/>
      <w:lvlText w:val="o"/>
      <w:lvlJc w:val="left"/>
      <w:pPr>
        <w:tabs>
          <w:tab w:val="num" w:pos="5760"/>
        </w:tabs>
        <w:ind w:left="5760" w:hanging="360"/>
      </w:pPr>
      <w:rPr>
        <w:rFonts w:ascii="Courier New" w:hAnsi="Courier New"/>
      </w:rPr>
    </w:lvl>
    <w:lvl w:ilvl="8" w:tplc="0FFA5B40">
      <w:start w:val="1"/>
      <w:numFmt w:val="bullet"/>
      <w:lvlText w:val=""/>
      <w:lvlJc w:val="left"/>
      <w:pPr>
        <w:tabs>
          <w:tab w:val="num" w:pos="6480"/>
        </w:tabs>
        <w:ind w:left="6480" w:hanging="360"/>
      </w:pPr>
      <w:rPr>
        <w:rFonts w:ascii="Wingdings" w:hAnsi="Wingdings"/>
      </w:rPr>
    </w:lvl>
  </w:abstractNum>
  <w:abstractNum w:abstractNumId="37" w15:restartNumberingAfterBreak="0">
    <w:nsid w:val="664C4ADC"/>
    <w:multiLevelType w:val="hybridMultilevel"/>
    <w:tmpl w:val="00000024"/>
    <w:lvl w:ilvl="0" w:tplc="C24441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FC8F096">
      <w:start w:val="1"/>
      <w:numFmt w:val="bullet"/>
      <w:lvlText w:val="o"/>
      <w:lvlJc w:val="left"/>
      <w:pPr>
        <w:tabs>
          <w:tab w:val="num" w:pos="1440"/>
        </w:tabs>
        <w:ind w:left="1440" w:hanging="360"/>
      </w:pPr>
      <w:rPr>
        <w:rFonts w:ascii="Courier New" w:hAnsi="Courier New"/>
      </w:rPr>
    </w:lvl>
    <w:lvl w:ilvl="2" w:tplc="47C6C2F0">
      <w:start w:val="1"/>
      <w:numFmt w:val="bullet"/>
      <w:lvlText w:val=""/>
      <w:lvlJc w:val="left"/>
      <w:pPr>
        <w:tabs>
          <w:tab w:val="num" w:pos="2160"/>
        </w:tabs>
        <w:ind w:left="2160" w:hanging="360"/>
      </w:pPr>
      <w:rPr>
        <w:rFonts w:ascii="Wingdings" w:hAnsi="Wingdings"/>
      </w:rPr>
    </w:lvl>
    <w:lvl w:ilvl="3" w:tplc="FF84227E">
      <w:start w:val="1"/>
      <w:numFmt w:val="bullet"/>
      <w:lvlText w:val=""/>
      <w:lvlJc w:val="left"/>
      <w:pPr>
        <w:tabs>
          <w:tab w:val="num" w:pos="2880"/>
        </w:tabs>
        <w:ind w:left="2880" w:hanging="360"/>
      </w:pPr>
      <w:rPr>
        <w:rFonts w:ascii="Symbol" w:hAnsi="Symbol"/>
      </w:rPr>
    </w:lvl>
    <w:lvl w:ilvl="4" w:tplc="91668194">
      <w:start w:val="1"/>
      <w:numFmt w:val="bullet"/>
      <w:lvlText w:val="o"/>
      <w:lvlJc w:val="left"/>
      <w:pPr>
        <w:tabs>
          <w:tab w:val="num" w:pos="3600"/>
        </w:tabs>
        <w:ind w:left="3600" w:hanging="360"/>
      </w:pPr>
      <w:rPr>
        <w:rFonts w:ascii="Courier New" w:hAnsi="Courier New"/>
      </w:rPr>
    </w:lvl>
    <w:lvl w:ilvl="5" w:tplc="A49A27CE">
      <w:start w:val="1"/>
      <w:numFmt w:val="bullet"/>
      <w:lvlText w:val=""/>
      <w:lvlJc w:val="left"/>
      <w:pPr>
        <w:tabs>
          <w:tab w:val="num" w:pos="4320"/>
        </w:tabs>
        <w:ind w:left="4320" w:hanging="360"/>
      </w:pPr>
      <w:rPr>
        <w:rFonts w:ascii="Wingdings" w:hAnsi="Wingdings"/>
      </w:rPr>
    </w:lvl>
    <w:lvl w:ilvl="6" w:tplc="719A907E">
      <w:start w:val="1"/>
      <w:numFmt w:val="bullet"/>
      <w:lvlText w:val=""/>
      <w:lvlJc w:val="left"/>
      <w:pPr>
        <w:tabs>
          <w:tab w:val="num" w:pos="5040"/>
        </w:tabs>
        <w:ind w:left="5040" w:hanging="360"/>
      </w:pPr>
      <w:rPr>
        <w:rFonts w:ascii="Symbol" w:hAnsi="Symbol"/>
      </w:rPr>
    </w:lvl>
    <w:lvl w:ilvl="7" w:tplc="9B24510E">
      <w:start w:val="1"/>
      <w:numFmt w:val="bullet"/>
      <w:lvlText w:val="o"/>
      <w:lvlJc w:val="left"/>
      <w:pPr>
        <w:tabs>
          <w:tab w:val="num" w:pos="5760"/>
        </w:tabs>
        <w:ind w:left="5760" w:hanging="360"/>
      </w:pPr>
      <w:rPr>
        <w:rFonts w:ascii="Courier New" w:hAnsi="Courier New"/>
      </w:rPr>
    </w:lvl>
    <w:lvl w:ilvl="8" w:tplc="E7B4956E">
      <w:start w:val="1"/>
      <w:numFmt w:val="bullet"/>
      <w:lvlText w:val=""/>
      <w:lvlJc w:val="left"/>
      <w:pPr>
        <w:tabs>
          <w:tab w:val="num" w:pos="6480"/>
        </w:tabs>
        <w:ind w:left="6480" w:hanging="360"/>
      </w:pPr>
      <w:rPr>
        <w:rFonts w:ascii="Wingdings" w:hAnsi="Wingdings"/>
      </w:rPr>
    </w:lvl>
  </w:abstractNum>
  <w:abstractNum w:abstractNumId="38" w15:restartNumberingAfterBreak="0">
    <w:nsid w:val="664C4ADD"/>
    <w:multiLevelType w:val="hybridMultilevel"/>
    <w:tmpl w:val="00000025"/>
    <w:lvl w:ilvl="0" w:tplc="1090B0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29E0F9E">
      <w:start w:val="1"/>
      <w:numFmt w:val="bullet"/>
      <w:lvlText w:val="o"/>
      <w:lvlJc w:val="left"/>
      <w:pPr>
        <w:tabs>
          <w:tab w:val="num" w:pos="1440"/>
        </w:tabs>
        <w:ind w:left="1440" w:hanging="360"/>
      </w:pPr>
      <w:rPr>
        <w:rFonts w:ascii="Courier New" w:hAnsi="Courier New"/>
      </w:rPr>
    </w:lvl>
    <w:lvl w:ilvl="2" w:tplc="76B2F968">
      <w:start w:val="1"/>
      <w:numFmt w:val="bullet"/>
      <w:lvlText w:val=""/>
      <w:lvlJc w:val="left"/>
      <w:pPr>
        <w:tabs>
          <w:tab w:val="num" w:pos="2160"/>
        </w:tabs>
        <w:ind w:left="2160" w:hanging="360"/>
      </w:pPr>
      <w:rPr>
        <w:rFonts w:ascii="Wingdings" w:hAnsi="Wingdings"/>
      </w:rPr>
    </w:lvl>
    <w:lvl w:ilvl="3" w:tplc="A1B07A26">
      <w:start w:val="1"/>
      <w:numFmt w:val="bullet"/>
      <w:lvlText w:val=""/>
      <w:lvlJc w:val="left"/>
      <w:pPr>
        <w:tabs>
          <w:tab w:val="num" w:pos="2880"/>
        </w:tabs>
        <w:ind w:left="2880" w:hanging="360"/>
      </w:pPr>
      <w:rPr>
        <w:rFonts w:ascii="Symbol" w:hAnsi="Symbol"/>
      </w:rPr>
    </w:lvl>
    <w:lvl w:ilvl="4" w:tplc="8584AD16">
      <w:start w:val="1"/>
      <w:numFmt w:val="bullet"/>
      <w:lvlText w:val="o"/>
      <w:lvlJc w:val="left"/>
      <w:pPr>
        <w:tabs>
          <w:tab w:val="num" w:pos="3600"/>
        </w:tabs>
        <w:ind w:left="3600" w:hanging="360"/>
      </w:pPr>
      <w:rPr>
        <w:rFonts w:ascii="Courier New" w:hAnsi="Courier New"/>
      </w:rPr>
    </w:lvl>
    <w:lvl w:ilvl="5" w:tplc="A3321DFE">
      <w:start w:val="1"/>
      <w:numFmt w:val="bullet"/>
      <w:lvlText w:val=""/>
      <w:lvlJc w:val="left"/>
      <w:pPr>
        <w:tabs>
          <w:tab w:val="num" w:pos="4320"/>
        </w:tabs>
        <w:ind w:left="4320" w:hanging="360"/>
      </w:pPr>
      <w:rPr>
        <w:rFonts w:ascii="Wingdings" w:hAnsi="Wingdings"/>
      </w:rPr>
    </w:lvl>
    <w:lvl w:ilvl="6" w:tplc="002A8B28">
      <w:start w:val="1"/>
      <w:numFmt w:val="bullet"/>
      <w:lvlText w:val=""/>
      <w:lvlJc w:val="left"/>
      <w:pPr>
        <w:tabs>
          <w:tab w:val="num" w:pos="5040"/>
        </w:tabs>
        <w:ind w:left="5040" w:hanging="360"/>
      </w:pPr>
      <w:rPr>
        <w:rFonts w:ascii="Symbol" w:hAnsi="Symbol"/>
      </w:rPr>
    </w:lvl>
    <w:lvl w:ilvl="7" w:tplc="E78A32BC">
      <w:start w:val="1"/>
      <w:numFmt w:val="bullet"/>
      <w:lvlText w:val="o"/>
      <w:lvlJc w:val="left"/>
      <w:pPr>
        <w:tabs>
          <w:tab w:val="num" w:pos="5760"/>
        </w:tabs>
        <w:ind w:left="5760" w:hanging="360"/>
      </w:pPr>
      <w:rPr>
        <w:rFonts w:ascii="Courier New" w:hAnsi="Courier New"/>
      </w:rPr>
    </w:lvl>
    <w:lvl w:ilvl="8" w:tplc="C8FE4C40">
      <w:start w:val="1"/>
      <w:numFmt w:val="bullet"/>
      <w:lvlText w:val=""/>
      <w:lvlJc w:val="left"/>
      <w:pPr>
        <w:tabs>
          <w:tab w:val="num" w:pos="6480"/>
        </w:tabs>
        <w:ind w:left="6480" w:hanging="360"/>
      </w:pPr>
      <w:rPr>
        <w:rFonts w:ascii="Wingdings" w:hAnsi="Wingdings"/>
      </w:rPr>
    </w:lvl>
  </w:abstractNum>
  <w:abstractNum w:abstractNumId="39" w15:restartNumberingAfterBreak="0">
    <w:nsid w:val="664C4ADE"/>
    <w:multiLevelType w:val="hybridMultilevel"/>
    <w:tmpl w:val="00000026"/>
    <w:lvl w:ilvl="0" w:tplc="BFCA30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3281492">
      <w:start w:val="1"/>
      <w:numFmt w:val="bullet"/>
      <w:lvlText w:val="o"/>
      <w:lvlJc w:val="left"/>
      <w:pPr>
        <w:tabs>
          <w:tab w:val="num" w:pos="1440"/>
        </w:tabs>
        <w:ind w:left="1440" w:hanging="360"/>
      </w:pPr>
      <w:rPr>
        <w:rFonts w:ascii="Courier New" w:hAnsi="Courier New"/>
      </w:rPr>
    </w:lvl>
    <w:lvl w:ilvl="2" w:tplc="91A84D32">
      <w:start w:val="1"/>
      <w:numFmt w:val="bullet"/>
      <w:lvlText w:val=""/>
      <w:lvlJc w:val="left"/>
      <w:pPr>
        <w:tabs>
          <w:tab w:val="num" w:pos="2160"/>
        </w:tabs>
        <w:ind w:left="2160" w:hanging="360"/>
      </w:pPr>
      <w:rPr>
        <w:rFonts w:ascii="Wingdings" w:hAnsi="Wingdings"/>
      </w:rPr>
    </w:lvl>
    <w:lvl w:ilvl="3" w:tplc="F9806ADC">
      <w:start w:val="1"/>
      <w:numFmt w:val="bullet"/>
      <w:lvlText w:val=""/>
      <w:lvlJc w:val="left"/>
      <w:pPr>
        <w:tabs>
          <w:tab w:val="num" w:pos="2880"/>
        </w:tabs>
        <w:ind w:left="2880" w:hanging="360"/>
      </w:pPr>
      <w:rPr>
        <w:rFonts w:ascii="Symbol" w:hAnsi="Symbol"/>
      </w:rPr>
    </w:lvl>
    <w:lvl w:ilvl="4" w:tplc="DCBCB240">
      <w:start w:val="1"/>
      <w:numFmt w:val="bullet"/>
      <w:lvlText w:val="o"/>
      <w:lvlJc w:val="left"/>
      <w:pPr>
        <w:tabs>
          <w:tab w:val="num" w:pos="3600"/>
        </w:tabs>
        <w:ind w:left="3600" w:hanging="360"/>
      </w:pPr>
      <w:rPr>
        <w:rFonts w:ascii="Courier New" w:hAnsi="Courier New"/>
      </w:rPr>
    </w:lvl>
    <w:lvl w:ilvl="5" w:tplc="EA10213C">
      <w:start w:val="1"/>
      <w:numFmt w:val="bullet"/>
      <w:lvlText w:val=""/>
      <w:lvlJc w:val="left"/>
      <w:pPr>
        <w:tabs>
          <w:tab w:val="num" w:pos="4320"/>
        </w:tabs>
        <w:ind w:left="4320" w:hanging="360"/>
      </w:pPr>
      <w:rPr>
        <w:rFonts w:ascii="Wingdings" w:hAnsi="Wingdings"/>
      </w:rPr>
    </w:lvl>
    <w:lvl w:ilvl="6" w:tplc="4D3EBA7C">
      <w:start w:val="1"/>
      <w:numFmt w:val="bullet"/>
      <w:lvlText w:val=""/>
      <w:lvlJc w:val="left"/>
      <w:pPr>
        <w:tabs>
          <w:tab w:val="num" w:pos="5040"/>
        </w:tabs>
        <w:ind w:left="5040" w:hanging="360"/>
      </w:pPr>
      <w:rPr>
        <w:rFonts w:ascii="Symbol" w:hAnsi="Symbol"/>
      </w:rPr>
    </w:lvl>
    <w:lvl w:ilvl="7" w:tplc="BC7C5AAA">
      <w:start w:val="1"/>
      <w:numFmt w:val="bullet"/>
      <w:lvlText w:val="o"/>
      <w:lvlJc w:val="left"/>
      <w:pPr>
        <w:tabs>
          <w:tab w:val="num" w:pos="5760"/>
        </w:tabs>
        <w:ind w:left="5760" w:hanging="360"/>
      </w:pPr>
      <w:rPr>
        <w:rFonts w:ascii="Courier New" w:hAnsi="Courier New"/>
      </w:rPr>
    </w:lvl>
    <w:lvl w:ilvl="8" w:tplc="89FE5AA8">
      <w:start w:val="1"/>
      <w:numFmt w:val="bullet"/>
      <w:lvlText w:val=""/>
      <w:lvlJc w:val="left"/>
      <w:pPr>
        <w:tabs>
          <w:tab w:val="num" w:pos="6480"/>
        </w:tabs>
        <w:ind w:left="6480" w:hanging="360"/>
      </w:pPr>
      <w:rPr>
        <w:rFonts w:ascii="Wingdings" w:hAnsi="Wingdings"/>
      </w:rPr>
    </w:lvl>
  </w:abstractNum>
  <w:abstractNum w:abstractNumId="40" w15:restartNumberingAfterBreak="0">
    <w:nsid w:val="664C4ADF"/>
    <w:multiLevelType w:val="hybridMultilevel"/>
    <w:tmpl w:val="00000027"/>
    <w:lvl w:ilvl="0" w:tplc="43C42E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D1EFE40">
      <w:start w:val="1"/>
      <w:numFmt w:val="bullet"/>
      <w:lvlText w:val="o"/>
      <w:lvlJc w:val="left"/>
      <w:pPr>
        <w:tabs>
          <w:tab w:val="num" w:pos="1440"/>
        </w:tabs>
        <w:ind w:left="1440" w:hanging="360"/>
      </w:pPr>
      <w:rPr>
        <w:rFonts w:ascii="Courier New" w:hAnsi="Courier New"/>
      </w:rPr>
    </w:lvl>
    <w:lvl w:ilvl="2" w:tplc="83C6BC06">
      <w:start w:val="1"/>
      <w:numFmt w:val="bullet"/>
      <w:lvlText w:val=""/>
      <w:lvlJc w:val="left"/>
      <w:pPr>
        <w:tabs>
          <w:tab w:val="num" w:pos="2160"/>
        </w:tabs>
        <w:ind w:left="2160" w:hanging="360"/>
      </w:pPr>
      <w:rPr>
        <w:rFonts w:ascii="Wingdings" w:hAnsi="Wingdings"/>
      </w:rPr>
    </w:lvl>
    <w:lvl w:ilvl="3" w:tplc="DDEA078A">
      <w:start w:val="1"/>
      <w:numFmt w:val="bullet"/>
      <w:lvlText w:val=""/>
      <w:lvlJc w:val="left"/>
      <w:pPr>
        <w:tabs>
          <w:tab w:val="num" w:pos="2880"/>
        </w:tabs>
        <w:ind w:left="2880" w:hanging="360"/>
      </w:pPr>
      <w:rPr>
        <w:rFonts w:ascii="Symbol" w:hAnsi="Symbol"/>
      </w:rPr>
    </w:lvl>
    <w:lvl w:ilvl="4" w:tplc="81A03FC8">
      <w:start w:val="1"/>
      <w:numFmt w:val="bullet"/>
      <w:lvlText w:val="o"/>
      <w:lvlJc w:val="left"/>
      <w:pPr>
        <w:tabs>
          <w:tab w:val="num" w:pos="3600"/>
        </w:tabs>
        <w:ind w:left="3600" w:hanging="360"/>
      </w:pPr>
      <w:rPr>
        <w:rFonts w:ascii="Courier New" w:hAnsi="Courier New"/>
      </w:rPr>
    </w:lvl>
    <w:lvl w:ilvl="5" w:tplc="49F6B014">
      <w:start w:val="1"/>
      <w:numFmt w:val="bullet"/>
      <w:lvlText w:val=""/>
      <w:lvlJc w:val="left"/>
      <w:pPr>
        <w:tabs>
          <w:tab w:val="num" w:pos="4320"/>
        </w:tabs>
        <w:ind w:left="4320" w:hanging="360"/>
      </w:pPr>
      <w:rPr>
        <w:rFonts w:ascii="Wingdings" w:hAnsi="Wingdings"/>
      </w:rPr>
    </w:lvl>
    <w:lvl w:ilvl="6" w:tplc="86E6AEF6">
      <w:start w:val="1"/>
      <w:numFmt w:val="bullet"/>
      <w:lvlText w:val=""/>
      <w:lvlJc w:val="left"/>
      <w:pPr>
        <w:tabs>
          <w:tab w:val="num" w:pos="5040"/>
        </w:tabs>
        <w:ind w:left="5040" w:hanging="360"/>
      </w:pPr>
      <w:rPr>
        <w:rFonts w:ascii="Symbol" w:hAnsi="Symbol"/>
      </w:rPr>
    </w:lvl>
    <w:lvl w:ilvl="7" w:tplc="A2B68B52">
      <w:start w:val="1"/>
      <w:numFmt w:val="bullet"/>
      <w:lvlText w:val="o"/>
      <w:lvlJc w:val="left"/>
      <w:pPr>
        <w:tabs>
          <w:tab w:val="num" w:pos="5760"/>
        </w:tabs>
        <w:ind w:left="5760" w:hanging="360"/>
      </w:pPr>
      <w:rPr>
        <w:rFonts w:ascii="Courier New" w:hAnsi="Courier New"/>
      </w:rPr>
    </w:lvl>
    <w:lvl w:ilvl="8" w:tplc="41EC61EA">
      <w:start w:val="1"/>
      <w:numFmt w:val="bullet"/>
      <w:lvlText w:val=""/>
      <w:lvlJc w:val="left"/>
      <w:pPr>
        <w:tabs>
          <w:tab w:val="num" w:pos="6480"/>
        </w:tabs>
        <w:ind w:left="6480" w:hanging="360"/>
      </w:pPr>
      <w:rPr>
        <w:rFonts w:ascii="Wingdings" w:hAnsi="Wingdings"/>
      </w:rPr>
    </w:lvl>
  </w:abstractNum>
  <w:abstractNum w:abstractNumId="41" w15:restartNumberingAfterBreak="0">
    <w:nsid w:val="664C4AE0"/>
    <w:multiLevelType w:val="hybridMultilevel"/>
    <w:tmpl w:val="00000028"/>
    <w:lvl w:ilvl="0" w:tplc="921492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26EC2DE">
      <w:start w:val="1"/>
      <w:numFmt w:val="bullet"/>
      <w:lvlText w:val="o"/>
      <w:lvlJc w:val="left"/>
      <w:pPr>
        <w:tabs>
          <w:tab w:val="num" w:pos="1440"/>
        </w:tabs>
        <w:ind w:left="1440" w:hanging="360"/>
      </w:pPr>
      <w:rPr>
        <w:rFonts w:ascii="Courier New" w:hAnsi="Courier New"/>
      </w:rPr>
    </w:lvl>
    <w:lvl w:ilvl="2" w:tplc="53FA18FA">
      <w:start w:val="1"/>
      <w:numFmt w:val="bullet"/>
      <w:lvlText w:val=""/>
      <w:lvlJc w:val="left"/>
      <w:pPr>
        <w:tabs>
          <w:tab w:val="num" w:pos="2160"/>
        </w:tabs>
        <w:ind w:left="2160" w:hanging="360"/>
      </w:pPr>
      <w:rPr>
        <w:rFonts w:ascii="Wingdings" w:hAnsi="Wingdings"/>
      </w:rPr>
    </w:lvl>
    <w:lvl w:ilvl="3" w:tplc="709EEBE0">
      <w:start w:val="1"/>
      <w:numFmt w:val="bullet"/>
      <w:lvlText w:val=""/>
      <w:lvlJc w:val="left"/>
      <w:pPr>
        <w:tabs>
          <w:tab w:val="num" w:pos="2880"/>
        </w:tabs>
        <w:ind w:left="2880" w:hanging="360"/>
      </w:pPr>
      <w:rPr>
        <w:rFonts w:ascii="Symbol" w:hAnsi="Symbol"/>
      </w:rPr>
    </w:lvl>
    <w:lvl w:ilvl="4" w:tplc="B14EB274">
      <w:start w:val="1"/>
      <w:numFmt w:val="bullet"/>
      <w:lvlText w:val="o"/>
      <w:lvlJc w:val="left"/>
      <w:pPr>
        <w:tabs>
          <w:tab w:val="num" w:pos="3600"/>
        </w:tabs>
        <w:ind w:left="3600" w:hanging="360"/>
      </w:pPr>
      <w:rPr>
        <w:rFonts w:ascii="Courier New" w:hAnsi="Courier New"/>
      </w:rPr>
    </w:lvl>
    <w:lvl w:ilvl="5" w:tplc="BA9C6F9A">
      <w:start w:val="1"/>
      <w:numFmt w:val="bullet"/>
      <w:lvlText w:val=""/>
      <w:lvlJc w:val="left"/>
      <w:pPr>
        <w:tabs>
          <w:tab w:val="num" w:pos="4320"/>
        </w:tabs>
        <w:ind w:left="4320" w:hanging="360"/>
      </w:pPr>
      <w:rPr>
        <w:rFonts w:ascii="Wingdings" w:hAnsi="Wingdings"/>
      </w:rPr>
    </w:lvl>
    <w:lvl w:ilvl="6" w:tplc="C23AA670">
      <w:start w:val="1"/>
      <w:numFmt w:val="bullet"/>
      <w:lvlText w:val=""/>
      <w:lvlJc w:val="left"/>
      <w:pPr>
        <w:tabs>
          <w:tab w:val="num" w:pos="5040"/>
        </w:tabs>
        <w:ind w:left="5040" w:hanging="360"/>
      </w:pPr>
      <w:rPr>
        <w:rFonts w:ascii="Symbol" w:hAnsi="Symbol"/>
      </w:rPr>
    </w:lvl>
    <w:lvl w:ilvl="7" w:tplc="8008121A">
      <w:start w:val="1"/>
      <w:numFmt w:val="bullet"/>
      <w:lvlText w:val="o"/>
      <w:lvlJc w:val="left"/>
      <w:pPr>
        <w:tabs>
          <w:tab w:val="num" w:pos="5760"/>
        </w:tabs>
        <w:ind w:left="5760" w:hanging="360"/>
      </w:pPr>
      <w:rPr>
        <w:rFonts w:ascii="Courier New" w:hAnsi="Courier New"/>
      </w:rPr>
    </w:lvl>
    <w:lvl w:ilvl="8" w:tplc="B980E0D6">
      <w:start w:val="1"/>
      <w:numFmt w:val="bullet"/>
      <w:lvlText w:val=""/>
      <w:lvlJc w:val="left"/>
      <w:pPr>
        <w:tabs>
          <w:tab w:val="num" w:pos="6480"/>
        </w:tabs>
        <w:ind w:left="6480" w:hanging="360"/>
      </w:pPr>
      <w:rPr>
        <w:rFonts w:ascii="Wingdings" w:hAnsi="Wingdings"/>
      </w:rPr>
    </w:lvl>
  </w:abstractNum>
  <w:abstractNum w:abstractNumId="42" w15:restartNumberingAfterBreak="0">
    <w:nsid w:val="664C4AE1"/>
    <w:multiLevelType w:val="hybridMultilevel"/>
    <w:tmpl w:val="00000029"/>
    <w:lvl w:ilvl="0" w:tplc="70AAA2B2">
      <w:start w:val="1"/>
      <w:numFmt w:val="bullet"/>
      <w:lvlText w:val=""/>
      <w:lvlJc w:val="left"/>
      <w:pPr>
        <w:tabs>
          <w:tab w:val="num" w:pos="720"/>
        </w:tabs>
        <w:ind w:left="720" w:hanging="360"/>
      </w:pPr>
      <w:rPr>
        <w:rFonts w:ascii="Symbol" w:hAnsi="Symbol"/>
        <w:bdr w:val="nil"/>
      </w:rPr>
    </w:lvl>
    <w:lvl w:ilvl="1" w:tplc="F02C7FD8">
      <w:start w:val="1"/>
      <w:numFmt w:val="bullet"/>
      <w:lvlText w:val="o"/>
      <w:lvlJc w:val="left"/>
      <w:pPr>
        <w:tabs>
          <w:tab w:val="num" w:pos="1440"/>
        </w:tabs>
        <w:ind w:left="1440" w:hanging="360"/>
      </w:pPr>
      <w:rPr>
        <w:rFonts w:ascii="Courier New" w:hAnsi="Courier New"/>
      </w:rPr>
    </w:lvl>
    <w:lvl w:ilvl="2" w:tplc="FC32D116">
      <w:start w:val="1"/>
      <w:numFmt w:val="bullet"/>
      <w:lvlText w:val=""/>
      <w:lvlJc w:val="left"/>
      <w:pPr>
        <w:tabs>
          <w:tab w:val="num" w:pos="2160"/>
        </w:tabs>
        <w:ind w:left="2160" w:hanging="360"/>
      </w:pPr>
      <w:rPr>
        <w:rFonts w:ascii="Wingdings" w:hAnsi="Wingdings"/>
      </w:rPr>
    </w:lvl>
    <w:lvl w:ilvl="3" w:tplc="CC14BA94">
      <w:start w:val="1"/>
      <w:numFmt w:val="bullet"/>
      <w:lvlText w:val=""/>
      <w:lvlJc w:val="left"/>
      <w:pPr>
        <w:tabs>
          <w:tab w:val="num" w:pos="2880"/>
        </w:tabs>
        <w:ind w:left="2880" w:hanging="360"/>
      </w:pPr>
      <w:rPr>
        <w:rFonts w:ascii="Symbol" w:hAnsi="Symbol"/>
      </w:rPr>
    </w:lvl>
    <w:lvl w:ilvl="4" w:tplc="3EBAF194">
      <w:start w:val="1"/>
      <w:numFmt w:val="bullet"/>
      <w:lvlText w:val="o"/>
      <w:lvlJc w:val="left"/>
      <w:pPr>
        <w:tabs>
          <w:tab w:val="num" w:pos="3600"/>
        </w:tabs>
        <w:ind w:left="3600" w:hanging="360"/>
      </w:pPr>
      <w:rPr>
        <w:rFonts w:ascii="Courier New" w:hAnsi="Courier New"/>
      </w:rPr>
    </w:lvl>
    <w:lvl w:ilvl="5" w:tplc="5470DF1A">
      <w:start w:val="1"/>
      <w:numFmt w:val="bullet"/>
      <w:lvlText w:val=""/>
      <w:lvlJc w:val="left"/>
      <w:pPr>
        <w:tabs>
          <w:tab w:val="num" w:pos="4320"/>
        </w:tabs>
        <w:ind w:left="4320" w:hanging="360"/>
      </w:pPr>
      <w:rPr>
        <w:rFonts w:ascii="Wingdings" w:hAnsi="Wingdings"/>
      </w:rPr>
    </w:lvl>
    <w:lvl w:ilvl="6" w:tplc="A2F87584">
      <w:start w:val="1"/>
      <w:numFmt w:val="bullet"/>
      <w:lvlText w:val=""/>
      <w:lvlJc w:val="left"/>
      <w:pPr>
        <w:tabs>
          <w:tab w:val="num" w:pos="5040"/>
        </w:tabs>
        <w:ind w:left="5040" w:hanging="360"/>
      </w:pPr>
      <w:rPr>
        <w:rFonts w:ascii="Symbol" w:hAnsi="Symbol"/>
      </w:rPr>
    </w:lvl>
    <w:lvl w:ilvl="7" w:tplc="BB2612A2">
      <w:start w:val="1"/>
      <w:numFmt w:val="bullet"/>
      <w:lvlText w:val="o"/>
      <w:lvlJc w:val="left"/>
      <w:pPr>
        <w:tabs>
          <w:tab w:val="num" w:pos="5760"/>
        </w:tabs>
        <w:ind w:left="5760" w:hanging="360"/>
      </w:pPr>
      <w:rPr>
        <w:rFonts w:ascii="Courier New" w:hAnsi="Courier New"/>
      </w:rPr>
    </w:lvl>
    <w:lvl w:ilvl="8" w:tplc="30404CAA">
      <w:start w:val="1"/>
      <w:numFmt w:val="bullet"/>
      <w:lvlText w:val=""/>
      <w:lvlJc w:val="left"/>
      <w:pPr>
        <w:tabs>
          <w:tab w:val="num" w:pos="6480"/>
        </w:tabs>
        <w:ind w:left="6480" w:hanging="360"/>
      </w:pPr>
      <w:rPr>
        <w:rFonts w:ascii="Wingdings" w:hAnsi="Wingdings"/>
      </w:rPr>
    </w:lvl>
  </w:abstractNum>
  <w:abstractNum w:abstractNumId="43" w15:restartNumberingAfterBreak="0">
    <w:nsid w:val="664C4AE2"/>
    <w:multiLevelType w:val="hybridMultilevel"/>
    <w:tmpl w:val="0000002A"/>
    <w:lvl w:ilvl="0" w:tplc="CCCA05B6">
      <w:start w:val="1"/>
      <w:numFmt w:val="bullet"/>
      <w:lvlText w:val=""/>
      <w:lvlJc w:val="left"/>
      <w:pPr>
        <w:tabs>
          <w:tab w:val="num" w:pos="720"/>
        </w:tabs>
        <w:ind w:left="720" w:hanging="360"/>
      </w:pPr>
      <w:rPr>
        <w:rFonts w:ascii="Symbol" w:hAnsi="Symbol"/>
        <w:bdr w:val="nil"/>
      </w:rPr>
    </w:lvl>
    <w:lvl w:ilvl="1" w:tplc="64AA51EA">
      <w:start w:val="1"/>
      <w:numFmt w:val="bullet"/>
      <w:lvlText w:val="o"/>
      <w:lvlJc w:val="left"/>
      <w:pPr>
        <w:tabs>
          <w:tab w:val="num" w:pos="1440"/>
        </w:tabs>
        <w:ind w:left="1440" w:hanging="360"/>
      </w:pPr>
      <w:rPr>
        <w:rFonts w:ascii="Courier New" w:hAnsi="Courier New"/>
      </w:rPr>
    </w:lvl>
    <w:lvl w:ilvl="2" w:tplc="EF2C23E0">
      <w:start w:val="1"/>
      <w:numFmt w:val="bullet"/>
      <w:lvlText w:val=""/>
      <w:lvlJc w:val="left"/>
      <w:pPr>
        <w:tabs>
          <w:tab w:val="num" w:pos="2160"/>
        </w:tabs>
        <w:ind w:left="2160" w:hanging="360"/>
      </w:pPr>
      <w:rPr>
        <w:rFonts w:ascii="Wingdings" w:hAnsi="Wingdings"/>
      </w:rPr>
    </w:lvl>
    <w:lvl w:ilvl="3" w:tplc="89AE629A">
      <w:start w:val="1"/>
      <w:numFmt w:val="bullet"/>
      <w:lvlText w:val=""/>
      <w:lvlJc w:val="left"/>
      <w:pPr>
        <w:tabs>
          <w:tab w:val="num" w:pos="2880"/>
        </w:tabs>
        <w:ind w:left="2880" w:hanging="360"/>
      </w:pPr>
      <w:rPr>
        <w:rFonts w:ascii="Symbol" w:hAnsi="Symbol"/>
      </w:rPr>
    </w:lvl>
    <w:lvl w:ilvl="4" w:tplc="3B745494">
      <w:start w:val="1"/>
      <w:numFmt w:val="bullet"/>
      <w:lvlText w:val="o"/>
      <w:lvlJc w:val="left"/>
      <w:pPr>
        <w:tabs>
          <w:tab w:val="num" w:pos="3600"/>
        </w:tabs>
        <w:ind w:left="3600" w:hanging="360"/>
      </w:pPr>
      <w:rPr>
        <w:rFonts w:ascii="Courier New" w:hAnsi="Courier New"/>
      </w:rPr>
    </w:lvl>
    <w:lvl w:ilvl="5" w:tplc="1C9CF674">
      <w:start w:val="1"/>
      <w:numFmt w:val="bullet"/>
      <w:lvlText w:val=""/>
      <w:lvlJc w:val="left"/>
      <w:pPr>
        <w:tabs>
          <w:tab w:val="num" w:pos="4320"/>
        </w:tabs>
        <w:ind w:left="4320" w:hanging="360"/>
      </w:pPr>
      <w:rPr>
        <w:rFonts w:ascii="Wingdings" w:hAnsi="Wingdings"/>
      </w:rPr>
    </w:lvl>
    <w:lvl w:ilvl="6" w:tplc="56961D82">
      <w:start w:val="1"/>
      <w:numFmt w:val="bullet"/>
      <w:lvlText w:val=""/>
      <w:lvlJc w:val="left"/>
      <w:pPr>
        <w:tabs>
          <w:tab w:val="num" w:pos="5040"/>
        </w:tabs>
        <w:ind w:left="5040" w:hanging="360"/>
      </w:pPr>
      <w:rPr>
        <w:rFonts w:ascii="Symbol" w:hAnsi="Symbol"/>
      </w:rPr>
    </w:lvl>
    <w:lvl w:ilvl="7" w:tplc="53EAA2B0">
      <w:start w:val="1"/>
      <w:numFmt w:val="bullet"/>
      <w:lvlText w:val="o"/>
      <w:lvlJc w:val="left"/>
      <w:pPr>
        <w:tabs>
          <w:tab w:val="num" w:pos="5760"/>
        </w:tabs>
        <w:ind w:left="5760" w:hanging="360"/>
      </w:pPr>
      <w:rPr>
        <w:rFonts w:ascii="Courier New" w:hAnsi="Courier New"/>
      </w:rPr>
    </w:lvl>
    <w:lvl w:ilvl="8" w:tplc="A3768F9E">
      <w:start w:val="1"/>
      <w:numFmt w:val="bullet"/>
      <w:lvlText w:val=""/>
      <w:lvlJc w:val="left"/>
      <w:pPr>
        <w:tabs>
          <w:tab w:val="num" w:pos="6480"/>
        </w:tabs>
        <w:ind w:left="6480" w:hanging="360"/>
      </w:pPr>
      <w:rPr>
        <w:rFonts w:ascii="Wingdings" w:hAnsi="Wingdings"/>
      </w:rPr>
    </w:lvl>
  </w:abstractNum>
  <w:abstractNum w:abstractNumId="44" w15:restartNumberingAfterBreak="0">
    <w:nsid w:val="664C4AE3"/>
    <w:multiLevelType w:val="hybridMultilevel"/>
    <w:tmpl w:val="0000002B"/>
    <w:lvl w:ilvl="0" w:tplc="A342C79E">
      <w:start w:val="1"/>
      <w:numFmt w:val="bullet"/>
      <w:lvlText w:val=""/>
      <w:lvlJc w:val="left"/>
      <w:pPr>
        <w:tabs>
          <w:tab w:val="num" w:pos="720"/>
        </w:tabs>
        <w:ind w:left="720" w:hanging="360"/>
      </w:pPr>
      <w:rPr>
        <w:rFonts w:ascii="Symbol" w:hAnsi="Symbol"/>
        <w:bdr w:val="nil"/>
      </w:rPr>
    </w:lvl>
    <w:lvl w:ilvl="1" w:tplc="736EA220">
      <w:start w:val="1"/>
      <w:numFmt w:val="bullet"/>
      <w:lvlText w:val="o"/>
      <w:lvlJc w:val="left"/>
      <w:pPr>
        <w:tabs>
          <w:tab w:val="num" w:pos="1440"/>
        </w:tabs>
        <w:ind w:left="1440" w:hanging="360"/>
      </w:pPr>
      <w:rPr>
        <w:rFonts w:ascii="Courier New" w:hAnsi="Courier New"/>
      </w:rPr>
    </w:lvl>
    <w:lvl w:ilvl="2" w:tplc="1D803E4A">
      <w:start w:val="1"/>
      <w:numFmt w:val="bullet"/>
      <w:lvlText w:val=""/>
      <w:lvlJc w:val="left"/>
      <w:pPr>
        <w:tabs>
          <w:tab w:val="num" w:pos="2160"/>
        </w:tabs>
        <w:ind w:left="2160" w:hanging="360"/>
      </w:pPr>
      <w:rPr>
        <w:rFonts w:ascii="Wingdings" w:hAnsi="Wingdings"/>
      </w:rPr>
    </w:lvl>
    <w:lvl w:ilvl="3" w:tplc="2118E0FE">
      <w:start w:val="1"/>
      <w:numFmt w:val="bullet"/>
      <w:lvlText w:val=""/>
      <w:lvlJc w:val="left"/>
      <w:pPr>
        <w:tabs>
          <w:tab w:val="num" w:pos="2880"/>
        </w:tabs>
        <w:ind w:left="2880" w:hanging="360"/>
      </w:pPr>
      <w:rPr>
        <w:rFonts w:ascii="Symbol" w:hAnsi="Symbol"/>
      </w:rPr>
    </w:lvl>
    <w:lvl w:ilvl="4" w:tplc="2D6CDB4C">
      <w:start w:val="1"/>
      <w:numFmt w:val="bullet"/>
      <w:lvlText w:val="o"/>
      <w:lvlJc w:val="left"/>
      <w:pPr>
        <w:tabs>
          <w:tab w:val="num" w:pos="3600"/>
        </w:tabs>
        <w:ind w:left="3600" w:hanging="360"/>
      </w:pPr>
      <w:rPr>
        <w:rFonts w:ascii="Courier New" w:hAnsi="Courier New"/>
      </w:rPr>
    </w:lvl>
    <w:lvl w:ilvl="5" w:tplc="8B000C56">
      <w:start w:val="1"/>
      <w:numFmt w:val="bullet"/>
      <w:lvlText w:val=""/>
      <w:lvlJc w:val="left"/>
      <w:pPr>
        <w:tabs>
          <w:tab w:val="num" w:pos="4320"/>
        </w:tabs>
        <w:ind w:left="4320" w:hanging="360"/>
      </w:pPr>
      <w:rPr>
        <w:rFonts w:ascii="Wingdings" w:hAnsi="Wingdings"/>
      </w:rPr>
    </w:lvl>
    <w:lvl w:ilvl="6" w:tplc="9DECD550">
      <w:start w:val="1"/>
      <w:numFmt w:val="bullet"/>
      <w:lvlText w:val=""/>
      <w:lvlJc w:val="left"/>
      <w:pPr>
        <w:tabs>
          <w:tab w:val="num" w:pos="5040"/>
        </w:tabs>
        <w:ind w:left="5040" w:hanging="360"/>
      </w:pPr>
      <w:rPr>
        <w:rFonts w:ascii="Symbol" w:hAnsi="Symbol"/>
      </w:rPr>
    </w:lvl>
    <w:lvl w:ilvl="7" w:tplc="129091BA">
      <w:start w:val="1"/>
      <w:numFmt w:val="bullet"/>
      <w:lvlText w:val="o"/>
      <w:lvlJc w:val="left"/>
      <w:pPr>
        <w:tabs>
          <w:tab w:val="num" w:pos="5760"/>
        </w:tabs>
        <w:ind w:left="5760" w:hanging="360"/>
      </w:pPr>
      <w:rPr>
        <w:rFonts w:ascii="Courier New" w:hAnsi="Courier New"/>
      </w:rPr>
    </w:lvl>
    <w:lvl w:ilvl="8" w:tplc="210E8F92">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EA"/>
    <w:rsid w:val="00341A8E"/>
    <w:rsid w:val="00F674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B8AA2-5B22-4CD0-B2CD-4994CE264FD4}">
  <ds:schemaRefs>
    <ds:schemaRef ds:uri="http://schemas.openxmlformats.org/officeDocument/2006/bibliography"/>
  </ds:schemaRefs>
</ds:datastoreItem>
</file>

<file path=customXml/itemProps2.xml><?xml version="1.0" encoding="utf-8"?>
<ds:datastoreItem xmlns:ds="http://schemas.openxmlformats.org/officeDocument/2006/customXml" ds:itemID="{EFF1DDA4-A6DD-469C-84CB-177E1C964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161</Pages>
  <Words>78236</Words>
  <Characters>512555</Characters>
  <Application>Microsoft Office Word</Application>
  <DocSecurity>0</DocSecurity>
  <Lines>4271</Lines>
  <Paragraphs>1179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2022-06-16T08:05:00Z</dcterms:created>
  <dcterms:modified xsi:type="dcterms:W3CDTF">2022-06-16T08:05:00Z</dcterms:modified>
</cp:coreProperties>
</file>